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12C" w14:textId="77777777" w:rsidR="001472C3" w:rsidRPr="00B8653B" w:rsidRDefault="00677093" w:rsidP="00B8653B">
      <w:pPr>
        <w:pBdr>
          <w:bottom w:val="single" w:sz="4" w:space="1" w:color="auto"/>
        </w:pBdr>
        <w:spacing w:after="120" w:line="240" w:lineRule="auto"/>
        <w:jc w:val="center"/>
        <w:rPr>
          <w:rFonts w:cs="Arial"/>
          <w:b/>
          <w:bCs/>
          <w:sz w:val="28"/>
          <w:szCs w:val="28"/>
        </w:rPr>
      </w:pPr>
      <w:r w:rsidRPr="00B8653B">
        <w:rPr>
          <w:rFonts w:cs="Arial"/>
          <w:b/>
          <w:bCs/>
          <w:i/>
          <w:iCs/>
          <w:color w:val="7030A0"/>
          <w:sz w:val="28"/>
          <w:szCs w:val="28"/>
        </w:rPr>
        <w:t>R</w:t>
      </w:r>
      <w:r w:rsidR="00081A9F" w:rsidRPr="00B8653B">
        <w:rPr>
          <w:rFonts w:cs="Arial"/>
          <w:b/>
          <w:bCs/>
          <w:i/>
          <w:iCs/>
          <w:color w:val="7030A0"/>
          <w:sz w:val="28"/>
          <w:szCs w:val="28"/>
        </w:rPr>
        <w:t>evue des politiques sociales et familiales</w:t>
      </w:r>
      <w:r w:rsidR="00081A9F" w:rsidRPr="00B8653B">
        <w:rPr>
          <w:rFonts w:cs="Arial"/>
          <w:b/>
          <w:bCs/>
          <w:color w:val="7030A0"/>
          <w:sz w:val="28"/>
          <w:szCs w:val="28"/>
        </w:rPr>
        <w:t xml:space="preserve"> </w:t>
      </w:r>
    </w:p>
    <w:p w14:paraId="412C0514" w14:textId="1CAB6757" w:rsidR="00B24A65" w:rsidRPr="00B8653B" w:rsidRDefault="00332D52" w:rsidP="00081A9F">
      <w:pPr>
        <w:pBdr>
          <w:bottom w:val="single" w:sz="4" w:space="1" w:color="auto"/>
        </w:pBdr>
        <w:jc w:val="center"/>
        <w:rPr>
          <w:rFonts w:cs="Arial"/>
          <w:b/>
          <w:bCs/>
          <w:color w:val="595959" w:themeColor="text1" w:themeTint="A6"/>
          <w:sz w:val="20"/>
          <w:szCs w:val="20"/>
        </w:rPr>
      </w:pPr>
      <w:r>
        <w:rPr>
          <w:rFonts w:cs="Arial"/>
          <w:b/>
          <w:bCs/>
          <w:color w:val="595959" w:themeColor="text1" w:themeTint="A6"/>
          <w:sz w:val="20"/>
          <w:szCs w:val="20"/>
        </w:rPr>
        <w:t>Feuille de style</w:t>
      </w:r>
      <w:r w:rsidR="00246F23">
        <w:rPr>
          <w:rStyle w:val="Appelnotedebasdep"/>
          <w:rFonts w:cs="Arial"/>
          <w:b/>
          <w:bCs/>
          <w:color w:val="595959" w:themeColor="text1" w:themeTint="A6"/>
          <w:sz w:val="20"/>
          <w:szCs w:val="20"/>
        </w:rPr>
        <w:footnoteReference w:id="1"/>
      </w:r>
      <w:r>
        <w:rPr>
          <w:rFonts w:cs="Arial"/>
          <w:b/>
          <w:bCs/>
          <w:color w:val="595959" w:themeColor="text1" w:themeTint="A6"/>
          <w:sz w:val="20"/>
          <w:szCs w:val="20"/>
        </w:rPr>
        <w:t xml:space="preserve"> faisant état des r</w:t>
      </w:r>
      <w:r w:rsidR="00B24A65" w:rsidRPr="00B8653B">
        <w:rPr>
          <w:rFonts w:cs="Arial"/>
          <w:b/>
          <w:bCs/>
          <w:color w:val="595959" w:themeColor="text1" w:themeTint="A6"/>
          <w:sz w:val="20"/>
          <w:szCs w:val="20"/>
        </w:rPr>
        <w:t xml:space="preserve">ègles de mises </w:t>
      </w:r>
      <w:r w:rsidR="00780E6D">
        <w:rPr>
          <w:rFonts w:cs="Arial"/>
          <w:b/>
          <w:bCs/>
          <w:color w:val="595959" w:themeColor="text1" w:themeTint="A6"/>
          <w:sz w:val="20"/>
          <w:szCs w:val="20"/>
        </w:rPr>
        <w:t xml:space="preserve">en </w:t>
      </w:r>
      <w:r w:rsidR="00B24A65" w:rsidRPr="00B8653B">
        <w:rPr>
          <w:rFonts w:cs="Arial"/>
          <w:b/>
          <w:bCs/>
          <w:color w:val="595959" w:themeColor="text1" w:themeTint="A6"/>
          <w:sz w:val="20"/>
          <w:szCs w:val="20"/>
        </w:rPr>
        <w:t xml:space="preserve">forme </w:t>
      </w:r>
      <w:r w:rsidR="00780E6D">
        <w:rPr>
          <w:rFonts w:cs="Arial"/>
          <w:b/>
          <w:bCs/>
          <w:color w:val="595959" w:themeColor="text1" w:themeTint="A6"/>
          <w:sz w:val="20"/>
          <w:szCs w:val="20"/>
        </w:rPr>
        <w:t>d</w:t>
      </w:r>
      <w:r w:rsidR="00DD5492">
        <w:rPr>
          <w:rFonts w:cs="Arial"/>
          <w:b/>
          <w:bCs/>
          <w:color w:val="595959" w:themeColor="text1" w:themeTint="A6"/>
          <w:sz w:val="20"/>
          <w:szCs w:val="20"/>
        </w:rPr>
        <w:t>es</w:t>
      </w:r>
      <w:r w:rsidR="00B24A65" w:rsidRPr="00B8653B">
        <w:rPr>
          <w:rFonts w:cs="Arial"/>
          <w:b/>
          <w:bCs/>
          <w:color w:val="595959" w:themeColor="text1" w:themeTint="A6"/>
          <w:sz w:val="20"/>
          <w:szCs w:val="20"/>
        </w:rPr>
        <w:t xml:space="preserve"> comptes rendus</w:t>
      </w:r>
    </w:p>
    <w:p w14:paraId="4D4CCB7E" w14:textId="0DF63CB8" w:rsidR="00405410" w:rsidRPr="007B03A8" w:rsidRDefault="00405410" w:rsidP="00405410">
      <w:pPr>
        <w:spacing w:line="276" w:lineRule="auto"/>
        <w:jc w:val="both"/>
        <w:rPr>
          <w:rFonts w:cs="Arial"/>
          <w:sz w:val="24"/>
          <w:szCs w:val="24"/>
        </w:rPr>
      </w:pPr>
      <w:r w:rsidRPr="007B03A8">
        <w:rPr>
          <w:rFonts w:cs="Arial"/>
          <w:sz w:val="24"/>
          <w:szCs w:val="24"/>
        </w:rPr>
        <w:t xml:space="preserve">Lors de la soumission de votre compte rendu, il vous est demandé de transmettre : </w:t>
      </w:r>
    </w:p>
    <w:p w14:paraId="16278F85" w14:textId="6D078F44" w:rsidR="00405410" w:rsidRPr="007B03A8" w:rsidRDefault="00405410" w:rsidP="00405410">
      <w:pPr>
        <w:pStyle w:val="Paragraphedeliste"/>
        <w:numPr>
          <w:ilvl w:val="0"/>
          <w:numId w:val="13"/>
        </w:numPr>
        <w:spacing w:line="276" w:lineRule="auto"/>
        <w:jc w:val="both"/>
        <w:rPr>
          <w:rFonts w:cs="Arial"/>
          <w:sz w:val="24"/>
          <w:szCs w:val="24"/>
        </w:rPr>
      </w:pPr>
      <w:r w:rsidRPr="007B03A8">
        <w:rPr>
          <w:rFonts w:cs="Arial"/>
          <w:sz w:val="24"/>
          <w:szCs w:val="24"/>
        </w:rPr>
        <w:t xml:space="preserve">Une version </w:t>
      </w:r>
      <w:r w:rsidRPr="007B03A8">
        <w:rPr>
          <w:rFonts w:cs="Arial"/>
          <w:b/>
          <w:bCs/>
          <w:sz w:val="24"/>
          <w:szCs w:val="24"/>
        </w:rPr>
        <w:t>non-anonymisée</w:t>
      </w:r>
      <w:r w:rsidRPr="007B03A8">
        <w:rPr>
          <w:rFonts w:cs="Arial"/>
          <w:sz w:val="24"/>
          <w:szCs w:val="24"/>
        </w:rPr>
        <w:t xml:space="preserve"> de votre compte rendu ;</w:t>
      </w:r>
    </w:p>
    <w:p w14:paraId="40BAC695" w14:textId="0AB9E75B" w:rsidR="00405410" w:rsidRPr="007B03A8" w:rsidRDefault="00405410" w:rsidP="00386108">
      <w:pPr>
        <w:pStyle w:val="Paragraphedeliste"/>
        <w:numPr>
          <w:ilvl w:val="0"/>
          <w:numId w:val="13"/>
        </w:numPr>
        <w:spacing w:line="276" w:lineRule="auto"/>
        <w:jc w:val="both"/>
        <w:rPr>
          <w:rFonts w:cs="Arial"/>
          <w:sz w:val="24"/>
          <w:szCs w:val="24"/>
        </w:rPr>
      </w:pPr>
      <w:r w:rsidRPr="007B03A8">
        <w:rPr>
          <w:rFonts w:cs="Arial"/>
          <w:sz w:val="24"/>
          <w:szCs w:val="24"/>
        </w:rPr>
        <w:t xml:space="preserve">Une version </w:t>
      </w:r>
      <w:r w:rsidRPr="007B03A8">
        <w:rPr>
          <w:rFonts w:cs="Arial"/>
          <w:b/>
          <w:bCs/>
          <w:sz w:val="24"/>
          <w:szCs w:val="24"/>
        </w:rPr>
        <w:t>anonymisée</w:t>
      </w:r>
      <w:r w:rsidRPr="007B03A8">
        <w:rPr>
          <w:rFonts w:cs="Arial"/>
          <w:sz w:val="24"/>
          <w:szCs w:val="24"/>
        </w:rPr>
        <w:t xml:space="preserve"> de votre compte rendu : toute information permettant d’identifier l’auteur du compte rendu doit être supprimée (vos noms et prénoms, etc.). Veillez en outre à supprimer votre identité dans les propriétés du document</w:t>
      </w:r>
      <w:r w:rsidR="0076098E" w:rsidRPr="007B03A8">
        <w:rPr>
          <w:rFonts w:cs="Arial"/>
          <w:sz w:val="24"/>
          <w:szCs w:val="24"/>
        </w:rPr>
        <w:t>.</w:t>
      </w:r>
      <w:r w:rsidRPr="007B03A8">
        <w:rPr>
          <w:rFonts w:cs="Arial"/>
          <w:sz w:val="24"/>
          <w:szCs w:val="24"/>
        </w:rPr>
        <w:t xml:space="preserve"> </w:t>
      </w:r>
    </w:p>
    <w:p w14:paraId="1F279A07" w14:textId="77777777" w:rsidR="00405410" w:rsidRPr="00B24A65" w:rsidRDefault="00405410" w:rsidP="00B8653B">
      <w:pPr>
        <w:spacing w:after="120" w:line="240" w:lineRule="auto"/>
        <w:rPr>
          <w:rFonts w:cs="Arial"/>
          <w:b/>
          <w:bCs/>
          <w:i/>
          <w:iCs/>
          <w:color w:val="4F81BD" w:themeColor="accent1"/>
          <w:sz w:val="20"/>
          <w:szCs w:val="20"/>
        </w:rPr>
      </w:pPr>
    </w:p>
    <w:p w14:paraId="0AF6F304" w14:textId="2605B6B1" w:rsidR="0041487E" w:rsidRPr="0047420F" w:rsidDel="00CE6815" w:rsidRDefault="0041487E" w:rsidP="0041487E">
      <w:pPr>
        <w:spacing w:line="276" w:lineRule="auto"/>
        <w:rPr>
          <w:rFonts w:cs="Arial"/>
          <w:color w:val="7030A0"/>
          <w:sz w:val="24"/>
          <w:szCs w:val="24"/>
        </w:rPr>
      </w:pPr>
      <w:r w:rsidRPr="0047420F" w:rsidDel="00CE6815">
        <w:rPr>
          <w:rFonts w:cs="Arial"/>
          <w:color w:val="7030A0"/>
          <w:sz w:val="24"/>
          <w:szCs w:val="24"/>
        </w:rPr>
        <w:t xml:space="preserve">[PAGE 1] </w:t>
      </w:r>
      <w:r>
        <w:rPr>
          <w:rFonts w:cs="Arial"/>
          <w:color w:val="4F81BD" w:themeColor="accent1"/>
        </w:rPr>
        <w:t>P</w:t>
      </w:r>
      <w:r w:rsidRPr="0047420F" w:rsidDel="00CE6815">
        <w:rPr>
          <w:rFonts w:cs="Arial"/>
          <w:color w:val="4F81BD" w:themeColor="accent1"/>
        </w:rPr>
        <w:t xml:space="preserve">rénom, </w:t>
      </w:r>
      <w:r>
        <w:rPr>
          <w:rFonts w:cs="Arial"/>
          <w:color w:val="4F81BD" w:themeColor="accent1"/>
        </w:rPr>
        <w:t>nom, statut</w:t>
      </w:r>
      <w:r>
        <w:rPr>
          <w:rStyle w:val="Appelnotedebasdep"/>
          <w:rFonts w:cs="Arial"/>
          <w:color w:val="4F81BD" w:themeColor="accent1"/>
        </w:rPr>
        <w:footnoteReference w:id="2"/>
      </w:r>
      <w:r w:rsidRPr="0047420F">
        <w:rPr>
          <w:rFonts w:cs="Arial"/>
          <w:color w:val="4F81BD" w:themeColor="accent1"/>
        </w:rPr>
        <w:t>,</w:t>
      </w:r>
      <w:r>
        <w:rPr>
          <w:rFonts w:cs="Arial"/>
          <w:color w:val="4F81BD" w:themeColor="accent1"/>
        </w:rPr>
        <w:t xml:space="preserve"> institution de rattachement</w:t>
      </w:r>
      <w:r>
        <w:rPr>
          <w:rStyle w:val="Appelnotedebasdep"/>
          <w:rFonts w:cs="Arial"/>
          <w:color w:val="4F81BD" w:themeColor="accent1"/>
        </w:rPr>
        <w:footnoteReference w:id="3"/>
      </w:r>
      <w:r>
        <w:rPr>
          <w:rFonts w:cs="Arial"/>
          <w:color w:val="4F81BD" w:themeColor="accent1"/>
        </w:rPr>
        <w:t>,</w:t>
      </w:r>
      <w:r w:rsidRPr="0047420F">
        <w:rPr>
          <w:rFonts w:cs="Arial"/>
          <w:color w:val="4F81BD" w:themeColor="accent1"/>
        </w:rPr>
        <w:t xml:space="preserve"> </w:t>
      </w:r>
      <w:proofErr w:type="gramStart"/>
      <w:r w:rsidRPr="0047420F" w:rsidDel="00CE6815">
        <w:rPr>
          <w:rFonts w:cs="Arial"/>
          <w:color w:val="4F81BD" w:themeColor="accent1"/>
        </w:rPr>
        <w:t>email</w:t>
      </w:r>
      <w:proofErr w:type="gramEnd"/>
      <w:r w:rsidRPr="0047420F" w:rsidDel="00CE6815">
        <w:rPr>
          <w:rFonts w:cs="Arial"/>
          <w:color w:val="4F81BD" w:themeColor="accent1"/>
        </w:rPr>
        <w:t xml:space="preserve"> de l’auteur</w:t>
      </w:r>
      <w:r>
        <w:rPr>
          <w:rFonts w:cs="Arial"/>
          <w:color w:val="4F81BD" w:themeColor="accent1"/>
        </w:rPr>
        <w:t xml:space="preserve"> de la recension</w:t>
      </w:r>
      <w:r w:rsidRPr="0047420F">
        <w:rPr>
          <w:rStyle w:val="Appelnotedebasdep"/>
          <w:rFonts w:cs="Arial"/>
          <w:color w:val="4F81BD" w:themeColor="accent1"/>
        </w:rPr>
        <w:footnoteReference w:id="4"/>
      </w:r>
      <w:r w:rsidR="00022495">
        <w:rPr>
          <w:rFonts w:cs="Arial"/>
          <w:color w:val="4F81BD" w:themeColor="accent1"/>
        </w:rPr>
        <w:t>.</w:t>
      </w:r>
    </w:p>
    <w:p w14:paraId="35F02D09" w14:textId="77777777" w:rsidR="00692046" w:rsidRDefault="00692046" w:rsidP="00AD5C6C">
      <w:pPr>
        <w:spacing w:line="276" w:lineRule="auto"/>
        <w:rPr>
          <w:rFonts w:cs="Arial"/>
          <w:i/>
          <w:iCs/>
          <w:color w:val="7030A0"/>
          <w:sz w:val="24"/>
          <w:szCs w:val="24"/>
        </w:rPr>
      </w:pPr>
    </w:p>
    <w:p w14:paraId="544F9914" w14:textId="6B40F47C" w:rsidR="00AD5C6C" w:rsidRPr="000C3859" w:rsidRDefault="00AD5C6C" w:rsidP="00AD5C6C">
      <w:pPr>
        <w:spacing w:line="276" w:lineRule="auto"/>
        <w:rPr>
          <w:rFonts w:cs="Arial"/>
          <w:color w:val="7030A0"/>
          <w:sz w:val="24"/>
          <w:szCs w:val="24"/>
        </w:rPr>
      </w:pPr>
      <w:r w:rsidRPr="000C3859">
        <w:rPr>
          <w:rFonts w:cs="Arial"/>
          <w:color w:val="7030A0"/>
          <w:sz w:val="24"/>
          <w:szCs w:val="24"/>
        </w:rPr>
        <w:t>[PAGE 2]</w:t>
      </w:r>
    </w:p>
    <w:p w14:paraId="0CB072E7" w14:textId="288DC81B" w:rsidR="00677093" w:rsidRDefault="00677093" w:rsidP="00B8653B">
      <w:pPr>
        <w:pStyle w:val="Titre1"/>
        <w:spacing w:before="0" w:after="120" w:line="240" w:lineRule="auto"/>
      </w:pPr>
      <w:r w:rsidRPr="00DA61B8">
        <w:t>Titre</w:t>
      </w:r>
      <w:r w:rsidR="00DA61B8">
        <w:t xml:space="preserve"> de l</w:t>
      </w:r>
      <w:r w:rsidR="00DD5492">
        <w:t xml:space="preserve">’ouvrage </w:t>
      </w:r>
      <w:r w:rsidR="00E707E5">
        <w:t xml:space="preserve">ou du </w:t>
      </w:r>
      <w:r w:rsidR="00DD5492">
        <w:t>colloque</w:t>
      </w:r>
      <w:r w:rsidR="00AD38A0">
        <w:t xml:space="preserve"> </w:t>
      </w:r>
      <w:r w:rsidR="0097500C">
        <w:t>(</w:t>
      </w:r>
      <w:r w:rsidR="00D543CE" w:rsidRPr="00246F23">
        <w:rPr>
          <w:u w:val="single"/>
        </w:rPr>
        <w:t>A</w:t>
      </w:r>
      <w:r w:rsidR="0097500C" w:rsidRPr="00246F23">
        <w:rPr>
          <w:u w:val="single"/>
        </w:rPr>
        <w:t>rial 16 gras</w:t>
      </w:r>
      <w:r w:rsidR="0097500C">
        <w:t>)</w:t>
      </w:r>
    </w:p>
    <w:p w14:paraId="6834CB34" w14:textId="10929BE7" w:rsidR="00DA61B8" w:rsidRPr="00EC2481" w:rsidRDefault="00DA61B8" w:rsidP="00E707E5">
      <w:pPr>
        <w:spacing w:after="0" w:line="360" w:lineRule="auto"/>
        <w:jc w:val="both"/>
        <w:rPr>
          <w:rFonts w:cs="Arial"/>
          <w:i/>
          <w:iCs/>
          <w:color w:val="4F81BD" w:themeColor="accent1"/>
        </w:rPr>
      </w:pPr>
    </w:p>
    <w:p w14:paraId="4C646813" w14:textId="62427D9C" w:rsidR="00DA61B8" w:rsidRDefault="00DA61B8" w:rsidP="00B8653B">
      <w:pPr>
        <w:pStyle w:val="Titre"/>
        <w:spacing w:after="120"/>
      </w:pPr>
      <w:r>
        <w:t>Sous-titre</w:t>
      </w:r>
      <w:r w:rsidR="00DD5492">
        <w:t xml:space="preserve"> de l’ouvrage </w:t>
      </w:r>
      <w:r w:rsidR="00E707E5">
        <w:t xml:space="preserve">ou du </w:t>
      </w:r>
      <w:r w:rsidR="00DD5492">
        <w:t>colloque</w:t>
      </w:r>
      <w:r w:rsidR="00332D52">
        <w:t xml:space="preserve"> (</w:t>
      </w:r>
      <w:r w:rsidR="00332D52" w:rsidRPr="00246F23">
        <w:rPr>
          <w:u w:val="single"/>
        </w:rPr>
        <w:t>Arial 14 non gras</w:t>
      </w:r>
      <w:r w:rsidR="00332D52">
        <w:t>)</w:t>
      </w:r>
    </w:p>
    <w:p w14:paraId="79C0E75A" w14:textId="77777777" w:rsidR="00AD5C6C" w:rsidRDefault="00AD5C6C" w:rsidP="00E707E5">
      <w:pPr>
        <w:spacing w:after="0" w:line="240" w:lineRule="auto"/>
        <w:jc w:val="both"/>
        <w:rPr>
          <w:rFonts w:cs="Arial"/>
          <w:i/>
          <w:iCs/>
          <w:color w:val="4F81BD" w:themeColor="accent1"/>
        </w:rPr>
      </w:pPr>
    </w:p>
    <w:p w14:paraId="5FDF48BB" w14:textId="77777777" w:rsidR="00DA61B8" w:rsidRDefault="00DA61B8" w:rsidP="00E707E5">
      <w:pPr>
        <w:pStyle w:val="Sous-titre"/>
        <w:spacing w:after="0" w:line="240" w:lineRule="auto"/>
      </w:pPr>
    </w:p>
    <w:p w14:paraId="13F613FD" w14:textId="5735F78E" w:rsidR="00E56F01" w:rsidRPr="009A5E03" w:rsidRDefault="00DD5492" w:rsidP="00E707E5">
      <w:pPr>
        <w:pStyle w:val="Sous-titre"/>
        <w:spacing w:after="120"/>
        <w:rPr>
          <w:i/>
          <w:iCs/>
          <w:color w:val="548DD4" w:themeColor="text2" w:themeTint="99"/>
        </w:rPr>
      </w:pPr>
      <w:r w:rsidRPr="000C3859">
        <w:rPr>
          <w:color w:val="548DD4" w:themeColor="text2" w:themeTint="99"/>
        </w:rPr>
        <w:t>Compte rendu d’ouvrage</w:t>
      </w:r>
      <w:r w:rsidRPr="00DD60E9">
        <w:rPr>
          <w:color w:val="548DD4" w:themeColor="text2" w:themeTint="99"/>
        </w:rPr>
        <w:t> </w:t>
      </w:r>
      <w:r w:rsidRPr="00DD60E9">
        <w:t>:</w:t>
      </w:r>
      <w:r w:rsidR="00E56F01" w:rsidRPr="00DD60E9">
        <w:rPr>
          <w:i/>
          <w:iCs/>
        </w:rPr>
        <w:t xml:space="preserve"> </w:t>
      </w:r>
      <w:proofErr w:type="spellStart"/>
      <w:r w:rsidR="007B03A8" w:rsidRPr="00DD60E9">
        <w:t>Prénom</w:t>
      </w:r>
      <w:r w:rsidR="0041487E" w:rsidRPr="00DD60E9">
        <w:t>.s</w:t>
      </w:r>
      <w:proofErr w:type="spellEnd"/>
      <w:r w:rsidR="007B03A8" w:rsidRPr="00DD60E9">
        <w:t xml:space="preserve"> et </w:t>
      </w:r>
      <w:proofErr w:type="spellStart"/>
      <w:proofErr w:type="gramStart"/>
      <w:r w:rsidR="007B03A8" w:rsidRPr="00DD60E9">
        <w:t>nom</w:t>
      </w:r>
      <w:r w:rsidR="0041487E" w:rsidRPr="00DD60E9">
        <w:t>.s</w:t>
      </w:r>
      <w:proofErr w:type="spellEnd"/>
      <w:proofErr w:type="gramEnd"/>
      <w:r w:rsidR="0041487E" w:rsidRPr="00DD60E9">
        <w:t xml:space="preserve"> </w:t>
      </w:r>
      <w:r w:rsidR="00DD60E9" w:rsidRPr="00DD60E9">
        <w:t xml:space="preserve">du ou </w:t>
      </w:r>
      <w:r w:rsidRPr="009A5E03">
        <w:t>des auteurs de l’ouvrage</w:t>
      </w:r>
      <w:r w:rsidR="009A5E03" w:rsidRPr="009A5E03">
        <w:t xml:space="preserve">, </w:t>
      </w:r>
      <w:r w:rsidR="009A5E03" w:rsidRPr="009A5E03">
        <w:rPr>
          <w:rFonts w:cs="Arial"/>
        </w:rPr>
        <w:t>é</w:t>
      </w:r>
      <w:r w:rsidRPr="009A5E03">
        <w:t>diteur</w:t>
      </w:r>
      <w:r w:rsidR="009A5E03" w:rsidRPr="009A5E03">
        <w:t>, a</w:t>
      </w:r>
      <w:r w:rsidRPr="009A5E03">
        <w:t>nnée de parution</w:t>
      </w:r>
      <w:r w:rsidR="009A5E03" w:rsidRPr="009A5E03">
        <w:t>, n</w:t>
      </w:r>
      <w:r w:rsidRPr="009A5E03">
        <w:t xml:space="preserve">ombre de </w:t>
      </w:r>
      <w:r w:rsidRPr="00DD5492">
        <w:t xml:space="preserve">pages </w:t>
      </w:r>
      <w:r w:rsidR="00246F23">
        <w:t>(</w:t>
      </w:r>
      <w:r w:rsidR="00246F23" w:rsidRPr="00DD5492">
        <w:rPr>
          <w:u w:val="single"/>
        </w:rPr>
        <w:t>Arial 11 gras</w:t>
      </w:r>
      <w:r w:rsidR="00246F23">
        <w:t>)</w:t>
      </w:r>
    </w:p>
    <w:p w14:paraId="1E0758BC" w14:textId="77777777" w:rsidR="00DD5492" w:rsidRDefault="00DD5492" w:rsidP="00E707E5">
      <w:pPr>
        <w:pStyle w:val="Sous-titre"/>
        <w:spacing w:after="0" w:line="240" w:lineRule="auto"/>
        <w:rPr>
          <w:color w:val="548DD4" w:themeColor="text2" w:themeTint="99"/>
        </w:rPr>
      </w:pPr>
    </w:p>
    <w:p w14:paraId="391DEB75" w14:textId="48CD80FF" w:rsidR="00DD5492" w:rsidRPr="00FF7DC6" w:rsidRDefault="00DD5492" w:rsidP="00FF7DC6">
      <w:pPr>
        <w:pStyle w:val="Sous-titre"/>
        <w:rPr>
          <w:i/>
          <w:iCs/>
          <w:color w:val="548DD4" w:themeColor="text2" w:themeTint="99"/>
        </w:rPr>
      </w:pPr>
      <w:r w:rsidRPr="000C3859">
        <w:rPr>
          <w:color w:val="548DD4" w:themeColor="text2" w:themeTint="99"/>
        </w:rPr>
        <w:t>Compte rendu de colloque</w:t>
      </w:r>
      <w:r w:rsidRPr="00DD60E9">
        <w:t> :</w:t>
      </w:r>
      <w:r w:rsidRPr="00DD60E9">
        <w:rPr>
          <w:i/>
          <w:iCs/>
        </w:rPr>
        <w:t xml:space="preserve"> </w:t>
      </w:r>
      <w:proofErr w:type="spellStart"/>
      <w:r w:rsidR="007B03A8" w:rsidRPr="00DD60E9">
        <w:t>Prénom.s</w:t>
      </w:r>
      <w:proofErr w:type="spellEnd"/>
      <w:r w:rsidR="007B03A8" w:rsidRPr="00DD60E9">
        <w:t xml:space="preserve"> et </w:t>
      </w:r>
      <w:proofErr w:type="spellStart"/>
      <w:proofErr w:type="gramStart"/>
      <w:r w:rsidR="007B03A8" w:rsidRPr="00DD60E9">
        <w:t>nom.s</w:t>
      </w:r>
      <w:proofErr w:type="spellEnd"/>
      <w:proofErr w:type="gramEnd"/>
      <w:r w:rsidRPr="00DD60E9">
        <w:t xml:space="preserve"> </w:t>
      </w:r>
      <w:r w:rsidRPr="00FF7DC6">
        <w:t xml:space="preserve">et </w:t>
      </w:r>
      <w:proofErr w:type="spellStart"/>
      <w:r w:rsidRPr="00FF7DC6">
        <w:t>affiliation</w:t>
      </w:r>
      <w:r w:rsidR="00BC1345">
        <w:t>.s</w:t>
      </w:r>
      <w:proofErr w:type="spellEnd"/>
      <w:r w:rsidRPr="00FF7DC6">
        <w:t xml:space="preserve"> </w:t>
      </w:r>
      <w:proofErr w:type="spellStart"/>
      <w:r w:rsidRPr="00FF7DC6">
        <w:t>institutionnelle</w:t>
      </w:r>
      <w:r w:rsidR="00BC1345">
        <w:t>.s</w:t>
      </w:r>
      <w:proofErr w:type="spellEnd"/>
      <w:r w:rsidRPr="00FF7DC6">
        <w:t xml:space="preserve"> des organisateurs,</w:t>
      </w:r>
      <w:r w:rsidR="00FF7DC6" w:rsidRPr="00FF7DC6">
        <w:t xml:space="preserve"> d</w:t>
      </w:r>
      <w:r w:rsidRPr="00FF7DC6">
        <w:rPr>
          <w:rFonts w:cs="Arial"/>
        </w:rPr>
        <w:t>ate et lieu de l’événement</w:t>
      </w:r>
      <w:r w:rsidR="00FF7DC6" w:rsidRPr="00FF7DC6">
        <w:t xml:space="preserve">, </w:t>
      </w:r>
      <w:proofErr w:type="spellStart"/>
      <w:r w:rsidR="00FF7DC6" w:rsidRPr="00FF7DC6">
        <w:t>o</w:t>
      </w:r>
      <w:r w:rsidRPr="00FF7DC6">
        <w:t>rganisme</w:t>
      </w:r>
      <w:r w:rsidR="00BC1345">
        <w:t>.s</w:t>
      </w:r>
      <w:proofErr w:type="spellEnd"/>
      <w:r w:rsidRPr="00FF7DC6">
        <w:t xml:space="preserve"> soutenant l’événement (</w:t>
      </w:r>
      <w:r w:rsidRPr="00FF7DC6">
        <w:rPr>
          <w:u w:val="single"/>
        </w:rPr>
        <w:t>Arial 11 gras</w:t>
      </w:r>
      <w:r w:rsidRPr="00FF7DC6">
        <w:t>)</w:t>
      </w:r>
    </w:p>
    <w:p w14:paraId="2DBA4876" w14:textId="77777777" w:rsidR="0041487E" w:rsidRDefault="0041487E" w:rsidP="00780E6D">
      <w:pPr>
        <w:spacing w:after="240" w:line="240" w:lineRule="auto"/>
        <w:rPr>
          <w:rFonts w:cs="Arial"/>
          <w:color w:val="7030A0"/>
          <w:sz w:val="24"/>
          <w:szCs w:val="24"/>
        </w:rPr>
      </w:pPr>
    </w:p>
    <w:p w14:paraId="4D80051D" w14:textId="03D56CC4" w:rsidR="00E56F01" w:rsidRPr="000C3859" w:rsidRDefault="00AD5C6C" w:rsidP="00780E6D">
      <w:pPr>
        <w:spacing w:after="240" w:line="240" w:lineRule="auto"/>
        <w:rPr>
          <w:rFonts w:cs="Arial"/>
          <w:color w:val="7030A0"/>
          <w:sz w:val="24"/>
          <w:szCs w:val="24"/>
        </w:rPr>
      </w:pPr>
      <w:r w:rsidRPr="000C3859">
        <w:rPr>
          <w:rFonts w:cs="Arial"/>
          <w:color w:val="7030A0"/>
          <w:sz w:val="24"/>
          <w:szCs w:val="24"/>
        </w:rPr>
        <w:t>[PAGES SUIVANTES]</w:t>
      </w:r>
    </w:p>
    <w:p w14:paraId="16D2E1DA" w14:textId="02B910B6" w:rsidR="00AD5C6C" w:rsidRPr="000C3859" w:rsidRDefault="00E56F01" w:rsidP="00AD5C6C">
      <w:pPr>
        <w:rPr>
          <w:rFonts w:cs="Arial"/>
          <w:b/>
          <w:bCs/>
        </w:rPr>
      </w:pPr>
      <w:r w:rsidRPr="000C3859">
        <w:rPr>
          <w:rFonts w:cs="Arial"/>
          <w:b/>
          <w:bCs/>
        </w:rPr>
        <w:t>[Corps de texte</w:t>
      </w:r>
      <w:r w:rsidR="00246F23" w:rsidRPr="000C3859">
        <w:rPr>
          <w:rFonts w:cs="Arial"/>
          <w:b/>
          <w:bCs/>
        </w:rPr>
        <w:t>,</w:t>
      </w:r>
      <w:r w:rsidR="00246F23" w:rsidRPr="000C3859">
        <w:rPr>
          <w:rFonts w:cs="Arial"/>
        </w:rPr>
        <w:t xml:space="preserve"> </w:t>
      </w:r>
      <w:r w:rsidR="00AD5C6C" w:rsidRPr="000C3859">
        <w:rPr>
          <w:rFonts w:cs="Arial"/>
          <w:u w:val="single"/>
        </w:rPr>
        <w:t>Arial 11</w:t>
      </w:r>
      <w:r w:rsidR="00087403" w:rsidRPr="000C3859">
        <w:rPr>
          <w:rFonts w:cs="Arial"/>
          <w:u w:val="single"/>
        </w:rPr>
        <w:t xml:space="preserve"> non gras et</w:t>
      </w:r>
      <w:r w:rsidR="00AD5C6C" w:rsidRPr="000C3859">
        <w:rPr>
          <w:rFonts w:cs="Arial"/>
          <w:u w:val="single"/>
        </w:rPr>
        <w:t xml:space="preserve"> en double interligne aligné à gauche</w:t>
      </w:r>
      <w:r w:rsidR="00246F23" w:rsidRPr="000C3859">
        <w:rPr>
          <w:rFonts w:cs="Arial"/>
          <w:u w:val="single"/>
        </w:rPr>
        <w:t>)</w:t>
      </w:r>
      <w:r w:rsidR="00AD5C6C" w:rsidRPr="000C3859">
        <w:rPr>
          <w:rFonts w:cs="Arial"/>
        </w:rPr>
        <w:t>.</w:t>
      </w:r>
    </w:p>
    <w:p w14:paraId="30E0CBAF" w14:textId="7882EA52" w:rsidR="00AD5C6C" w:rsidRPr="00246F23" w:rsidRDefault="00AD5C6C" w:rsidP="00D543CE">
      <w:pPr>
        <w:rPr>
          <w:rFonts w:cs="Arial"/>
        </w:rPr>
      </w:pPr>
      <w:r w:rsidRPr="00386108">
        <w:rPr>
          <w:rFonts w:cs="Arial"/>
          <w:lang w:val="en-US"/>
        </w:rPr>
        <w:lastRenderedPageBreak/>
        <w:t xml:space="preserve">Lorem ipsum dolor sit </w:t>
      </w:r>
      <w:proofErr w:type="spellStart"/>
      <w:r w:rsidRPr="00386108">
        <w:rPr>
          <w:rFonts w:cs="Arial"/>
          <w:lang w:val="en-US"/>
        </w:rPr>
        <w:t>amet</w:t>
      </w:r>
      <w:proofErr w:type="spellEnd"/>
      <w:r w:rsidRPr="00386108">
        <w:rPr>
          <w:rFonts w:cs="Arial"/>
          <w:lang w:val="en-US"/>
        </w:rPr>
        <w:t xml:space="preserve">, </w:t>
      </w:r>
      <w:proofErr w:type="spellStart"/>
      <w:r w:rsidRPr="00386108">
        <w:rPr>
          <w:rFonts w:cs="Arial"/>
          <w:lang w:val="en-US"/>
        </w:rPr>
        <w:t>consectetur</w:t>
      </w:r>
      <w:proofErr w:type="spellEnd"/>
      <w:r w:rsidRPr="00386108">
        <w:rPr>
          <w:rFonts w:cs="Arial"/>
          <w:lang w:val="en-US"/>
        </w:rPr>
        <w:t xml:space="preserve"> </w:t>
      </w:r>
      <w:proofErr w:type="spellStart"/>
      <w:r w:rsidRPr="00386108">
        <w:rPr>
          <w:rFonts w:cs="Arial"/>
          <w:lang w:val="en-US"/>
        </w:rPr>
        <w:t>adipiscing</w:t>
      </w:r>
      <w:proofErr w:type="spellEnd"/>
      <w:r w:rsidRPr="00386108">
        <w:rPr>
          <w:rFonts w:cs="Arial"/>
          <w:lang w:val="en-US"/>
        </w:rPr>
        <w:t xml:space="preserve"> </w:t>
      </w:r>
      <w:proofErr w:type="spellStart"/>
      <w:r w:rsidRPr="00386108">
        <w:rPr>
          <w:rFonts w:cs="Arial"/>
          <w:lang w:val="en-US"/>
        </w:rPr>
        <w:t>elit</w:t>
      </w:r>
      <w:proofErr w:type="spellEnd"/>
      <w:r w:rsidRPr="00386108">
        <w:rPr>
          <w:rFonts w:cs="Arial"/>
          <w:lang w:val="en-US"/>
        </w:rPr>
        <w:t xml:space="preserve">. </w:t>
      </w:r>
      <w:r w:rsidRPr="00246F23">
        <w:rPr>
          <w:rFonts w:cs="Arial"/>
        </w:rPr>
        <w:t xml:space="preserve">Cras rhoncus, </w:t>
      </w:r>
      <w:proofErr w:type="spellStart"/>
      <w:r w:rsidRPr="00246F23">
        <w:rPr>
          <w:rFonts w:cs="Arial"/>
        </w:rPr>
        <w:t>tellus</w:t>
      </w:r>
      <w:proofErr w:type="spellEnd"/>
      <w:r w:rsidRPr="00246F23">
        <w:rPr>
          <w:rFonts w:cs="Arial"/>
        </w:rPr>
        <w:t xml:space="preserve"> id </w:t>
      </w:r>
      <w:proofErr w:type="spellStart"/>
      <w:r w:rsidRPr="00246F23">
        <w:rPr>
          <w:rFonts w:cs="Arial"/>
        </w:rPr>
        <w:t>efficitur</w:t>
      </w:r>
      <w:proofErr w:type="spellEnd"/>
      <w:r w:rsidRPr="00246F23">
        <w:rPr>
          <w:rFonts w:cs="Arial"/>
        </w:rPr>
        <w:t xml:space="preserve"> </w:t>
      </w:r>
      <w:proofErr w:type="spellStart"/>
      <w:r w:rsidRPr="00246F23">
        <w:rPr>
          <w:rFonts w:cs="Arial"/>
        </w:rPr>
        <w:t>ornare</w:t>
      </w:r>
      <w:proofErr w:type="spellEnd"/>
      <w:r w:rsidRPr="00246F23">
        <w:rPr>
          <w:rFonts w:cs="Arial"/>
        </w:rPr>
        <w:t xml:space="preserve">, </w:t>
      </w:r>
      <w:proofErr w:type="spellStart"/>
      <w:r w:rsidRPr="00246F23">
        <w:rPr>
          <w:rFonts w:cs="Arial"/>
        </w:rPr>
        <w:t>neque</w:t>
      </w:r>
      <w:proofErr w:type="spellEnd"/>
      <w:r w:rsidRPr="00246F23">
        <w:rPr>
          <w:rFonts w:cs="Arial"/>
        </w:rPr>
        <w:t xml:space="preserve"> </w:t>
      </w:r>
      <w:proofErr w:type="spellStart"/>
      <w:r w:rsidRPr="00246F23">
        <w:rPr>
          <w:rFonts w:cs="Arial"/>
        </w:rPr>
        <w:t>nisi</w:t>
      </w:r>
      <w:proofErr w:type="spellEnd"/>
      <w:r w:rsidRPr="00246F23">
        <w:rPr>
          <w:rFonts w:cs="Arial"/>
        </w:rPr>
        <w:t xml:space="preserve"> commodo </w:t>
      </w:r>
      <w:proofErr w:type="spellStart"/>
      <w:r w:rsidRPr="00246F23">
        <w:rPr>
          <w:rFonts w:cs="Arial"/>
        </w:rPr>
        <w:t>velit</w:t>
      </w:r>
      <w:proofErr w:type="spellEnd"/>
      <w:r w:rsidRPr="00246F23">
        <w:rPr>
          <w:rFonts w:cs="Arial"/>
        </w:rPr>
        <w:t xml:space="preserve">, </w:t>
      </w:r>
      <w:proofErr w:type="spellStart"/>
      <w:r w:rsidRPr="00246F23">
        <w:rPr>
          <w:rFonts w:cs="Arial"/>
        </w:rPr>
        <w:t>ac</w:t>
      </w:r>
      <w:proofErr w:type="spellEnd"/>
      <w:r w:rsidRPr="00246F23">
        <w:rPr>
          <w:rFonts w:cs="Arial"/>
        </w:rPr>
        <w:t xml:space="preserve"> </w:t>
      </w:r>
      <w:proofErr w:type="spellStart"/>
      <w:r w:rsidRPr="00246F23">
        <w:rPr>
          <w:rFonts w:cs="Arial"/>
        </w:rPr>
        <w:t>molestie</w:t>
      </w:r>
      <w:proofErr w:type="spellEnd"/>
      <w:r w:rsidRPr="00246F23">
        <w:rPr>
          <w:rFonts w:cs="Arial"/>
        </w:rPr>
        <w:t xml:space="preserve"> </w:t>
      </w:r>
      <w:proofErr w:type="spellStart"/>
      <w:r w:rsidRPr="00246F23">
        <w:rPr>
          <w:rFonts w:cs="Arial"/>
        </w:rPr>
        <w:t>neque</w:t>
      </w:r>
      <w:proofErr w:type="spellEnd"/>
      <w:r w:rsidRPr="00246F23">
        <w:rPr>
          <w:rFonts w:cs="Arial"/>
        </w:rPr>
        <w:t xml:space="preserve"> </w:t>
      </w:r>
      <w:proofErr w:type="spellStart"/>
      <w:r w:rsidRPr="00246F23">
        <w:rPr>
          <w:rFonts w:cs="Arial"/>
        </w:rPr>
        <w:t>dui</w:t>
      </w:r>
      <w:proofErr w:type="spellEnd"/>
      <w:r w:rsidRPr="00246F23">
        <w:rPr>
          <w:rFonts w:cs="Arial"/>
        </w:rPr>
        <w:t xml:space="preserve"> </w:t>
      </w:r>
      <w:proofErr w:type="spellStart"/>
      <w:r w:rsidRPr="00246F23">
        <w:rPr>
          <w:rFonts w:cs="Arial"/>
        </w:rPr>
        <w:t>scelerisque</w:t>
      </w:r>
      <w:proofErr w:type="spellEnd"/>
      <w:r w:rsidRPr="00246F23">
        <w:rPr>
          <w:rFonts w:cs="Arial"/>
        </w:rPr>
        <w:t xml:space="preserve"> </w:t>
      </w:r>
      <w:proofErr w:type="spellStart"/>
      <w:r w:rsidRPr="00246F23">
        <w:rPr>
          <w:rFonts w:cs="Arial"/>
        </w:rPr>
        <w:t>quam</w:t>
      </w:r>
      <w:proofErr w:type="spellEnd"/>
      <w:r w:rsidRPr="00246F23">
        <w:rPr>
          <w:rFonts w:cs="Arial"/>
        </w:rPr>
        <w:t xml:space="preserve">. </w:t>
      </w:r>
      <w:proofErr w:type="spellStart"/>
      <w:r w:rsidRPr="00246F23">
        <w:rPr>
          <w:rFonts w:cs="Arial"/>
        </w:rPr>
        <w:t>Nulla</w:t>
      </w:r>
      <w:proofErr w:type="spellEnd"/>
      <w:r w:rsidRPr="00246F23">
        <w:rPr>
          <w:rFonts w:cs="Arial"/>
        </w:rPr>
        <w:t xml:space="preserve"> </w:t>
      </w:r>
      <w:proofErr w:type="spellStart"/>
      <w:r w:rsidRPr="00246F23">
        <w:rPr>
          <w:rFonts w:cs="Arial"/>
        </w:rPr>
        <w:t>maximus</w:t>
      </w:r>
      <w:proofErr w:type="spellEnd"/>
      <w:r w:rsidRPr="00246F23">
        <w:rPr>
          <w:rFonts w:cs="Arial"/>
        </w:rPr>
        <w:t xml:space="preserve"> </w:t>
      </w:r>
      <w:proofErr w:type="spellStart"/>
      <w:r w:rsidRPr="00246F23">
        <w:rPr>
          <w:rFonts w:cs="Arial"/>
        </w:rPr>
        <w:t>metus</w:t>
      </w:r>
      <w:proofErr w:type="spellEnd"/>
      <w:r w:rsidRPr="00246F23">
        <w:rPr>
          <w:rFonts w:cs="Arial"/>
        </w:rPr>
        <w:t xml:space="preserve"> </w:t>
      </w:r>
      <w:proofErr w:type="spellStart"/>
      <w:r w:rsidRPr="00246F23">
        <w:rPr>
          <w:rFonts w:cs="Arial"/>
        </w:rPr>
        <w:t>risus</w:t>
      </w:r>
      <w:proofErr w:type="spellEnd"/>
      <w:r w:rsidRPr="00246F23">
        <w:rPr>
          <w:rFonts w:cs="Arial"/>
        </w:rPr>
        <w:t xml:space="preserve">, </w:t>
      </w:r>
      <w:proofErr w:type="spellStart"/>
      <w:r w:rsidRPr="00246F23">
        <w:rPr>
          <w:rFonts w:cs="Arial"/>
        </w:rPr>
        <w:t>sit</w:t>
      </w:r>
      <w:proofErr w:type="spellEnd"/>
      <w:r w:rsidRPr="00246F23">
        <w:rPr>
          <w:rFonts w:cs="Arial"/>
        </w:rPr>
        <w:t xml:space="preserve"> </w:t>
      </w:r>
      <w:proofErr w:type="spellStart"/>
      <w:r w:rsidRPr="00246F23">
        <w:rPr>
          <w:rFonts w:cs="Arial"/>
        </w:rPr>
        <w:t>amet</w:t>
      </w:r>
      <w:proofErr w:type="spellEnd"/>
      <w:r w:rsidRPr="00246F23">
        <w:rPr>
          <w:rFonts w:cs="Arial"/>
        </w:rPr>
        <w:t xml:space="preserve"> </w:t>
      </w:r>
      <w:proofErr w:type="spellStart"/>
      <w:r w:rsidRPr="00246F23">
        <w:rPr>
          <w:rFonts w:cs="Arial"/>
        </w:rPr>
        <w:t>gravida</w:t>
      </w:r>
      <w:proofErr w:type="spellEnd"/>
      <w:r w:rsidRPr="00246F23">
        <w:rPr>
          <w:rFonts w:cs="Arial"/>
        </w:rPr>
        <w:t xml:space="preserve"> </w:t>
      </w:r>
      <w:proofErr w:type="spellStart"/>
      <w:r w:rsidRPr="00246F23">
        <w:rPr>
          <w:rFonts w:cs="Arial"/>
        </w:rPr>
        <w:t>risus</w:t>
      </w:r>
      <w:proofErr w:type="spellEnd"/>
      <w:r w:rsidRPr="00246F23">
        <w:rPr>
          <w:rFonts w:cs="Arial"/>
        </w:rPr>
        <w:t xml:space="preserve"> </w:t>
      </w:r>
      <w:proofErr w:type="spellStart"/>
      <w:r w:rsidRPr="00246F23">
        <w:rPr>
          <w:rFonts w:cs="Arial"/>
        </w:rPr>
        <w:t>suscipit</w:t>
      </w:r>
      <w:proofErr w:type="spellEnd"/>
      <w:r w:rsidRPr="00246F23">
        <w:rPr>
          <w:rFonts w:cs="Arial"/>
        </w:rPr>
        <w:t xml:space="preserve"> nec</w:t>
      </w:r>
      <w:r w:rsidR="00D543CE" w:rsidRPr="00246F23">
        <w:rPr>
          <w:rFonts w:cs="Arial"/>
        </w:rPr>
        <w:t>…</w:t>
      </w:r>
    </w:p>
    <w:p w14:paraId="3AF2C8C0" w14:textId="2BD3E2B4" w:rsidR="00AD5C6C" w:rsidRPr="00DD60E9" w:rsidRDefault="00692046" w:rsidP="000C3859">
      <w:pPr>
        <w:spacing w:after="120" w:line="320" w:lineRule="exact"/>
        <w:rPr>
          <w:b/>
          <w:bCs/>
          <w:color w:val="4F81BD" w:themeColor="accent1"/>
        </w:rPr>
      </w:pPr>
      <w:r w:rsidRPr="00DD60E9">
        <w:rPr>
          <w:b/>
          <w:bCs/>
          <w:color w:val="4F81BD" w:themeColor="accent1"/>
        </w:rPr>
        <w:t>Il n’y a pas d’intertitres</w:t>
      </w:r>
      <w:r w:rsidR="00E707E5" w:rsidRPr="00DD60E9">
        <w:rPr>
          <w:b/>
          <w:bCs/>
          <w:color w:val="4F81BD" w:themeColor="accent1"/>
        </w:rPr>
        <w:t xml:space="preserve"> ni de sous-titres</w:t>
      </w:r>
      <w:r w:rsidRPr="00DD60E9">
        <w:rPr>
          <w:b/>
          <w:bCs/>
          <w:color w:val="4F81BD" w:themeColor="accent1"/>
        </w:rPr>
        <w:t xml:space="preserve"> dans les comptes rendus. </w:t>
      </w:r>
    </w:p>
    <w:p w14:paraId="7B194C39" w14:textId="77777777" w:rsidR="00AD5C6C" w:rsidRPr="00AD5C6C" w:rsidRDefault="00AD5C6C" w:rsidP="00AD5C6C">
      <w:pPr>
        <w:spacing w:line="240" w:lineRule="auto"/>
        <w:rPr>
          <w:rFonts w:cs="Arial"/>
          <w:i/>
          <w:iCs/>
          <w:color w:val="4F81BD" w:themeColor="accent1"/>
        </w:rPr>
      </w:pPr>
    </w:p>
    <w:p w14:paraId="148E1142" w14:textId="4C3D0FE3" w:rsidR="00DE4137" w:rsidRDefault="00DE4137">
      <w:pPr>
        <w:spacing w:line="276" w:lineRule="auto"/>
        <w:rPr>
          <w:rFonts w:cs="Arial"/>
          <w:b/>
          <w:bCs/>
          <w:i/>
          <w:iCs/>
        </w:rPr>
      </w:pPr>
    </w:p>
    <w:p w14:paraId="24651639" w14:textId="77777777" w:rsidR="000C3859" w:rsidRDefault="000C3859" w:rsidP="000C3859">
      <w:pPr>
        <w:spacing w:line="276" w:lineRule="auto"/>
        <w:rPr>
          <w:rFonts w:cs="Arial"/>
          <w:b/>
          <w:bCs/>
          <w:sz w:val="24"/>
          <w:szCs w:val="24"/>
        </w:rPr>
      </w:pPr>
      <w:r w:rsidRPr="00AB64EB">
        <w:rPr>
          <w:rFonts w:cs="Arial"/>
          <w:b/>
          <w:bCs/>
          <w:sz w:val="24"/>
          <w:szCs w:val="24"/>
        </w:rPr>
        <w:t>Règles d’écriture</w:t>
      </w:r>
    </w:p>
    <w:p w14:paraId="55125642" w14:textId="77777777" w:rsidR="000C3859" w:rsidRPr="00B70BEA" w:rsidRDefault="000C3859" w:rsidP="000C3859">
      <w:pPr>
        <w:spacing w:line="276" w:lineRule="auto"/>
        <w:rPr>
          <w:rFonts w:cs="Arial"/>
          <w:b/>
          <w:bCs/>
        </w:rPr>
      </w:pPr>
    </w:p>
    <w:p w14:paraId="3B83FBBE" w14:textId="77777777" w:rsidR="000C3859" w:rsidRPr="00AB64EB" w:rsidRDefault="000C3859" w:rsidP="000C3859">
      <w:pPr>
        <w:pStyle w:val="Paragraphedeliste"/>
        <w:numPr>
          <w:ilvl w:val="0"/>
          <w:numId w:val="9"/>
        </w:numPr>
        <w:spacing w:line="240" w:lineRule="auto"/>
        <w:rPr>
          <w:rFonts w:cs="Arial"/>
          <w:b/>
          <w:bCs/>
        </w:rPr>
      </w:pPr>
      <w:r w:rsidRPr="00AB64EB">
        <w:rPr>
          <w:rFonts w:cs="Arial"/>
          <w:b/>
          <w:bCs/>
        </w:rPr>
        <w:t>Typographie</w:t>
      </w:r>
    </w:p>
    <w:p w14:paraId="515D72BA" w14:textId="77777777" w:rsidR="000C3859" w:rsidRPr="00AB64EB" w:rsidRDefault="000C3859" w:rsidP="000C3859">
      <w:pPr>
        <w:pStyle w:val="Paragraphedeliste"/>
        <w:spacing w:line="240" w:lineRule="auto"/>
        <w:rPr>
          <w:rFonts w:cs="Arial"/>
          <w:b/>
          <w:bCs/>
          <w:sz w:val="24"/>
          <w:szCs w:val="24"/>
        </w:rPr>
      </w:pPr>
    </w:p>
    <w:p w14:paraId="256D3B34" w14:textId="77777777" w:rsidR="00016D04" w:rsidRDefault="000C3859" w:rsidP="000C3859">
      <w:pPr>
        <w:pStyle w:val="Paragraphedeliste"/>
        <w:numPr>
          <w:ilvl w:val="0"/>
          <w:numId w:val="10"/>
        </w:numPr>
        <w:spacing w:after="120" w:line="320" w:lineRule="exact"/>
        <w:rPr>
          <w:color w:val="4F81BD" w:themeColor="accent1"/>
        </w:rPr>
      </w:pPr>
      <w:r w:rsidRPr="00AB64EB">
        <w:rPr>
          <w:color w:val="4F81BD" w:themeColor="accent1"/>
        </w:rPr>
        <w:t xml:space="preserve">Développer les sigles et acronymes en toutes lettres à la première mention, puis le sigle entre parenthèses. </w:t>
      </w:r>
    </w:p>
    <w:p w14:paraId="0B30D9B2" w14:textId="77777777" w:rsidR="00016D04" w:rsidRDefault="000C3859" w:rsidP="00016D04">
      <w:pPr>
        <w:pStyle w:val="Paragraphedeliste"/>
        <w:spacing w:after="120" w:line="320" w:lineRule="exact"/>
        <w:ind w:left="1080"/>
        <w:rPr>
          <w:color w:val="4F81BD" w:themeColor="accent1"/>
        </w:rPr>
      </w:pPr>
      <w:r w:rsidRPr="00AB64EB">
        <w:rPr>
          <w:color w:val="4F81BD" w:themeColor="accent1"/>
        </w:rPr>
        <w:t xml:space="preserve">Exemples : [acronyme] </w:t>
      </w:r>
      <w:r w:rsidRPr="00016D04">
        <w:t>la prestation d’accueil du jeune enfant (</w:t>
      </w:r>
      <w:proofErr w:type="spellStart"/>
      <w:r w:rsidRPr="00016D04">
        <w:t>Paje</w:t>
      </w:r>
      <w:proofErr w:type="spellEnd"/>
      <w:r w:rsidRPr="00016D04">
        <w:t xml:space="preserve">), </w:t>
      </w:r>
      <w:r w:rsidRPr="00AB64EB">
        <w:rPr>
          <w:color w:val="4F81BD" w:themeColor="accent1"/>
        </w:rPr>
        <w:t xml:space="preserve">[sigle] </w:t>
      </w:r>
      <w:r w:rsidRPr="00016D04">
        <w:t xml:space="preserve">protection maternelle et infantile (PMI). </w:t>
      </w:r>
    </w:p>
    <w:p w14:paraId="09072716" w14:textId="6A84FED3" w:rsidR="000C3859" w:rsidRDefault="000C3859" w:rsidP="00016D04">
      <w:pPr>
        <w:pStyle w:val="Paragraphedeliste"/>
        <w:spacing w:after="120" w:line="320" w:lineRule="exact"/>
        <w:ind w:left="1080"/>
        <w:rPr>
          <w:color w:val="4F81BD" w:themeColor="accent1"/>
        </w:rPr>
      </w:pPr>
      <w:r w:rsidRPr="00AB64EB">
        <w:rPr>
          <w:color w:val="4F81BD" w:themeColor="accent1"/>
        </w:rPr>
        <w:t>L’acronyme/ sigle sera ensuite utilisé dans le texte.</w:t>
      </w:r>
    </w:p>
    <w:p w14:paraId="72731E7A" w14:textId="77777777" w:rsidR="000C3859" w:rsidRPr="00AB64EB" w:rsidRDefault="000C3859" w:rsidP="000C3859">
      <w:pPr>
        <w:pStyle w:val="Paragraphedeliste"/>
        <w:spacing w:after="120" w:line="320" w:lineRule="exact"/>
        <w:ind w:left="1080"/>
        <w:rPr>
          <w:color w:val="4F81BD" w:themeColor="accent1"/>
        </w:rPr>
      </w:pPr>
    </w:p>
    <w:p w14:paraId="456523F5" w14:textId="77777777" w:rsidR="000C3859" w:rsidRPr="00016D04" w:rsidRDefault="000C3859" w:rsidP="000C3859">
      <w:pPr>
        <w:pStyle w:val="Paragraphedeliste"/>
        <w:numPr>
          <w:ilvl w:val="0"/>
          <w:numId w:val="10"/>
        </w:numPr>
        <w:spacing w:after="120" w:line="320" w:lineRule="exact"/>
        <w:rPr>
          <w:i/>
          <w:iCs/>
        </w:rPr>
      </w:pPr>
      <w:r>
        <w:rPr>
          <w:color w:val="4F81BD" w:themeColor="accent1"/>
        </w:rPr>
        <w:t>La revue a opté pour les modalités de f</w:t>
      </w:r>
      <w:r w:rsidRPr="00AB64EB">
        <w:rPr>
          <w:color w:val="4F81BD" w:themeColor="accent1"/>
        </w:rPr>
        <w:t>éminisation</w:t>
      </w:r>
      <w:r>
        <w:rPr>
          <w:color w:val="4F81BD" w:themeColor="accent1"/>
        </w:rPr>
        <w:t xml:space="preserve"> suivantes</w:t>
      </w:r>
      <w:r w:rsidRPr="00AB64EB">
        <w:rPr>
          <w:color w:val="4F81BD" w:themeColor="accent1"/>
        </w:rPr>
        <w:t xml:space="preserve"> : </w:t>
      </w:r>
      <w:r w:rsidRPr="00016D04">
        <w:t xml:space="preserve">auteur </w:t>
      </w:r>
      <w:r w:rsidRPr="00016D04">
        <w:rPr>
          <w:sz w:val="20"/>
          <w:szCs w:val="20"/>
        </w:rPr>
        <w:sym w:font="Wingdings" w:char="F0E0"/>
      </w:r>
      <w:r w:rsidRPr="00016D04">
        <w:t xml:space="preserve"> autrice ; chercheur </w:t>
      </w:r>
      <w:r w:rsidRPr="00016D04">
        <w:sym w:font="Wingdings" w:char="F0E0"/>
      </w:r>
      <w:r w:rsidRPr="00016D04">
        <w:t xml:space="preserve"> chercheuse.</w:t>
      </w:r>
    </w:p>
    <w:p w14:paraId="54214EBC" w14:textId="77777777" w:rsidR="000C3859" w:rsidRPr="00246F23" w:rsidRDefault="000C3859" w:rsidP="000C3859">
      <w:pPr>
        <w:pStyle w:val="Paragraphedeliste"/>
        <w:spacing w:after="120" w:line="320" w:lineRule="exact"/>
        <w:ind w:left="1080"/>
        <w:rPr>
          <w:i/>
          <w:iCs/>
          <w:color w:val="4F81BD" w:themeColor="accent1"/>
        </w:rPr>
      </w:pPr>
    </w:p>
    <w:p w14:paraId="1CD66F3F" w14:textId="77777777" w:rsidR="000C3859" w:rsidRPr="00AB64EB" w:rsidRDefault="000C3859" w:rsidP="000C3859">
      <w:pPr>
        <w:pStyle w:val="Paragraphedeliste"/>
        <w:numPr>
          <w:ilvl w:val="0"/>
          <w:numId w:val="10"/>
        </w:numPr>
        <w:spacing w:after="120" w:line="320" w:lineRule="exact"/>
        <w:rPr>
          <w:color w:val="4F81BD" w:themeColor="accent1"/>
        </w:rPr>
      </w:pPr>
      <w:r w:rsidRPr="00AB64EB">
        <w:rPr>
          <w:color w:val="4F81BD" w:themeColor="accent1"/>
        </w:rPr>
        <w:t>Ajouter les accents à la première lettre des capitales ou majuscules accentuées (À,</w:t>
      </w:r>
      <w:r w:rsidRPr="00AB64EB">
        <w:rPr>
          <w:rFonts w:cs="Arial"/>
          <w:color w:val="4F81BD" w:themeColor="accent1"/>
        </w:rPr>
        <w:t xml:space="preserve"> Î</w:t>
      </w:r>
      <w:r w:rsidRPr="00AB64EB">
        <w:rPr>
          <w:color w:val="4F81BD" w:themeColor="accent1"/>
        </w:rPr>
        <w:t xml:space="preserve">le-de-France, États-Unis, etc.). </w:t>
      </w:r>
    </w:p>
    <w:p w14:paraId="69767B68" w14:textId="77777777" w:rsidR="000C3859" w:rsidRPr="00246F23" w:rsidRDefault="000C3859" w:rsidP="000C3859">
      <w:pPr>
        <w:pStyle w:val="Paragraphedeliste"/>
        <w:spacing w:after="120" w:line="320" w:lineRule="exact"/>
        <w:ind w:left="1080"/>
        <w:rPr>
          <w:i/>
          <w:iCs/>
          <w:color w:val="4F81BD" w:themeColor="accent1"/>
        </w:rPr>
      </w:pPr>
    </w:p>
    <w:p w14:paraId="0169357A" w14:textId="17F8F6C9" w:rsidR="000C3859" w:rsidRDefault="000C3859" w:rsidP="000C3859">
      <w:pPr>
        <w:pStyle w:val="Paragraphedeliste"/>
        <w:numPr>
          <w:ilvl w:val="0"/>
          <w:numId w:val="10"/>
        </w:numPr>
        <w:spacing w:after="120" w:line="320" w:lineRule="exact"/>
        <w:rPr>
          <w:color w:val="4F81BD" w:themeColor="accent1"/>
        </w:rPr>
      </w:pPr>
      <w:r w:rsidRPr="00AB64EB">
        <w:rPr>
          <w:color w:val="4F81BD" w:themeColor="accent1"/>
        </w:rPr>
        <w:t xml:space="preserve">Inclure la première lettre majuscule du prénom suivie d’un point quand les auteurs sont cités dans le corps de texte. Exemple : </w:t>
      </w:r>
      <w:r w:rsidRPr="00022495">
        <w:t xml:space="preserve">Selon M. Dupont... </w:t>
      </w:r>
    </w:p>
    <w:p w14:paraId="00D713F5" w14:textId="77777777" w:rsidR="00DD60E9" w:rsidRPr="00DD60E9" w:rsidRDefault="00DD60E9" w:rsidP="00DD60E9">
      <w:pPr>
        <w:pStyle w:val="Paragraphedeliste"/>
        <w:rPr>
          <w:color w:val="4F81BD" w:themeColor="accent1"/>
        </w:rPr>
      </w:pPr>
    </w:p>
    <w:p w14:paraId="45203D28" w14:textId="20168413" w:rsidR="00DD60E9" w:rsidRDefault="00DD60E9" w:rsidP="000C3859">
      <w:pPr>
        <w:pStyle w:val="Paragraphedeliste"/>
        <w:numPr>
          <w:ilvl w:val="0"/>
          <w:numId w:val="10"/>
        </w:numPr>
        <w:spacing w:after="120" w:line="320" w:lineRule="exact"/>
        <w:rPr>
          <w:color w:val="4F81BD" w:themeColor="accent1"/>
        </w:rPr>
      </w:pPr>
      <w:bookmarkStart w:id="0" w:name="_Hlk89265493"/>
      <w:r>
        <w:rPr>
          <w:color w:val="4F81BD" w:themeColor="accent1"/>
        </w:rPr>
        <w:t>Les mots en langue étrangère sont en italique, et, quand ils ne sont pas d’usage courant dans la langue française une traduction ou explication est proposée (dans le texte, entre parenthèse ou en note).</w:t>
      </w:r>
    </w:p>
    <w:p w14:paraId="5C5C7E60" w14:textId="77777777" w:rsidR="00951D07" w:rsidRPr="00951D07" w:rsidRDefault="00951D07" w:rsidP="00951D07">
      <w:pPr>
        <w:pStyle w:val="Paragraphedeliste"/>
        <w:rPr>
          <w:color w:val="4F81BD" w:themeColor="accent1"/>
        </w:rPr>
      </w:pPr>
    </w:p>
    <w:p w14:paraId="1AD5821B" w14:textId="3E97B4A1" w:rsidR="00951D07" w:rsidRPr="00951D07" w:rsidRDefault="00951D07" w:rsidP="00951D07">
      <w:pPr>
        <w:pStyle w:val="Paragraphedeliste"/>
        <w:numPr>
          <w:ilvl w:val="0"/>
          <w:numId w:val="10"/>
        </w:numPr>
        <w:spacing w:after="120" w:line="320" w:lineRule="exact"/>
        <w:rPr>
          <w:color w:val="4F81BD" w:themeColor="accent1"/>
        </w:rPr>
      </w:pPr>
      <w:r>
        <w:rPr>
          <w:color w:val="4F81BD" w:themeColor="accent1"/>
        </w:rPr>
        <w:t>L’usage des pronoms « je » et « on » est proscrit. Celui du pronom « nous » est à employer avec parcimonie.</w:t>
      </w:r>
    </w:p>
    <w:bookmarkEnd w:id="0"/>
    <w:p w14:paraId="3C3543FD" w14:textId="77777777" w:rsidR="000C3859" w:rsidRPr="00385913" w:rsidRDefault="000C3859" w:rsidP="000C3859">
      <w:pPr>
        <w:spacing w:line="240" w:lineRule="auto"/>
        <w:rPr>
          <w:rFonts w:cs="Arial"/>
          <w:b/>
          <w:bCs/>
          <w:i/>
          <w:iCs/>
          <w:sz w:val="24"/>
          <w:szCs w:val="24"/>
        </w:rPr>
      </w:pPr>
    </w:p>
    <w:p w14:paraId="627E235E" w14:textId="77777777" w:rsidR="000C3859" w:rsidRPr="00AB64EB" w:rsidRDefault="000C3859" w:rsidP="000C3859">
      <w:pPr>
        <w:pStyle w:val="Paragraphedeliste"/>
        <w:numPr>
          <w:ilvl w:val="0"/>
          <w:numId w:val="9"/>
        </w:numPr>
        <w:spacing w:line="240" w:lineRule="auto"/>
        <w:rPr>
          <w:rFonts w:cs="Arial"/>
          <w:b/>
          <w:bCs/>
        </w:rPr>
      </w:pPr>
      <w:r w:rsidRPr="00AB64EB">
        <w:rPr>
          <w:rFonts w:cs="Arial"/>
          <w:b/>
          <w:bCs/>
        </w:rPr>
        <w:t>Citations</w:t>
      </w:r>
    </w:p>
    <w:p w14:paraId="1C1FA604" w14:textId="77777777" w:rsidR="000C3859" w:rsidRPr="00246F23" w:rsidRDefault="000C3859" w:rsidP="000C3859">
      <w:pPr>
        <w:pStyle w:val="Paragraphedeliste"/>
        <w:spacing w:line="240" w:lineRule="auto"/>
        <w:rPr>
          <w:rFonts w:cs="Arial"/>
          <w:b/>
          <w:bCs/>
          <w:i/>
          <w:iCs/>
        </w:rPr>
      </w:pPr>
    </w:p>
    <w:p w14:paraId="0530AB44" w14:textId="77777777" w:rsidR="000C3859" w:rsidRPr="00AB64EB" w:rsidRDefault="000C3859" w:rsidP="000C3859">
      <w:pPr>
        <w:pStyle w:val="Paragraphedeliste"/>
        <w:numPr>
          <w:ilvl w:val="0"/>
          <w:numId w:val="10"/>
        </w:numPr>
        <w:spacing w:line="240" w:lineRule="auto"/>
        <w:rPr>
          <w:rFonts w:cs="Arial"/>
          <w:i/>
          <w:iCs/>
          <w:color w:val="4F81BD" w:themeColor="accent1"/>
        </w:rPr>
      </w:pPr>
      <w:r w:rsidRPr="00AB64EB">
        <w:rPr>
          <w:rFonts w:cs="Arial"/>
          <w:color w:val="4F81BD" w:themeColor="accent1"/>
        </w:rPr>
        <w:t>Les citations sont en italique et les sources indiquées.</w:t>
      </w:r>
    </w:p>
    <w:p w14:paraId="372711F1" w14:textId="77777777" w:rsidR="000C3859" w:rsidRDefault="000C3859" w:rsidP="000C3859">
      <w:pPr>
        <w:pStyle w:val="Paragraphedeliste"/>
        <w:spacing w:line="240" w:lineRule="auto"/>
        <w:ind w:left="1080"/>
        <w:rPr>
          <w:rFonts w:cs="Arial"/>
          <w:i/>
          <w:iCs/>
          <w:color w:val="4F81BD" w:themeColor="accent1"/>
        </w:rPr>
      </w:pPr>
    </w:p>
    <w:p w14:paraId="70E813E7" w14:textId="77777777" w:rsidR="000C3859" w:rsidRDefault="000C3859" w:rsidP="000C3859">
      <w:pPr>
        <w:pStyle w:val="Paragraphedeliste"/>
        <w:numPr>
          <w:ilvl w:val="0"/>
          <w:numId w:val="10"/>
        </w:numPr>
        <w:spacing w:line="240" w:lineRule="auto"/>
        <w:rPr>
          <w:rFonts w:cs="Arial"/>
          <w:color w:val="4F81BD" w:themeColor="accent1"/>
        </w:rPr>
      </w:pPr>
      <w:r w:rsidRPr="00AB64EB">
        <w:rPr>
          <w:rFonts w:cs="Arial"/>
          <w:color w:val="4F81BD" w:themeColor="accent1"/>
        </w:rPr>
        <w:t>Insérer les citations avec un retrait lorsqu’elles sont supérieures à 250 signes (espaces compris), les insérer à la ligne avec un retrait.</w:t>
      </w:r>
    </w:p>
    <w:p w14:paraId="12507E74" w14:textId="77777777" w:rsidR="000C3859" w:rsidRDefault="000C3859" w:rsidP="000C3859">
      <w:pPr>
        <w:pStyle w:val="Paragraphedeliste"/>
        <w:spacing w:line="240" w:lineRule="auto"/>
        <w:ind w:left="1080"/>
        <w:rPr>
          <w:rFonts w:cs="Arial"/>
          <w:color w:val="4F81BD" w:themeColor="accent1"/>
        </w:rPr>
      </w:pPr>
    </w:p>
    <w:p w14:paraId="350FF398" w14:textId="77777777" w:rsidR="000C3859" w:rsidRDefault="000C3859" w:rsidP="000C3859">
      <w:pPr>
        <w:rPr>
          <w:rFonts w:cs="Arial"/>
        </w:rPr>
      </w:pPr>
      <w:r w:rsidRPr="0047420F">
        <w:rPr>
          <w:rFonts w:cs="Arial"/>
          <w:color w:val="4F81BD" w:themeColor="accent1"/>
        </w:rPr>
        <w:t>[Citations courtes dans le texte]</w:t>
      </w:r>
      <w:r w:rsidRPr="007C281B">
        <w:rPr>
          <w:rFonts w:cs="Arial"/>
          <w:color w:val="4F81BD" w:themeColor="accent1"/>
        </w:rPr>
        <w:t xml:space="preserve"> </w:t>
      </w: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rPr>
        <w:t> »</w:t>
      </w:r>
    </w:p>
    <w:p w14:paraId="4000E4B0" w14:textId="77777777" w:rsidR="000C3859" w:rsidRPr="0047420F" w:rsidRDefault="000C3859" w:rsidP="000C3859">
      <w:pPr>
        <w:spacing w:after="120" w:line="240" w:lineRule="auto"/>
        <w:rPr>
          <w:rFonts w:cs="Arial"/>
          <w:color w:val="4F81BD" w:themeColor="accent1"/>
        </w:rPr>
      </w:pPr>
      <w:r w:rsidRPr="0047420F">
        <w:rPr>
          <w:rFonts w:cs="Arial"/>
          <w:color w:val="4F81BD" w:themeColor="accent1"/>
        </w:rPr>
        <w:lastRenderedPageBreak/>
        <w:t>[Citations longues en retrait]</w:t>
      </w:r>
    </w:p>
    <w:p w14:paraId="7D51FEF0" w14:textId="77777777" w:rsidR="000C3859" w:rsidRPr="00AB64EB" w:rsidRDefault="000C3859" w:rsidP="000C3859">
      <w:pPr>
        <w:ind w:left="426"/>
        <w:rPr>
          <w:rFonts w:cs="Arial"/>
          <w:color w:val="4F81BD" w:themeColor="accent1"/>
        </w:rPr>
      </w:pPr>
      <w:r>
        <w:rPr>
          <w:rFonts w:cs="Arial"/>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sidRPr="007C281B">
        <w:rPr>
          <w:rStyle w:val="Titre4Car"/>
        </w:rPr>
        <w:t xml:space="preserve">, ut </w:t>
      </w:r>
      <w:proofErr w:type="spellStart"/>
      <w:r w:rsidRPr="007C281B">
        <w:rPr>
          <w:rStyle w:val="Titre4Car"/>
        </w:rPr>
        <w:t>pellentesque</w:t>
      </w:r>
      <w:proofErr w:type="spellEnd"/>
      <w:r w:rsidRPr="007C281B">
        <w:rPr>
          <w:rStyle w:val="Titre4Car"/>
        </w:rPr>
        <w:t xml:space="preserve"> erat. </w:t>
      </w:r>
      <w:proofErr w:type="spellStart"/>
      <w:r w:rsidRPr="007C281B">
        <w:rPr>
          <w:rStyle w:val="Titre4Car"/>
        </w:rPr>
        <w:t>Proin</w:t>
      </w:r>
      <w:proofErr w:type="spellEnd"/>
      <w:r w:rsidRPr="007C281B">
        <w:rPr>
          <w:rStyle w:val="Titre4Car"/>
        </w:rPr>
        <w:t xml:space="preserve"> </w:t>
      </w:r>
      <w:proofErr w:type="spellStart"/>
      <w:r w:rsidRPr="007C281B">
        <w:rPr>
          <w:rStyle w:val="Titre4Car"/>
        </w:rPr>
        <w:t>suscipit</w:t>
      </w:r>
      <w:proofErr w:type="spellEnd"/>
      <w:r w:rsidRPr="007C281B">
        <w:rPr>
          <w:rStyle w:val="Titre4Car"/>
        </w:rPr>
        <w:t xml:space="preserve"> </w:t>
      </w:r>
      <w:proofErr w:type="spellStart"/>
      <w:r w:rsidRPr="007C281B">
        <w:rPr>
          <w:rStyle w:val="Titre4Car"/>
        </w:rPr>
        <w:t>luctus</w:t>
      </w:r>
      <w:proofErr w:type="spellEnd"/>
      <w:r w:rsidRPr="007C281B">
        <w:rPr>
          <w:rStyle w:val="Titre4Car"/>
        </w:rPr>
        <w:t xml:space="preserve"> </w:t>
      </w:r>
      <w:proofErr w:type="spellStart"/>
      <w:r w:rsidRPr="007C281B">
        <w:rPr>
          <w:rStyle w:val="Titre4Car"/>
        </w:rPr>
        <w:t>turpis</w:t>
      </w:r>
      <w:proofErr w:type="spellEnd"/>
      <w:r w:rsidRPr="007C281B">
        <w:rPr>
          <w:rStyle w:val="Titre4Car"/>
        </w:rPr>
        <w:t xml:space="preserve"> vitae </w:t>
      </w:r>
      <w:proofErr w:type="spellStart"/>
      <w:r w:rsidRPr="007C281B">
        <w:rPr>
          <w:rStyle w:val="Titre4Car"/>
        </w:rPr>
        <w:t>vestibulum</w:t>
      </w:r>
      <w:proofErr w:type="spellEnd"/>
      <w:r w:rsidRPr="007C281B">
        <w:rPr>
          <w:rStyle w:val="Titre4Car"/>
        </w:rPr>
        <w:t xml:space="preserve">. Duis </w:t>
      </w:r>
      <w:proofErr w:type="spellStart"/>
      <w:r w:rsidRPr="007C281B">
        <w:rPr>
          <w:rStyle w:val="Titre4Car"/>
        </w:rPr>
        <w:t>feugiat</w:t>
      </w:r>
      <w:proofErr w:type="spellEnd"/>
      <w:r w:rsidRPr="007C281B">
        <w:rPr>
          <w:rStyle w:val="Titre4Car"/>
        </w:rPr>
        <w:t xml:space="preserve"> erat libero, in </w:t>
      </w:r>
      <w:proofErr w:type="spellStart"/>
      <w:r w:rsidRPr="007C281B">
        <w:rPr>
          <w:rStyle w:val="Titre4Car"/>
        </w:rPr>
        <w:t>consectetur</w:t>
      </w:r>
      <w:proofErr w:type="spellEnd"/>
      <w:r w:rsidRPr="007C281B">
        <w:rPr>
          <w:rStyle w:val="Titre4Car"/>
        </w:rPr>
        <w:t xml:space="preserve"> </w:t>
      </w:r>
      <w:proofErr w:type="spellStart"/>
      <w:r w:rsidRPr="007C281B">
        <w:rPr>
          <w:rStyle w:val="Titre4Car"/>
        </w:rPr>
        <w:t>tellus</w:t>
      </w:r>
      <w:proofErr w:type="spellEnd"/>
      <w:r w:rsidRPr="007C281B">
        <w:rPr>
          <w:rStyle w:val="Titre4Car"/>
        </w:rPr>
        <w:t xml:space="preserve"> </w:t>
      </w:r>
      <w:proofErr w:type="spellStart"/>
      <w:r w:rsidRPr="007C281B">
        <w:rPr>
          <w:rStyle w:val="Titre4Car"/>
        </w:rPr>
        <w:t>placerat</w:t>
      </w:r>
      <w:proofErr w:type="spellEnd"/>
      <w:r w:rsidRPr="007C281B">
        <w:rPr>
          <w:rStyle w:val="Titre4Car"/>
        </w:rPr>
        <w:t xml:space="preserve"> ut. </w:t>
      </w:r>
      <w:proofErr w:type="spellStart"/>
      <w:r w:rsidRPr="007C281B">
        <w:rPr>
          <w:rStyle w:val="Titre4Car"/>
        </w:rPr>
        <w:t>Vestibulum</w:t>
      </w:r>
      <w:proofErr w:type="spellEnd"/>
      <w:r w:rsidRPr="007C281B">
        <w:rPr>
          <w:rStyle w:val="Titre4Car"/>
        </w:rPr>
        <w:t xml:space="preserve"> </w:t>
      </w:r>
      <w:proofErr w:type="spellStart"/>
      <w:r w:rsidRPr="007C281B">
        <w:rPr>
          <w:rStyle w:val="Titre4Car"/>
        </w:rPr>
        <w:t>sit</w:t>
      </w:r>
      <w:proofErr w:type="spellEnd"/>
      <w:r w:rsidRPr="007C281B">
        <w:rPr>
          <w:rStyle w:val="Titre4Car"/>
        </w:rPr>
        <w:t xml:space="preserve"> </w:t>
      </w:r>
      <w:proofErr w:type="spellStart"/>
      <w:r w:rsidRPr="007C281B">
        <w:rPr>
          <w:rStyle w:val="Titre4Car"/>
        </w:rPr>
        <w:t>amet</w:t>
      </w:r>
      <w:proofErr w:type="spellEnd"/>
      <w:r w:rsidRPr="007C281B">
        <w:rPr>
          <w:rStyle w:val="Titre4Car"/>
        </w:rPr>
        <w:t xml:space="preserve"> </w:t>
      </w:r>
      <w:proofErr w:type="spellStart"/>
      <w:r w:rsidRPr="007C281B">
        <w:rPr>
          <w:rStyle w:val="Titre4Car"/>
        </w:rPr>
        <w:t>congue</w:t>
      </w:r>
      <w:proofErr w:type="spellEnd"/>
      <w:r w:rsidRPr="007C281B">
        <w:rPr>
          <w:rStyle w:val="Titre4Car"/>
        </w:rPr>
        <w:t xml:space="preserve"> </w:t>
      </w:r>
      <w:proofErr w:type="spellStart"/>
      <w:r w:rsidRPr="007C281B">
        <w:rPr>
          <w:rStyle w:val="Titre4Car"/>
        </w:rPr>
        <w:t>nulla</w:t>
      </w:r>
      <w:proofErr w:type="spellEnd"/>
      <w:r w:rsidRPr="007C281B">
        <w:rPr>
          <w:rStyle w:val="Titre4Car"/>
        </w:rPr>
        <w:t xml:space="preserve">, in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elit</w:t>
      </w:r>
      <w:proofErr w:type="spellEnd"/>
      <w:r w:rsidRPr="007C281B">
        <w:rPr>
          <w:rStyle w:val="Titre4Car"/>
        </w:rPr>
        <w:t xml:space="preserve">. </w:t>
      </w:r>
      <w:proofErr w:type="spellStart"/>
      <w:r w:rsidRPr="007C281B">
        <w:rPr>
          <w:rStyle w:val="Titre4Car"/>
        </w:rPr>
        <w:t>Donec</w:t>
      </w:r>
      <w:proofErr w:type="spellEnd"/>
      <w:r w:rsidRPr="007C281B">
        <w:rPr>
          <w:rStyle w:val="Titre4Car"/>
        </w:rPr>
        <w:t xml:space="preserve"> </w:t>
      </w:r>
      <w:proofErr w:type="spellStart"/>
      <w:r w:rsidRPr="007C281B">
        <w:rPr>
          <w:rStyle w:val="Titre4Car"/>
        </w:rPr>
        <w:t>convallis</w:t>
      </w:r>
      <w:proofErr w:type="spellEnd"/>
      <w:r w:rsidRPr="007C281B">
        <w:rPr>
          <w:rStyle w:val="Titre4Car"/>
        </w:rPr>
        <w:t xml:space="preserve"> </w:t>
      </w:r>
      <w:proofErr w:type="spellStart"/>
      <w:r w:rsidRPr="007C281B">
        <w:rPr>
          <w:rStyle w:val="Titre4Car"/>
        </w:rPr>
        <w:t>aliquet</w:t>
      </w:r>
      <w:proofErr w:type="spellEnd"/>
      <w:r w:rsidRPr="007C281B">
        <w:rPr>
          <w:rStyle w:val="Titre4Car"/>
        </w:rPr>
        <w:t xml:space="preserve"> </w:t>
      </w:r>
      <w:proofErr w:type="spellStart"/>
      <w:r w:rsidRPr="007C281B">
        <w:rPr>
          <w:rStyle w:val="Titre4Car"/>
        </w:rPr>
        <w:t>pellentesque</w:t>
      </w:r>
      <w:proofErr w:type="spellEnd"/>
      <w:r w:rsidRPr="007C281B">
        <w:rPr>
          <w:rStyle w:val="Titre4Car"/>
        </w:rPr>
        <w:t xml:space="preserve">. Integer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lectus</w:t>
      </w:r>
      <w:proofErr w:type="spellEnd"/>
      <w:r w:rsidRPr="007C281B">
        <w:rPr>
          <w:rStyle w:val="Titre4Car"/>
        </w:rPr>
        <w:t xml:space="preserve"> </w:t>
      </w:r>
      <w:proofErr w:type="spellStart"/>
      <w:r w:rsidRPr="007C281B">
        <w:rPr>
          <w:rStyle w:val="Titre4Car"/>
        </w:rPr>
        <w:t>sed</w:t>
      </w:r>
      <w:proofErr w:type="spellEnd"/>
      <w:r w:rsidRPr="007C281B">
        <w:rPr>
          <w:rStyle w:val="Titre4Car"/>
        </w:rPr>
        <w:t xml:space="preserve"> </w:t>
      </w:r>
      <w:proofErr w:type="spellStart"/>
      <w:r w:rsidRPr="007C281B">
        <w:rPr>
          <w:rStyle w:val="Titre4Car"/>
        </w:rPr>
        <w:t>molestie</w:t>
      </w:r>
      <w:proofErr w:type="spellEnd"/>
      <w:r w:rsidRPr="007C281B">
        <w:rPr>
          <w:rStyle w:val="Titre4Car"/>
        </w:rPr>
        <w:t xml:space="preserve"> </w:t>
      </w:r>
      <w:proofErr w:type="spellStart"/>
      <w:r w:rsidRPr="007C281B">
        <w:rPr>
          <w:rStyle w:val="Titre4Car"/>
        </w:rPr>
        <w:t>rutrum</w:t>
      </w:r>
      <w:proofErr w:type="spellEnd"/>
      <w:r w:rsidRPr="007C281B">
        <w:rPr>
          <w:rStyle w:val="Titre4Car"/>
        </w:rPr>
        <w:t>.</w:t>
      </w:r>
      <w:r>
        <w:rPr>
          <w:rStyle w:val="Titre4Car"/>
        </w:rPr>
        <w:t xml:space="preserve"> </w:t>
      </w:r>
      <w:r>
        <w:rPr>
          <w:rFonts w:cs="Arial"/>
        </w:rPr>
        <w:t>»</w:t>
      </w:r>
      <w:r w:rsidRPr="007C281B">
        <w:rPr>
          <w:rFonts w:cs="Arial"/>
        </w:rPr>
        <w:t xml:space="preserve"> </w:t>
      </w:r>
    </w:p>
    <w:p w14:paraId="4DAE3692" w14:textId="77777777" w:rsidR="000C3859" w:rsidRDefault="000C3859" w:rsidP="000C3859">
      <w:pPr>
        <w:pStyle w:val="Paragraphedeliste"/>
        <w:spacing w:line="240" w:lineRule="auto"/>
        <w:ind w:left="1080"/>
        <w:rPr>
          <w:rFonts w:cs="Arial"/>
          <w:i/>
          <w:iCs/>
          <w:color w:val="4F81BD" w:themeColor="accent1"/>
        </w:rPr>
      </w:pPr>
    </w:p>
    <w:p w14:paraId="2F7062C5" w14:textId="77777777" w:rsidR="000C3859" w:rsidRPr="00B70BEA" w:rsidRDefault="000C3859" w:rsidP="000C3859">
      <w:pPr>
        <w:pStyle w:val="Paragraphedeliste"/>
        <w:numPr>
          <w:ilvl w:val="0"/>
          <w:numId w:val="10"/>
        </w:numPr>
        <w:spacing w:line="240" w:lineRule="auto"/>
        <w:rPr>
          <w:rFonts w:cs="Arial"/>
          <w:color w:val="4F81BD" w:themeColor="accent1"/>
        </w:rPr>
      </w:pPr>
      <w:bookmarkStart w:id="1" w:name="_Hlk76116502"/>
      <w:r w:rsidRPr="00AB64EB">
        <w:rPr>
          <w:rFonts w:cs="Arial"/>
          <w:color w:val="4F81BD" w:themeColor="accent1"/>
        </w:rPr>
        <w:t>En cas de double citation (ou citation dans citation), les premiers guillemets sont en français</w:t>
      </w:r>
      <w:r>
        <w:rPr>
          <w:rFonts w:cs="Arial"/>
          <w:color w:val="4F81BD" w:themeColor="accent1"/>
        </w:rPr>
        <w:t xml:space="preserve"> </w:t>
      </w:r>
      <w:proofErr w:type="gramStart"/>
      <w:r>
        <w:rPr>
          <w:rFonts w:cs="Arial"/>
          <w:color w:val="4F81BD" w:themeColor="accent1"/>
        </w:rPr>
        <w:t>(</w:t>
      </w:r>
      <w:r w:rsidRPr="00B70BEA">
        <w:rPr>
          <w:rFonts w:cs="Arial"/>
          <w:color w:val="4F81BD" w:themeColor="accent1"/>
        </w:rPr>
        <w:t>«…</w:t>
      </w:r>
      <w:proofErr w:type="gramEnd"/>
      <w:r w:rsidRPr="00B70BEA">
        <w:rPr>
          <w:rFonts w:cs="Arial"/>
          <w:color w:val="4F81BD" w:themeColor="accent1"/>
        </w:rPr>
        <w:t>» et contenu en italique)</w:t>
      </w:r>
      <w:r w:rsidRPr="00AB64EB">
        <w:rPr>
          <w:rFonts w:cs="Arial"/>
          <w:color w:val="4F81BD" w:themeColor="accent1"/>
        </w:rPr>
        <w:t>, les seconds guillemets en anglais</w:t>
      </w:r>
      <w:r>
        <w:rPr>
          <w:rFonts w:cs="Arial"/>
          <w:color w:val="4F81BD" w:themeColor="accent1"/>
        </w:rPr>
        <w:t xml:space="preserve"> (</w:t>
      </w:r>
      <w:r w:rsidRPr="00B70BEA">
        <w:rPr>
          <w:rFonts w:cs="Arial"/>
          <w:color w:val="4F81BD" w:themeColor="accent1"/>
        </w:rPr>
        <w:t>“…“ et contenu en romain)</w:t>
      </w:r>
      <w:r w:rsidRPr="00AB64EB">
        <w:rPr>
          <w:rFonts w:cs="Arial"/>
          <w:color w:val="4F81BD" w:themeColor="accent1"/>
        </w:rPr>
        <w:t xml:space="preserve">. </w:t>
      </w:r>
    </w:p>
    <w:p w14:paraId="0589F058" w14:textId="77777777" w:rsidR="000C3859" w:rsidRPr="00B70BEA" w:rsidRDefault="000C3859" w:rsidP="000C3859">
      <w:pPr>
        <w:pStyle w:val="Paragraphedeliste"/>
        <w:spacing w:line="240" w:lineRule="auto"/>
        <w:ind w:left="1080"/>
        <w:rPr>
          <w:rFonts w:cs="Arial"/>
          <w:color w:val="4F81BD" w:themeColor="accent1"/>
          <w:sz w:val="8"/>
          <w:szCs w:val="8"/>
        </w:rPr>
      </w:pPr>
    </w:p>
    <w:p w14:paraId="17D60C1B" w14:textId="77777777" w:rsidR="000C3859" w:rsidRDefault="000C3859" w:rsidP="000C3859">
      <w:pPr>
        <w:pStyle w:val="Paragraphedeliste"/>
        <w:spacing w:line="240" w:lineRule="auto"/>
        <w:ind w:left="1080"/>
      </w:pPr>
      <w:r w:rsidRPr="00AB64EB">
        <w:rPr>
          <w:rFonts w:cs="Arial"/>
          <w:color w:val="4F81BD" w:themeColor="accent1"/>
        </w:rPr>
        <w:t>Exemple</w:t>
      </w:r>
      <w:r w:rsidRPr="00B70BEA">
        <w:rPr>
          <w:rFonts w:cs="Arial"/>
          <w:color w:val="4F81BD" w:themeColor="accent1"/>
        </w:rPr>
        <w:t> </w:t>
      </w:r>
      <w:r w:rsidRPr="00B70BEA">
        <w:rPr>
          <w:rFonts w:cs="Arial"/>
        </w:rPr>
        <w:t>: «</w:t>
      </w:r>
      <w:r w:rsidRPr="00B70BEA">
        <w:rPr>
          <w:rFonts w:cs="Arial"/>
          <w:i/>
          <w:iCs/>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w:t>
      </w:r>
      <w:r w:rsidRPr="00AB64EB">
        <w:rPr>
          <w:i/>
          <w:iCs/>
        </w:rPr>
        <w:t>”</w:t>
      </w:r>
      <w:r w:rsidRPr="00AB64EB">
        <w:rPr>
          <w:rStyle w:val="Titre4Car"/>
          <w:i w:val="0"/>
        </w:rPr>
        <w:t xml:space="preserve">Duis </w:t>
      </w:r>
      <w:proofErr w:type="spellStart"/>
      <w:r w:rsidRPr="00AB64EB">
        <w:rPr>
          <w:rStyle w:val="Titre4Car"/>
          <w:i w:val="0"/>
        </w:rPr>
        <w:t>feugiat</w:t>
      </w:r>
      <w:proofErr w:type="spellEnd"/>
      <w:r w:rsidRPr="00AB64EB">
        <w:rPr>
          <w:rStyle w:val="Titre4Car"/>
          <w:i w:val="0"/>
        </w:rPr>
        <w:t xml:space="preserve"> erat libero</w:t>
      </w:r>
      <w:r w:rsidRPr="00AB64EB">
        <w:rPr>
          <w:i/>
          <w:iCs/>
        </w:rPr>
        <w:t>”</w:t>
      </w:r>
      <w:r>
        <w:t> ».</w:t>
      </w:r>
    </w:p>
    <w:p w14:paraId="099B1AC3" w14:textId="77777777" w:rsidR="000C3859" w:rsidRPr="005D06E6" w:rsidRDefault="000C3859" w:rsidP="000C3859">
      <w:pPr>
        <w:pStyle w:val="Paragraphedeliste"/>
        <w:spacing w:line="240" w:lineRule="auto"/>
        <w:ind w:left="1080"/>
        <w:rPr>
          <w:rFonts w:cs="Arial"/>
          <w:i/>
          <w:iCs/>
          <w:color w:val="4F81BD" w:themeColor="accent1"/>
        </w:rPr>
      </w:pPr>
    </w:p>
    <w:bookmarkEnd w:id="1"/>
    <w:p w14:paraId="1E5E7219" w14:textId="77777777" w:rsidR="000C3859" w:rsidRPr="00B70BEA" w:rsidRDefault="000C3859" w:rsidP="000C3859">
      <w:pPr>
        <w:pStyle w:val="Paragraphedeliste"/>
        <w:numPr>
          <w:ilvl w:val="0"/>
          <w:numId w:val="10"/>
        </w:numPr>
        <w:spacing w:line="240" w:lineRule="auto"/>
        <w:rPr>
          <w:rFonts w:cs="Arial"/>
          <w:color w:val="4F81BD" w:themeColor="accent1"/>
        </w:rPr>
      </w:pPr>
      <w:r w:rsidRPr="00B70BEA">
        <w:rPr>
          <w:rFonts w:cs="Arial"/>
          <w:color w:val="4F81BD" w:themeColor="accent1"/>
        </w:rPr>
        <w:t xml:space="preserve">Les informations entre crochets sont en romain. </w:t>
      </w:r>
    </w:p>
    <w:p w14:paraId="284BF8F5" w14:textId="77777777" w:rsidR="000C3859" w:rsidRPr="00AB64EB" w:rsidRDefault="000C3859" w:rsidP="000C3859">
      <w:pPr>
        <w:pStyle w:val="xdefault"/>
        <w:ind w:left="1080"/>
        <w:rPr>
          <w:rFonts w:ascii="Arial" w:hAnsi="Arial" w:cs="Arial"/>
          <w:color w:val="000000"/>
          <w:sz w:val="24"/>
          <w:szCs w:val="24"/>
        </w:rPr>
      </w:pPr>
      <w:r w:rsidRPr="00B70BEA">
        <w:rPr>
          <w:rFonts w:ascii="Arial" w:hAnsi="Arial" w:cs="Arial"/>
          <w:color w:val="4F81BD" w:themeColor="accent1"/>
          <w:lang w:eastAsia="en-US"/>
        </w:rPr>
        <w:t>Exemple :</w:t>
      </w:r>
      <w:r w:rsidRPr="00AB64EB">
        <w:rPr>
          <w:rFonts w:ascii="Arial" w:hAnsi="Arial" w:cs="Arial"/>
          <w:color w:val="211D1E"/>
        </w:rPr>
        <w:t xml:space="preserve"> </w:t>
      </w:r>
      <w:r>
        <w:rPr>
          <w:rFonts w:ascii="Arial" w:hAnsi="Arial" w:cs="Arial"/>
          <w:color w:val="211D1E"/>
        </w:rPr>
        <w:t>«</w:t>
      </w:r>
      <w:r>
        <w:rPr>
          <w:rFonts w:cs="Arial"/>
          <w:i/>
          <w:iCs/>
          <w:color w:val="4F81BD" w:themeColor="accent1"/>
        </w:rPr>
        <w:t> </w:t>
      </w:r>
      <w:proofErr w:type="spellStart"/>
      <w:r w:rsidRPr="007C281B">
        <w:rPr>
          <w:rStyle w:val="Titre4Car"/>
        </w:rPr>
        <w:t>Maecenas</w:t>
      </w:r>
      <w:proofErr w:type="spellEnd"/>
      <w:r w:rsidRPr="007C281B">
        <w:rPr>
          <w:rStyle w:val="Titre4Car"/>
        </w:rPr>
        <w:t xml:space="preserve"> eu </w:t>
      </w:r>
      <w:proofErr w:type="spellStart"/>
      <w:r w:rsidRPr="007C281B">
        <w:rPr>
          <w:rStyle w:val="Titre4Car"/>
        </w:rPr>
        <w:t>sagittis</w:t>
      </w:r>
      <w:proofErr w:type="spellEnd"/>
      <w:r w:rsidRPr="007C281B">
        <w:rPr>
          <w:rStyle w:val="Titre4Car"/>
        </w:rPr>
        <w:t xml:space="preserve"> </w:t>
      </w:r>
      <w:proofErr w:type="spellStart"/>
      <w:r w:rsidRPr="007C281B">
        <w:rPr>
          <w:rStyle w:val="Titre4Car"/>
        </w:rPr>
        <w:t>risus</w:t>
      </w:r>
      <w:proofErr w:type="spellEnd"/>
      <w:r>
        <w:rPr>
          <w:rFonts w:cs="Arial"/>
          <w:i/>
          <w:iCs/>
          <w:color w:val="4F81BD" w:themeColor="accent1"/>
        </w:rPr>
        <w:t xml:space="preserve">. </w:t>
      </w:r>
      <w:r w:rsidRPr="0047420F">
        <w:rPr>
          <w:rFonts w:ascii="Arial" w:hAnsi="Arial" w:cs="Arial"/>
          <w:color w:val="211D1E"/>
        </w:rPr>
        <w:t>[...]</w:t>
      </w:r>
      <w:r>
        <w:rPr>
          <w:rFonts w:ascii="Arial" w:hAnsi="Arial" w:cs="Arial"/>
          <w:color w:val="211D1E"/>
        </w:rPr>
        <w:t xml:space="preserve"> </w:t>
      </w:r>
      <w:r w:rsidRPr="005D7972">
        <w:rPr>
          <w:rStyle w:val="Titre4Car"/>
          <w:iCs w:val="0"/>
        </w:rPr>
        <w:t xml:space="preserve">Duis </w:t>
      </w:r>
      <w:proofErr w:type="spellStart"/>
      <w:r w:rsidRPr="005D7972">
        <w:rPr>
          <w:rStyle w:val="Titre4Car"/>
          <w:iCs w:val="0"/>
        </w:rPr>
        <w:t>feugiat</w:t>
      </w:r>
      <w:proofErr w:type="spellEnd"/>
      <w:r w:rsidRPr="005D7972">
        <w:rPr>
          <w:rStyle w:val="Titre4Car"/>
          <w:iCs w:val="0"/>
        </w:rPr>
        <w:t xml:space="preserve"> erat libero</w:t>
      </w:r>
      <w:r>
        <w:rPr>
          <w:i/>
          <w:iCs/>
        </w:rPr>
        <w:t> </w:t>
      </w:r>
      <w:r w:rsidRPr="00AB64EB">
        <w:t>»</w:t>
      </w:r>
      <w:r w:rsidRPr="00AB64EB">
        <w:rPr>
          <w:rFonts w:ascii="Arial" w:hAnsi="Arial" w:cs="Arial"/>
          <w:color w:val="211D1E"/>
        </w:rPr>
        <w:t xml:space="preserve"> [Femme, 77 ans, centre-ville, vit seule, 12 juin]</w:t>
      </w:r>
    </w:p>
    <w:p w14:paraId="059A9A9C" w14:textId="77777777" w:rsidR="000C3859" w:rsidRPr="005D7972" w:rsidRDefault="000C3859" w:rsidP="000C3859">
      <w:pPr>
        <w:pStyle w:val="xdefault"/>
        <w:ind w:left="1080"/>
      </w:pPr>
    </w:p>
    <w:p w14:paraId="172A10B7" w14:textId="77777777" w:rsidR="000C3859" w:rsidRDefault="000C3859" w:rsidP="000C3859">
      <w:pPr>
        <w:pStyle w:val="Paragraphedeliste"/>
        <w:numPr>
          <w:ilvl w:val="0"/>
          <w:numId w:val="10"/>
        </w:numPr>
        <w:spacing w:after="120" w:line="240" w:lineRule="auto"/>
        <w:rPr>
          <w:rFonts w:cs="Arial"/>
          <w:color w:val="4F81BD" w:themeColor="accent1"/>
        </w:rPr>
      </w:pPr>
      <w:r w:rsidRPr="00AB64EB">
        <w:rPr>
          <w:rFonts w:cs="Arial"/>
          <w:color w:val="4F81BD" w:themeColor="accent1"/>
        </w:rPr>
        <w:t>L</w:t>
      </w:r>
      <w:r w:rsidRPr="00AB64EB">
        <w:rPr>
          <w:color w:val="4F81BD" w:themeColor="accent1"/>
        </w:rPr>
        <w:t>es références bibliographiques font l’objet d’un appel dans le texte (Dupont, 1996). Pour les citations, ajouter la page de l’ouvrage correspondant (Dupont, 1996, p. 22).</w:t>
      </w:r>
      <w:r w:rsidRPr="00AB64EB">
        <w:rPr>
          <w:rFonts w:cs="Arial"/>
          <w:color w:val="4F81BD" w:themeColor="accent1"/>
        </w:rPr>
        <w:t xml:space="preserve"> </w:t>
      </w:r>
    </w:p>
    <w:p w14:paraId="43CFFF3E" w14:textId="77777777" w:rsidR="000C3859" w:rsidRDefault="000C3859" w:rsidP="000C3859">
      <w:pPr>
        <w:pStyle w:val="Paragraphedeliste"/>
        <w:spacing w:after="120" w:line="240" w:lineRule="auto"/>
        <w:ind w:left="1080"/>
        <w:rPr>
          <w:rFonts w:cs="Arial"/>
          <w:color w:val="4F81BD" w:themeColor="accent1"/>
        </w:rPr>
      </w:pPr>
    </w:p>
    <w:p w14:paraId="1D7FC14C" w14:textId="77777777" w:rsidR="000C3859" w:rsidRDefault="000C3859" w:rsidP="000C3859">
      <w:pPr>
        <w:pStyle w:val="Paragraphedeliste"/>
        <w:numPr>
          <w:ilvl w:val="0"/>
          <w:numId w:val="10"/>
        </w:numPr>
        <w:spacing w:after="120" w:line="320" w:lineRule="exact"/>
        <w:rPr>
          <w:color w:val="4F81BD" w:themeColor="accent1"/>
        </w:rPr>
      </w:pPr>
      <w:r>
        <w:rPr>
          <w:color w:val="4F81BD" w:themeColor="accent1"/>
        </w:rPr>
        <w:t>En cas de références bibliographiques de trois auteurs ou plus, employer la locution latine « </w:t>
      </w:r>
      <w:r w:rsidRPr="00AB64EB">
        <w:rPr>
          <w:i/>
          <w:iCs/>
          <w:color w:val="4F81BD" w:themeColor="accent1"/>
        </w:rPr>
        <w:t>et al.</w:t>
      </w:r>
      <w:r>
        <w:rPr>
          <w:color w:val="4F81BD" w:themeColor="accent1"/>
        </w:rPr>
        <w:t xml:space="preserve"> » dans le texte, et mentionner l’intégralité des auteurs dans les références bibliographiques. </w:t>
      </w:r>
    </w:p>
    <w:p w14:paraId="492736EF" w14:textId="77777777" w:rsidR="000C3859" w:rsidRPr="00B70BEA" w:rsidRDefault="000C3859" w:rsidP="000C3859">
      <w:pPr>
        <w:spacing w:after="120" w:line="320" w:lineRule="exact"/>
        <w:ind w:left="1080"/>
      </w:pPr>
      <w:r w:rsidRPr="00B70BEA">
        <w:rPr>
          <w:color w:val="4F81BD" w:themeColor="accent1"/>
        </w:rPr>
        <w:t xml:space="preserve">Exemple : [dans le texte] </w:t>
      </w:r>
      <w:r w:rsidRPr="00B70BEA">
        <w:t xml:space="preserve">(Lambert </w:t>
      </w:r>
      <w:r w:rsidRPr="00B70BEA">
        <w:rPr>
          <w:i/>
          <w:iCs/>
        </w:rPr>
        <w:t>et al</w:t>
      </w:r>
      <w:r w:rsidRPr="00B70BEA">
        <w:t>., 2020) </w:t>
      </w:r>
      <w:r w:rsidRPr="00B70BEA">
        <w:rPr>
          <w:color w:val="4F81BD" w:themeColor="accent1"/>
        </w:rPr>
        <w:t xml:space="preserve">; [références bibliographiques] </w:t>
      </w:r>
      <w:r w:rsidRPr="00B70BEA">
        <w:t>Lambert A., Cayouette-</w:t>
      </w:r>
      <w:proofErr w:type="spellStart"/>
      <w:r w:rsidRPr="00B70BEA">
        <w:t>Remblière</w:t>
      </w:r>
      <w:proofErr w:type="spellEnd"/>
      <w:r w:rsidRPr="00B70BEA">
        <w:t xml:space="preserve"> J., </w:t>
      </w:r>
      <w:proofErr w:type="spellStart"/>
      <w:r w:rsidRPr="00B70BEA">
        <w:t>Guéraut</w:t>
      </w:r>
      <w:proofErr w:type="spellEnd"/>
      <w:r w:rsidRPr="00B70BEA">
        <w:t xml:space="preserve"> É., Le Roux G., Bonvalet C., Girard V., Langlois L., 2020, Le travail et ses aménagements : ce que la pandémie de Covid-19 a changé pour les Français, </w:t>
      </w:r>
      <w:r w:rsidRPr="00B70BEA">
        <w:rPr>
          <w:i/>
          <w:iCs/>
        </w:rPr>
        <w:t>Population &amp; sociétés</w:t>
      </w:r>
      <w:r w:rsidRPr="00B70BEA">
        <w:t>, n° 579, p. 1-4.</w:t>
      </w:r>
    </w:p>
    <w:p w14:paraId="1332DC58" w14:textId="42EDD63D" w:rsidR="00F228C1" w:rsidRDefault="00F228C1" w:rsidP="00B8653B">
      <w:pPr>
        <w:spacing w:after="0" w:line="240" w:lineRule="auto"/>
        <w:rPr>
          <w:rFonts w:cs="Arial"/>
        </w:rPr>
      </w:pPr>
    </w:p>
    <w:p w14:paraId="3940B2DC" w14:textId="77777777" w:rsidR="000C3859" w:rsidRDefault="000C3859" w:rsidP="00B8653B">
      <w:pPr>
        <w:spacing w:after="0" w:line="240" w:lineRule="auto"/>
        <w:rPr>
          <w:rFonts w:cs="Arial"/>
        </w:rPr>
      </w:pPr>
    </w:p>
    <w:p w14:paraId="5EB635CF" w14:textId="2F741698" w:rsidR="001472C3" w:rsidRPr="000C3859" w:rsidRDefault="001472C3" w:rsidP="00EE377D">
      <w:pPr>
        <w:pStyle w:val="Titre5"/>
        <w:numPr>
          <w:ilvl w:val="0"/>
          <w:numId w:val="9"/>
        </w:numPr>
      </w:pPr>
      <w:r w:rsidRPr="000C3859">
        <w:t>Références bibliographiques</w:t>
      </w:r>
      <w:r w:rsidR="00EE377D" w:rsidRPr="000C3859">
        <w:t xml:space="preserve"> (titre en </w:t>
      </w:r>
      <w:r w:rsidR="00EE377D" w:rsidRPr="000C3859">
        <w:rPr>
          <w:u w:val="single"/>
        </w:rPr>
        <w:t>Arial 11 gras</w:t>
      </w:r>
      <w:r w:rsidR="00EE377D" w:rsidRPr="000C3859">
        <w:t>)</w:t>
      </w:r>
    </w:p>
    <w:p w14:paraId="685E5A6B" w14:textId="77777777" w:rsidR="00FF7DC6" w:rsidRDefault="00FF7DC6" w:rsidP="000904EE">
      <w:pPr>
        <w:spacing w:after="80" w:line="240" w:lineRule="auto"/>
        <w:rPr>
          <w:rFonts w:cs="Arial"/>
          <w:color w:val="4F81BD" w:themeColor="accent1"/>
        </w:rPr>
      </w:pPr>
      <w:r w:rsidRPr="00FF7DC6">
        <w:rPr>
          <w:rFonts w:cs="Arial"/>
          <w:color w:val="4F81BD" w:themeColor="accent1"/>
        </w:rPr>
        <w:t>Présenter les références en fin d’article, par ordre alphabétique de la façon suivante :</w:t>
      </w:r>
    </w:p>
    <w:p w14:paraId="6EFA7B3E" w14:textId="1D97ECA6" w:rsidR="001472C3" w:rsidRDefault="00FF6CDB" w:rsidP="000904EE">
      <w:pPr>
        <w:spacing w:after="80" w:line="240" w:lineRule="auto"/>
        <w:rPr>
          <w:rFonts w:cs="Arial"/>
          <w:b/>
          <w:bCs/>
          <w:color w:val="595959" w:themeColor="text1" w:themeTint="A6"/>
          <w:sz w:val="20"/>
          <w:szCs w:val="20"/>
          <w:u w:val="single"/>
        </w:rPr>
      </w:pPr>
      <w:r w:rsidRPr="000904EE" w:rsidDel="00FF6CDB">
        <w:rPr>
          <w:rFonts w:cs="Arial"/>
          <w:b/>
          <w:bCs/>
          <w:color w:val="595959" w:themeColor="text1" w:themeTint="A6"/>
          <w:sz w:val="20"/>
          <w:szCs w:val="20"/>
          <w:u w:val="single"/>
        </w:rPr>
        <w:t xml:space="preserve"> </w:t>
      </w:r>
    </w:p>
    <w:p w14:paraId="1A56FD06"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Ouvrage</w:t>
      </w:r>
      <w:r w:rsidRPr="000C3859">
        <w:rPr>
          <w:rFonts w:cs="Arial"/>
          <w:color w:val="4F81BD" w:themeColor="accent1"/>
        </w:rPr>
        <w:t>]</w:t>
      </w:r>
    </w:p>
    <w:p w14:paraId="1635A0A1" w14:textId="77777777" w:rsidR="00E56F01" w:rsidRPr="001472C3" w:rsidRDefault="00E56F01" w:rsidP="000904EE">
      <w:pPr>
        <w:spacing w:after="0" w:line="240" w:lineRule="auto"/>
        <w:rPr>
          <w:rFonts w:cs="Arial"/>
        </w:rPr>
      </w:pPr>
      <w:r w:rsidRPr="001472C3">
        <w:rPr>
          <w:rFonts w:cs="Arial"/>
        </w:rPr>
        <w:t xml:space="preserve">Bourdieu P., 1993, </w:t>
      </w:r>
      <w:r w:rsidRPr="001472C3">
        <w:rPr>
          <w:rFonts w:cs="Arial"/>
          <w:i/>
          <w:iCs/>
        </w:rPr>
        <w:t>La misère du monde</w:t>
      </w:r>
      <w:r w:rsidRPr="001472C3">
        <w:rPr>
          <w:rFonts w:cs="Arial"/>
        </w:rPr>
        <w:t>, Paris, Seuil.</w:t>
      </w:r>
    </w:p>
    <w:p w14:paraId="226004FA" w14:textId="77777777" w:rsidR="000904EE" w:rsidRDefault="000904EE" w:rsidP="000904EE">
      <w:pPr>
        <w:tabs>
          <w:tab w:val="left" w:pos="3967"/>
        </w:tabs>
        <w:spacing w:after="0" w:line="240" w:lineRule="auto"/>
        <w:rPr>
          <w:rFonts w:cs="Arial"/>
          <w:i/>
          <w:iCs/>
          <w:color w:val="4F81BD" w:themeColor="accent1"/>
        </w:rPr>
      </w:pPr>
    </w:p>
    <w:p w14:paraId="58AB9F0B" w14:textId="3F9EA803" w:rsidR="001472C3" w:rsidRPr="000C3859" w:rsidRDefault="001472C3" w:rsidP="000904EE">
      <w:pPr>
        <w:tabs>
          <w:tab w:val="left" w:pos="3967"/>
        </w:tabs>
        <w:spacing w:after="80" w:line="240" w:lineRule="auto"/>
        <w:rPr>
          <w:rFonts w:cs="Arial"/>
          <w:color w:val="4F81BD" w:themeColor="accent1"/>
        </w:rPr>
      </w:pPr>
      <w:r w:rsidRPr="000C3859">
        <w:rPr>
          <w:rFonts w:cs="Arial"/>
          <w:color w:val="4F81BD" w:themeColor="accent1"/>
        </w:rPr>
        <w:t>[Chapitre d’o</w:t>
      </w:r>
      <w:r w:rsidR="00E56F01" w:rsidRPr="000C3859">
        <w:rPr>
          <w:rFonts w:cs="Arial"/>
          <w:color w:val="4F81BD" w:themeColor="accent1"/>
        </w:rPr>
        <w:t>uvrage</w:t>
      </w:r>
      <w:r w:rsidR="00FF6CDB" w:rsidRPr="000C3859">
        <w:rPr>
          <w:rFonts w:cs="Arial"/>
          <w:color w:val="4F81BD" w:themeColor="accent1"/>
        </w:rPr>
        <w:t xml:space="preserve"> collectif</w:t>
      </w:r>
      <w:r w:rsidRPr="000C3859">
        <w:rPr>
          <w:rFonts w:cs="Arial"/>
          <w:color w:val="4F81BD" w:themeColor="accent1"/>
        </w:rPr>
        <w:t>]</w:t>
      </w:r>
      <w:r w:rsidR="00E56F01" w:rsidRPr="000C3859">
        <w:rPr>
          <w:rFonts w:cs="Arial"/>
          <w:color w:val="4F81BD" w:themeColor="accent1"/>
        </w:rPr>
        <w:t xml:space="preserve"> </w:t>
      </w:r>
    </w:p>
    <w:p w14:paraId="4B0159FD" w14:textId="77777777" w:rsidR="00E56F01" w:rsidRDefault="00E56F01" w:rsidP="000904EE">
      <w:pPr>
        <w:tabs>
          <w:tab w:val="left" w:pos="3967"/>
        </w:tabs>
        <w:spacing w:after="120" w:line="280" w:lineRule="exact"/>
        <w:rPr>
          <w:rFonts w:cs="Arial"/>
        </w:rPr>
      </w:pPr>
      <w:proofErr w:type="spellStart"/>
      <w:r w:rsidRPr="001472C3">
        <w:rPr>
          <w:rFonts w:cs="Arial"/>
        </w:rPr>
        <w:t>Heinen</w:t>
      </w:r>
      <w:proofErr w:type="spellEnd"/>
      <w:r w:rsidRPr="001472C3">
        <w:rPr>
          <w:rFonts w:cs="Arial"/>
        </w:rPr>
        <w:t xml:space="preserve"> J., 1993, </w:t>
      </w:r>
      <w:r w:rsidRPr="001472C3">
        <w:rPr>
          <w:rFonts w:cs="Arial"/>
          <w:i/>
          <w:iCs/>
        </w:rPr>
        <w:t>Le poids du passé sur le présent incertain. L’exemple de la Pologne et de l’ex-RDA</w:t>
      </w:r>
      <w:r w:rsidRPr="001472C3">
        <w:rPr>
          <w:rFonts w:cs="Arial"/>
        </w:rPr>
        <w:t xml:space="preserve">, </w:t>
      </w:r>
      <w:r w:rsidRPr="001472C3">
        <w:rPr>
          <w:rFonts w:cs="Arial"/>
          <w:i/>
          <w:iCs/>
        </w:rPr>
        <w:t>in</w:t>
      </w:r>
      <w:r w:rsidRPr="001472C3">
        <w:rPr>
          <w:rFonts w:cs="Arial"/>
        </w:rPr>
        <w:t xml:space="preserve"> </w:t>
      </w:r>
      <w:proofErr w:type="spellStart"/>
      <w:r w:rsidRPr="001472C3">
        <w:rPr>
          <w:rFonts w:cs="Arial"/>
        </w:rPr>
        <w:t>Heinen</w:t>
      </w:r>
      <w:proofErr w:type="spellEnd"/>
      <w:r w:rsidRPr="001472C3">
        <w:rPr>
          <w:rFonts w:cs="Arial"/>
        </w:rPr>
        <w:t xml:space="preserve"> J., Gautier A. (</w:t>
      </w:r>
      <w:proofErr w:type="spellStart"/>
      <w:r w:rsidRPr="001472C3">
        <w:rPr>
          <w:rFonts w:cs="Arial"/>
        </w:rPr>
        <w:t>dir</w:t>
      </w:r>
      <w:proofErr w:type="spellEnd"/>
      <w:r w:rsidRPr="001472C3">
        <w:rPr>
          <w:rFonts w:cs="Arial"/>
        </w:rPr>
        <w:t xml:space="preserve">.), </w:t>
      </w:r>
      <w:r w:rsidRPr="001472C3">
        <w:rPr>
          <w:rFonts w:cs="Arial"/>
          <w:i/>
          <w:iCs/>
        </w:rPr>
        <w:t xml:space="preserve">Le sexe des politiques sociales, </w:t>
      </w:r>
      <w:r w:rsidRPr="001472C3">
        <w:rPr>
          <w:rFonts w:cs="Arial"/>
        </w:rPr>
        <w:t>Paris, Côté-femmes édition, p. 145-170.</w:t>
      </w:r>
    </w:p>
    <w:p w14:paraId="0DE61575" w14:textId="77777777" w:rsidR="000904EE" w:rsidRPr="001472C3" w:rsidRDefault="000904EE" w:rsidP="000904EE">
      <w:pPr>
        <w:tabs>
          <w:tab w:val="left" w:pos="3967"/>
        </w:tabs>
        <w:spacing w:after="0" w:line="240" w:lineRule="auto"/>
        <w:rPr>
          <w:rFonts w:cs="Arial"/>
        </w:rPr>
      </w:pPr>
    </w:p>
    <w:p w14:paraId="4ED1D51D"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Article</w:t>
      </w:r>
      <w:r w:rsidRPr="000C3859">
        <w:rPr>
          <w:rFonts w:cs="Arial"/>
          <w:color w:val="4F81BD" w:themeColor="accent1"/>
        </w:rPr>
        <w:t>]</w:t>
      </w:r>
      <w:r w:rsidR="00E56F01" w:rsidRPr="000C3859">
        <w:rPr>
          <w:rFonts w:cs="Arial"/>
          <w:color w:val="4F81BD" w:themeColor="accent1"/>
        </w:rPr>
        <w:t xml:space="preserve"> </w:t>
      </w:r>
    </w:p>
    <w:p w14:paraId="62E9886F" w14:textId="77777777" w:rsidR="00E56F01" w:rsidRDefault="00E56F01" w:rsidP="000904EE">
      <w:pPr>
        <w:spacing w:after="0" w:line="280" w:lineRule="exact"/>
        <w:rPr>
          <w:rFonts w:cs="Arial"/>
        </w:rPr>
      </w:pPr>
      <w:proofErr w:type="spellStart"/>
      <w:r w:rsidRPr="001472C3">
        <w:rPr>
          <w:rFonts w:cs="Arial"/>
        </w:rPr>
        <w:t>Autès</w:t>
      </w:r>
      <w:proofErr w:type="spellEnd"/>
      <w:r w:rsidRPr="001472C3">
        <w:rPr>
          <w:rFonts w:cs="Arial"/>
        </w:rPr>
        <w:t xml:space="preserve"> M., 2005, Territoires et subjectivités : les nouveaux défis de l’action sociale, </w:t>
      </w:r>
      <w:r w:rsidRPr="001472C3">
        <w:rPr>
          <w:rFonts w:cs="Arial"/>
          <w:i/>
          <w:iCs/>
        </w:rPr>
        <w:t>Politiques sociales et familiales</w:t>
      </w:r>
      <w:r w:rsidRPr="001472C3">
        <w:rPr>
          <w:rFonts w:cs="Arial"/>
        </w:rPr>
        <w:t>, n° 81, p. 9-18.</w:t>
      </w:r>
    </w:p>
    <w:p w14:paraId="3423EE6E" w14:textId="77777777" w:rsidR="000904EE" w:rsidRPr="001472C3" w:rsidRDefault="000904EE" w:rsidP="000904EE">
      <w:pPr>
        <w:spacing w:after="0" w:line="280" w:lineRule="exact"/>
        <w:rPr>
          <w:rFonts w:cs="Arial"/>
        </w:rPr>
      </w:pPr>
    </w:p>
    <w:p w14:paraId="617EBF36"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Thèse ou mémoire</w:t>
      </w:r>
      <w:r w:rsidRPr="000C3859">
        <w:rPr>
          <w:rFonts w:cs="Arial"/>
          <w:color w:val="4F81BD" w:themeColor="accent1"/>
        </w:rPr>
        <w:t>]</w:t>
      </w:r>
    </w:p>
    <w:p w14:paraId="567A5EDF" w14:textId="77777777" w:rsidR="00E56F01" w:rsidRDefault="00E56F01" w:rsidP="000904EE">
      <w:pPr>
        <w:spacing w:after="0" w:line="280" w:lineRule="exact"/>
        <w:rPr>
          <w:rFonts w:eastAsia="Times New Roman" w:cs="Arial"/>
          <w:lang w:eastAsia="fr-FR"/>
        </w:rPr>
      </w:pPr>
      <w:r w:rsidRPr="001472C3">
        <w:rPr>
          <w:rFonts w:eastAsia="Times New Roman" w:cs="Arial"/>
          <w:lang w:eastAsia="fr-FR"/>
        </w:rPr>
        <w:lastRenderedPageBreak/>
        <w:t xml:space="preserve">Ouellet J., 2012, </w:t>
      </w:r>
      <w:r w:rsidRPr="001472C3">
        <w:rPr>
          <w:rFonts w:eastAsia="Times New Roman" w:cs="Arial"/>
          <w:i/>
          <w:iCs/>
          <w:lang w:eastAsia="fr-FR"/>
        </w:rPr>
        <w:t>Adaptation de l’enfant, conflits parentaux et relations parents-enfant en garde partagée et en garde seule</w:t>
      </w:r>
      <w:r w:rsidRPr="001472C3">
        <w:rPr>
          <w:rFonts w:eastAsia="Times New Roman" w:cs="Arial"/>
          <w:lang w:eastAsia="fr-FR"/>
        </w:rPr>
        <w:t>, thèse de doctorat en psychologie sous la direction de Sylvie Drapeau, faculté des sciences sociales, université Laval, Québec.</w:t>
      </w:r>
    </w:p>
    <w:p w14:paraId="2F966C33" w14:textId="77777777" w:rsidR="000904EE" w:rsidRPr="001472C3" w:rsidRDefault="000904EE" w:rsidP="000904EE">
      <w:pPr>
        <w:spacing w:after="0" w:line="240" w:lineRule="auto"/>
        <w:rPr>
          <w:rFonts w:cs="Arial"/>
        </w:rPr>
      </w:pPr>
    </w:p>
    <w:p w14:paraId="38C1BC8A" w14:textId="77777777" w:rsidR="001472C3" w:rsidRPr="000C3859" w:rsidRDefault="001472C3" w:rsidP="000904EE">
      <w:pPr>
        <w:spacing w:after="80" w:line="240" w:lineRule="auto"/>
        <w:rPr>
          <w:rFonts w:cs="Arial"/>
          <w:color w:val="4F81BD" w:themeColor="accent1"/>
        </w:rPr>
      </w:pPr>
      <w:r w:rsidRPr="000C3859">
        <w:rPr>
          <w:rFonts w:cs="Arial"/>
          <w:color w:val="4F81BD" w:themeColor="accent1"/>
        </w:rPr>
        <w:t>[</w:t>
      </w:r>
      <w:r w:rsidR="00E56F01" w:rsidRPr="000C3859">
        <w:rPr>
          <w:rFonts w:cs="Arial"/>
          <w:color w:val="4F81BD" w:themeColor="accent1"/>
        </w:rPr>
        <w:t>Rapport</w:t>
      </w:r>
      <w:r w:rsidRPr="000C3859">
        <w:rPr>
          <w:rFonts w:cs="Arial"/>
          <w:color w:val="4F81BD" w:themeColor="accent1"/>
        </w:rPr>
        <w:t>]</w:t>
      </w:r>
      <w:r w:rsidR="00E56F01" w:rsidRPr="000C3859">
        <w:rPr>
          <w:rFonts w:cs="Arial"/>
          <w:color w:val="4F81BD" w:themeColor="accent1"/>
        </w:rPr>
        <w:t xml:space="preserve"> </w:t>
      </w:r>
    </w:p>
    <w:p w14:paraId="7B6AD611" w14:textId="1C7485D6" w:rsidR="00E56F01" w:rsidRDefault="00E56F01" w:rsidP="000904EE">
      <w:pPr>
        <w:spacing w:after="0" w:line="280" w:lineRule="exact"/>
        <w:rPr>
          <w:rFonts w:cs="Arial"/>
        </w:rPr>
      </w:pPr>
      <w:r w:rsidRPr="00EE377D">
        <w:rPr>
          <w:rFonts w:cs="Arial"/>
        </w:rPr>
        <w:t>Observatoire national de l’enfance en danger (</w:t>
      </w:r>
      <w:proofErr w:type="spellStart"/>
      <w:r w:rsidRPr="00EE377D">
        <w:rPr>
          <w:rFonts w:cs="Arial"/>
        </w:rPr>
        <w:t>Oned</w:t>
      </w:r>
      <w:proofErr w:type="spellEnd"/>
      <w:r w:rsidRPr="00EE377D">
        <w:rPr>
          <w:rFonts w:cs="Arial"/>
        </w:rPr>
        <w:t xml:space="preserve">), 2014, </w:t>
      </w:r>
      <w:r w:rsidRPr="00EE377D">
        <w:rPr>
          <w:rFonts w:cs="Arial"/>
          <w:i/>
          <w:iCs/>
        </w:rPr>
        <w:t xml:space="preserve">La situation des pupilles de l’État – Enquête au </w:t>
      </w:r>
      <w:r w:rsidRPr="001472C3">
        <w:rPr>
          <w:rFonts w:cs="Arial"/>
          <w:i/>
          <w:iCs/>
        </w:rPr>
        <w:t>31 décembre 2011</w:t>
      </w:r>
      <w:r w:rsidRPr="001472C3">
        <w:rPr>
          <w:rFonts w:cs="Arial"/>
        </w:rPr>
        <w:t xml:space="preserve">, </w:t>
      </w:r>
      <w:hyperlink r:id="rId8" w:history="1">
        <w:r w:rsidR="00EE377D" w:rsidRPr="00F86126">
          <w:rPr>
            <w:rStyle w:val="Lienhypertexte"/>
            <w:rFonts w:cs="Arial"/>
          </w:rPr>
          <w:t>https://solidarites-sante.gouv.fr/IMG/</w:t>
        </w:r>
      </w:hyperlink>
      <w:r w:rsidRPr="001472C3">
        <w:rPr>
          <w:rFonts w:cs="Arial"/>
        </w:rPr>
        <w:t xml:space="preserve"> (consult</w:t>
      </w:r>
      <w:r w:rsidR="00295EF8">
        <w:rPr>
          <w:rFonts w:cs="Arial"/>
        </w:rPr>
        <w:t>é le 25</w:t>
      </w:r>
      <w:r w:rsidRPr="001472C3">
        <w:rPr>
          <w:rFonts w:cs="Arial"/>
        </w:rPr>
        <w:t xml:space="preserve"> août 2018).</w:t>
      </w:r>
    </w:p>
    <w:p w14:paraId="4CA34582" w14:textId="77777777" w:rsidR="000904EE" w:rsidRPr="001472C3" w:rsidRDefault="000904EE" w:rsidP="000904EE">
      <w:pPr>
        <w:spacing w:after="120" w:line="240" w:lineRule="auto"/>
        <w:rPr>
          <w:rFonts w:cs="Arial"/>
        </w:rPr>
      </w:pPr>
    </w:p>
    <w:p w14:paraId="73776CE1" w14:textId="078533F5" w:rsidR="00E56F01" w:rsidRPr="002C1E96" w:rsidRDefault="00FF6CDB" w:rsidP="002C1E96">
      <w:pPr>
        <w:spacing w:line="240" w:lineRule="auto"/>
        <w:rPr>
          <w:rFonts w:cs="Arial"/>
          <w:b/>
          <w:bCs/>
          <w:color w:val="4F81BD" w:themeColor="accent1"/>
        </w:rPr>
      </w:pPr>
      <w:r w:rsidRPr="002C1E96">
        <w:rPr>
          <w:rFonts w:cs="Arial"/>
          <w:b/>
          <w:bCs/>
          <w:color w:val="4F81BD" w:themeColor="accent1"/>
        </w:rPr>
        <w:t xml:space="preserve">Pour </w:t>
      </w:r>
      <w:r w:rsidR="00E56F01" w:rsidRPr="002C1E96">
        <w:rPr>
          <w:rFonts w:cs="Arial"/>
          <w:b/>
          <w:bCs/>
          <w:color w:val="4F81BD" w:themeColor="accent1"/>
        </w:rPr>
        <w:t xml:space="preserve">toute publication en ligne, </w:t>
      </w:r>
      <w:r w:rsidR="001472C3" w:rsidRPr="002C1E96">
        <w:rPr>
          <w:rFonts w:cs="Arial"/>
          <w:b/>
          <w:bCs/>
          <w:color w:val="4F81BD" w:themeColor="accent1"/>
        </w:rPr>
        <w:t>ajoutez</w:t>
      </w:r>
      <w:r w:rsidR="00E56F01" w:rsidRPr="002C1E96">
        <w:rPr>
          <w:rFonts w:cs="Arial"/>
          <w:b/>
          <w:bCs/>
          <w:color w:val="4F81BD" w:themeColor="accent1"/>
        </w:rPr>
        <w:t xml:space="preserve"> le lien du site </w:t>
      </w:r>
      <w:r w:rsidR="009954E5" w:rsidRPr="002C1E96">
        <w:rPr>
          <w:rFonts w:cs="Arial"/>
          <w:b/>
          <w:bCs/>
          <w:color w:val="4F81BD" w:themeColor="accent1"/>
        </w:rPr>
        <w:t xml:space="preserve">(interactif) </w:t>
      </w:r>
      <w:r w:rsidR="00E56F01" w:rsidRPr="002C1E96">
        <w:rPr>
          <w:rFonts w:cs="Arial"/>
          <w:b/>
          <w:bCs/>
          <w:color w:val="4F81BD" w:themeColor="accent1"/>
        </w:rPr>
        <w:t>et la date de consultation (entre parenthèses)</w:t>
      </w:r>
      <w:r w:rsidR="00EE377D" w:rsidRPr="002C1E96">
        <w:rPr>
          <w:rFonts w:cs="Arial"/>
          <w:b/>
          <w:bCs/>
          <w:color w:val="4F81BD" w:themeColor="accent1"/>
        </w:rPr>
        <w:t>.</w:t>
      </w:r>
    </w:p>
    <w:p w14:paraId="4798EE19" w14:textId="77777777" w:rsidR="00E56F01" w:rsidRDefault="00E56F01" w:rsidP="000904EE">
      <w:pPr>
        <w:spacing w:after="120" w:line="240" w:lineRule="auto"/>
        <w:rPr>
          <w:rFonts w:cs="Arial"/>
        </w:rPr>
      </w:pPr>
    </w:p>
    <w:p w14:paraId="70A71761" w14:textId="195E7B84" w:rsidR="00295EF8" w:rsidRPr="000C3859" w:rsidRDefault="00295EF8" w:rsidP="009974D9">
      <w:pPr>
        <w:pStyle w:val="Paragraphedeliste"/>
        <w:numPr>
          <w:ilvl w:val="0"/>
          <w:numId w:val="9"/>
        </w:numPr>
        <w:spacing w:after="120" w:line="240" w:lineRule="auto"/>
        <w:rPr>
          <w:rStyle w:val="Titre6Car"/>
          <w:b/>
          <w:bCs/>
          <w:sz w:val="22"/>
          <w:szCs w:val="22"/>
        </w:rPr>
      </w:pPr>
      <w:r w:rsidRPr="000C3859">
        <w:rPr>
          <w:rFonts w:cs="Arial"/>
          <w:b/>
          <w:bCs/>
        </w:rPr>
        <w:t>Notes de bas de page</w:t>
      </w:r>
      <w:r w:rsidRPr="000C3859">
        <w:rPr>
          <w:rFonts w:cs="Arial"/>
          <w:b/>
          <w:bCs/>
          <w:vertAlign w:val="superscript"/>
        </w:rPr>
        <w:t xml:space="preserve"> </w:t>
      </w:r>
      <w:r w:rsidRPr="001017C0">
        <w:rPr>
          <w:rStyle w:val="Titre6Car"/>
        </w:rPr>
        <w:t>(</w:t>
      </w:r>
      <w:r w:rsidRPr="001017C0">
        <w:rPr>
          <w:rStyle w:val="Titre6Car"/>
          <w:u w:val="single"/>
        </w:rPr>
        <w:t>Arial 10</w:t>
      </w:r>
      <w:r w:rsidRPr="001017C0">
        <w:rPr>
          <w:rStyle w:val="Titre6Car"/>
        </w:rPr>
        <w:t>)</w:t>
      </w:r>
    </w:p>
    <w:p w14:paraId="58B52987" w14:textId="77777777" w:rsidR="009974D9" w:rsidRPr="000C3859" w:rsidRDefault="009974D9" w:rsidP="00386108">
      <w:pPr>
        <w:pStyle w:val="Paragraphedeliste"/>
        <w:spacing w:after="120" w:line="240" w:lineRule="auto"/>
        <w:rPr>
          <w:rFonts w:cs="Arial"/>
          <w:b/>
          <w:bCs/>
        </w:rPr>
      </w:pPr>
    </w:p>
    <w:p w14:paraId="5538D202"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Utiliser l’outil de création automatique de notes de bas de page.</w:t>
      </w:r>
    </w:p>
    <w:p w14:paraId="7FDD749C" w14:textId="77777777" w:rsidR="00295EF8" w:rsidRPr="000C3859" w:rsidRDefault="00295EF8" w:rsidP="00295EF8">
      <w:pPr>
        <w:pStyle w:val="Paragraphedeliste"/>
        <w:spacing w:line="240" w:lineRule="auto"/>
        <w:ind w:left="1080"/>
        <w:rPr>
          <w:rFonts w:cs="Arial"/>
          <w:color w:val="4F81BD" w:themeColor="accent1"/>
        </w:rPr>
      </w:pPr>
    </w:p>
    <w:p w14:paraId="6DCF755D"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Limiter le nombre et la longueur des notes.</w:t>
      </w:r>
    </w:p>
    <w:p w14:paraId="4AD651D1" w14:textId="77777777" w:rsidR="00295EF8" w:rsidRPr="000C3859" w:rsidRDefault="00295EF8" w:rsidP="00295EF8">
      <w:pPr>
        <w:pStyle w:val="Paragraphedeliste"/>
        <w:spacing w:line="240" w:lineRule="auto"/>
        <w:ind w:left="1080"/>
        <w:rPr>
          <w:rFonts w:cs="Arial"/>
          <w:color w:val="4F81BD" w:themeColor="accent1"/>
        </w:rPr>
      </w:pPr>
    </w:p>
    <w:p w14:paraId="1B0DA176" w14:textId="77777777" w:rsidR="00295EF8" w:rsidRPr="000C3859" w:rsidRDefault="00295EF8" w:rsidP="00295EF8">
      <w:pPr>
        <w:pStyle w:val="Paragraphedeliste"/>
        <w:numPr>
          <w:ilvl w:val="0"/>
          <w:numId w:val="10"/>
        </w:numPr>
        <w:spacing w:line="240" w:lineRule="auto"/>
        <w:rPr>
          <w:rFonts w:cs="Arial"/>
          <w:color w:val="4F81BD" w:themeColor="accent1"/>
        </w:rPr>
      </w:pPr>
      <w:r w:rsidRPr="000C3859">
        <w:rPr>
          <w:rFonts w:cs="Arial"/>
          <w:color w:val="4F81BD" w:themeColor="accent1"/>
        </w:rPr>
        <w:t>En faire mention dans le texte en exposant collé au terme précédent.</w:t>
      </w:r>
    </w:p>
    <w:p w14:paraId="15629E80" w14:textId="370D3D8E" w:rsidR="00E56F01" w:rsidRPr="001472C3" w:rsidRDefault="00E56F01" w:rsidP="00295EF8">
      <w:pPr>
        <w:spacing w:after="120" w:line="240" w:lineRule="auto"/>
        <w:rPr>
          <w:rFonts w:cs="Arial"/>
          <w:i/>
          <w:iCs/>
          <w:color w:val="4F81BD" w:themeColor="accent1"/>
        </w:rPr>
      </w:pPr>
    </w:p>
    <w:sectPr w:rsidR="00E56F01" w:rsidRPr="001472C3" w:rsidSect="004C7EC1">
      <w:footerReference w:type="default" r:id="rId9"/>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539D" w14:textId="77777777" w:rsidR="00E536D1" w:rsidRDefault="00E536D1" w:rsidP="001472C3">
      <w:pPr>
        <w:spacing w:after="0" w:line="240" w:lineRule="auto"/>
      </w:pPr>
      <w:r>
        <w:separator/>
      </w:r>
    </w:p>
  </w:endnote>
  <w:endnote w:type="continuationSeparator" w:id="0">
    <w:p w14:paraId="737AA818" w14:textId="77777777" w:rsidR="00E536D1" w:rsidRDefault="00E536D1" w:rsidP="0014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52982"/>
      <w:docPartObj>
        <w:docPartGallery w:val="Page Numbers (Bottom of Page)"/>
        <w:docPartUnique/>
      </w:docPartObj>
    </w:sdtPr>
    <w:sdtEndPr/>
    <w:sdtContent>
      <w:p w14:paraId="66F1F3EA" w14:textId="77777777" w:rsidR="00AD5C6C" w:rsidRDefault="00AD5C6C">
        <w:pPr>
          <w:pStyle w:val="Pieddepage"/>
          <w:jc w:val="center"/>
        </w:pPr>
        <w:r>
          <w:fldChar w:fldCharType="begin"/>
        </w:r>
        <w:r>
          <w:instrText>PAGE   \* MERGEFORMAT</w:instrText>
        </w:r>
        <w:r>
          <w:fldChar w:fldCharType="separate"/>
        </w:r>
        <w:r>
          <w:t>2</w:t>
        </w:r>
        <w:r>
          <w:fldChar w:fldCharType="end"/>
        </w:r>
      </w:p>
    </w:sdtContent>
  </w:sdt>
  <w:p w14:paraId="6B2755A9" w14:textId="77777777" w:rsidR="00AD5C6C" w:rsidRDefault="00AD5C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EF9EC" w14:textId="77777777" w:rsidR="00E536D1" w:rsidRDefault="00E536D1" w:rsidP="001472C3">
      <w:pPr>
        <w:spacing w:after="0" w:line="240" w:lineRule="auto"/>
      </w:pPr>
      <w:r>
        <w:separator/>
      </w:r>
    </w:p>
  </w:footnote>
  <w:footnote w:type="continuationSeparator" w:id="0">
    <w:p w14:paraId="13BC3D2B" w14:textId="77777777" w:rsidR="00E536D1" w:rsidRDefault="00E536D1" w:rsidP="001472C3">
      <w:pPr>
        <w:spacing w:after="0" w:line="240" w:lineRule="auto"/>
      </w:pPr>
      <w:r>
        <w:continuationSeparator/>
      </w:r>
    </w:p>
  </w:footnote>
  <w:footnote w:id="1">
    <w:p w14:paraId="4DC03E86" w14:textId="4794B8C5" w:rsidR="00246F23" w:rsidRDefault="00246F23">
      <w:pPr>
        <w:pStyle w:val="Notedebasdepage"/>
      </w:pPr>
      <w:r>
        <w:rPr>
          <w:rStyle w:val="Appelnotedebasdep"/>
        </w:rPr>
        <w:footnoteRef/>
      </w:r>
      <w:r>
        <w:t xml:space="preserve"> Les éléments soulignés ont un style associé.</w:t>
      </w:r>
    </w:p>
  </w:footnote>
  <w:footnote w:id="2">
    <w:p w14:paraId="3ED58CE3" w14:textId="23E9917D" w:rsidR="0041487E" w:rsidRDefault="0041487E" w:rsidP="0041487E">
      <w:pPr>
        <w:pStyle w:val="Notedebasdepage"/>
      </w:pPr>
      <w:r>
        <w:rPr>
          <w:rStyle w:val="Appelnotedebasdep"/>
        </w:rPr>
        <w:footnoteRef/>
      </w:r>
      <w:r>
        <w:t xml:space="preserve"> Indiquer le statut correspondant </w:t>
      </w:r>
      <w:r w:rsidR="000C3859">
        <w:t>à</w:t>
      </w:r>
      <w:r>
        <w:t xml:space="preserve"> </w:t>
      </w:r>
      <w:r w:rsidR="000C3859">
        <w:t>l’</w:t>
      </w:r>
      <w:r>
        <w:t>organisme mentionné.</w:t>
      </w:r>
    </w:p>
  </w:footnote>
  <w:footnote w:id="3">
    <w:p w14:paraId="218AAF4B" w14:textId="77777777" w:rsidR="0041487E" w:rsidRDefault="0041487E" w:rsidP="0041487E">
      <w:pPr>
        <w:pStyle w:val="Notedebasdepage"/>
      </w:pPr>
      <w:r>
        <w:rPr>
          <w:rStyle w:val="Appelnotedebasdep"/>
        </w:rPr>
        <w:footnoteRef/>
      </w:r>
      <w:r>
        <w:t xml:space="preserve"> Décliner les sigles et acronymes. Par exemple : Institut national d’études démographiques (</w:t>
      </w:r>
      <w:proofErr w:type="spellStart"/>
      <w:r>
        <w:t>Ined</w:t>
      </w:r>
      <w:proofErr w:type="spellEnd"/>
      <w:r>
        <w:t>).</w:t>
      </w:r>
    </w:p>
  </w:footnote>
  <w:footnote w:id="4">
    <w:p w14:paraId="60738704" w14:textId="77777777" w:rsidR="0041487E" w:rsidRDefault="0041487E" w:rsidP="0041487E">
      <w:pPr>
        <w:pStyle w:val="Notedebasdepage"/>
      </w:pPr>
      <w:r>
        <w:rPr>
          <w:rStyle w:val="Appelnotedebasdep"/>
        </w:rPr>
        <w:footnoteRef/>
      </w:r>
      <w:r>
        <w:t xml:space="preserve"> </w:t>
      </w:r>
      <w:r>
        <w:rPr>
          <w:rFonts w:cs="Arial"/>
        </w:rPr>
        <w:t>Informations à</w:t>
      </w:r>
      <w:r>
        <w:t xml:space="preserve"> supprimer dans la version anonyme.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58"/>
    <w:multiLevelType w:val="hybridMultilevel"/>
    <w:tmpl w:val="E100559A"/>
    <w:lvl w:ilvl="0" w:tplc="66982DA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C0BBD"/>
    <w:multiLevelType w:val="hybridMultilevel"/>
    <w:tmpl w:val="E1422BB4"/>
    <w:lvl w:ilvl="0" w:tplc="92B4A376">
      <w:start w:val="35"/>
      <w:numFmt w:val="bullet"/>
      <w:lvlText w:val="-"/>
      <w:lvlJc w:val="left"/>
      <w:pPr>
        <w:ind w:left="992" w:hanging="360"/>
      </w:pPr>
      <w:rPr>
        <w:rFonts w:ascii="Arial" w:eastAsiaTheme="minorHAnsi" w:hAnsi="Arial" w:cs="Arial" w:hint="default"/>
      </w:rPr>
    </w:lvl>
    <w:lvl w:ilvl="1" w:tplc="040C0003" w:tentative="1">
      <w:start w:val="1"/>
      <w:numFmt w:val="bullet"/>
      <w:lvlText w:val="o"/>
      <w:lvlJc w:val="left"/>
      <w:pPr>
        <w:ind w:left="1712" w:hanging="360"/>
      </w:pPr>
      <w:rPr>
        <w:rFonts w:ascii="Courier New" w:hAnsi="Courier New" w:cs="Courier New" w:hint="default"/>
      </w:rPr>
    </w:lvl>
    <w:lvl w:ilvl="2" w:tplc="040C0005" w:tentative="1">
      <w:start w:val="1"/>
      <w:numFmt w:val="bullet"/>
      <w:lvlText w:val=""/>
      <w:lvlJc w:val="left"/>
      <w:pPr>
        <w:ind w:left="2432" w:hanging="360"/>
      </w:pPr>
      <w:rPr>
        <w:rFonts w:ascii="Wingdings" w:hAnsi="Wingdings" w:hint="default"/>
      </w:rPr>
    </w:lvl>
    <w:lvl w:ilvl="3" w:tplc="040C0001" w:tentative="1">
      <w:start w:val="1"/>
      <w:numFmt w:val="bullet"/>
      <w:lvlText w:val=""/>
      <w:lvlJc w:val="left"/>
      <w:pPr>
        <w:ind w:left="3152" w:hanging="360"/>
      </w:pPr>
      <w:rPr>
        <w:rFonts w:ascii="Symbol" w:hAnsi="Symbol" w:hint="default"/>
      </w:rPr>
    </w:lvl>
    <w:lvl w:ilvl="4" w:tplc="040C0003" w:tentative="1">
      <w:start w:val="1"/>
      <w:numFmt w:val="bullet"/>
      <w:lvlText w:val="o"/>
      <w:lvlJc w:val="left"/>
      <w:pPr>
        <w:ind w:left="3872" w:hanging="360"/>
      </w:pPr>
      <w:rPr>
        <w:rFonts w:ascii="Courier New" w:hAnsi="Courier New" w:cs="Courier New" w:hint="default"/>
      </w:rPr>
    </w:lvl>
    <w:lvl w:ilvl="5" w:tplc="040C0005" w:tentative="1">
      <w:start w:val="1"/>
      <w:numFmt w:val="bullet"/>
      <w:lvlText w:val=""/>
      <w:lvlJc w:val="left"/>
      <w:pPr>
        <w:ind w:left="4592" w:hanging="360"/>
      </w:pPr>
      <w:rPr>
        <w:rFonts w:ascii="Wingdings" w:hAnsi="Wingdings" w:hint="default"/>
      </w:rPr>
    </w:lvl>
    <w:lvl w:ilvl="6" w:tplc="040C0001" w:tentative="1">
      <w:start w:val="1"/>
      <w:numFmt w:val="bullet"/>
      <w:lvlText w:val=""/>
      <w:lvlJc w:val="left"/>
      <w:pPr>
        <w:ind w:left="5312" w:hanging="360"/>
      </w:pPr>
      <w:rPr>
        <w:rFonts w:ascii="Symbol" w:hAnsi="Symbol" w:hint="default"/>
      </w:rPr>
    </w:lvl>
    <w:lvl w:ilvl="7" w:tplc="040C0003" w:tentative="1">
      <w:start w:val="1"/>
      <w:numFmt w:val="bullet"/>
      <w:lvlText w:val="o"/>
      <w:lvlJc w:val="left"/>
      <w:pPr>
        <w:ind w:left="6032" w:hanging="360"/>
      </w:pPr>
      <w:rPr>
        <w:rFonts w:ascii="Courier New" w:hAnsi="Courier New" w:cs="Courier New" w:hint="default"/>
      </w:rPr>
    </w:lvl>
    <w:lvl w:ilvl="8" w:tplc="040C0005" w:tentative="1">
      <w:start w:val="1"/>
      <w:numFmt w:val="bullet"/>
      <w:lvlText w:val=""/>
      <w:lvlJc w:val="left"/>
      <w:pPr>
        <w:ind w:left="6752" w:hanging="360"/>
      </w:pPr>
      <w:rPr>
        <w:rFonts w:ascii="Wingdings" w:hAnsi="Wingdings" w:hint="default"/>
      </w:rPr>
    </w:lvl>
  </w:abstractNum>
  <w:abstractNum w:abstractNumId="2" w15:restartNumberingAfterBreak="0">
    <w:nsid w:val="299913A9"/>
    <w:multiLevelType w:val="hybridMultilevel"/>
    <w:tmpl w:val="6102FBFC"/>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97010"/>
    <w:multiLevelType w:val="hybridMultilevel"/>
    <w:tmpl w:val="43DEF52C"/>
    <w:lvl w:ilvl="0" w:tplc="D4961468">
      <w:start w:val="19"/>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210DA"/>
    <w:multiLevelType w:val="hybridMultilevel"/>
    <w:tmpl w:val="50DA2174"/>
    <w:lvl w:ilvl="0" w:tplc="01F4262E">
      <w:start w:val="1"/>
      <w:numFmt w:val="bullet"/>
      <w:lvlText w:val=""/>
      <w:lvlJc w:val="left"/>
      <w:pPr>
        <w:ind w:left="720" w:hanging="360"/>
      </w:pPr>
      <w:rPr>
        <w:rFonts w:ascii="Symbol" w:hAnsi="Symbol" w:hint="default"/>
        <w:color w:val="0070C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B4F1C"/>
    <w:multiLevelType w:val="hybridMultilevel"/>
    <w:tmpl w:val="E6F4E1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1438E8"/>
    <w:multiLevelType w:val="hybridMultilevel"/>
    <w:tmpl w:val="264A39B2"/>
    <w:lvl w:ilvl="0" w:tplc="83DAAC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5039"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153ACF"/>
    <w:multiLevelType w:val="hybridMultilevel"/>
    <w:tmpl w:val="8B162B0C"/>
    <w:lvl w:ilvl="0" w:tplc="040C0003">
      <w:start w:val="1"/>
      <w:numFmt w:val="bullet"/>
      <w:lvlText w:val="o"/>
      <w:lvlJc w:val="left"/>
      <w:pPr>
        <w:tabs>
          <w:tab w:val="num" w:pos="360"/>
        </w:tabs>
        <w:ind w:left="360" w:hanging="360"/>
      </w:pPr>
      <w:rPr>
        <w:rFonts w:ascii="Courier New" w:hAnsi="Courier New" w:cs="Courier New" w:hint="default"/>
        <w:b/>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b/>
        <w:i w:val="0"/>
        <w:color w:val="auto"/>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608F1"/>
    <w:multiLevelType w:val="hybridMultilevel"/>
    <w:tmpl w:val="D38A05B8"/>
    <w:lvl w:ilvl="0" w:tplc="CC5A301A">
      <w:start w:val="5"/>
      <w:numFmt w:val="bullet"/>
      <w:lvlText w:val="-"/>
      <w:lvlJc w:val="left"/>
      <w:pPr>
        <w:ind w:left="720" w:hanging="360"/>
      </w:pPr>
      <w:rPr>
        <w:rFonts w:ascii="Arial" w:eastAsiaTheme="minorEastAsia" w:hAnsi="Arial" w:cs="Aria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41496C"/>
    <w:multiLevelType w:val="hybridMultilevel"/>
    <w:tmpl w:val="80C48828"/>
    <w:lvl w:ilvl="0" w:tplc="9D8EFD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0709AA"/>
    <w:multiLevelType w:val="hybridMultilevel"/>
    <w:tmpl w:val="B1C0A2B8"/>
    <w:lvl w:ilvl="0" w:tplc="B3F6760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99431C"/>
    <w:multiLevelType w:val="hybridMultilevel"/>
    <w:tmpl w:val="E172545E"/>
    <w:lvl w:ilvl="0" w:tplc="7DC212C8">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E990DF7"/>
    <w:multiLevelType w:val="hybridMultilevel"/>
    <w:tmpl w:val="C6BCA902"/>
    <w:lvl w:ilvl="0" w:tplc="92B4A376">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2"/>
  </w:num>
  <w:num w:numId="5">
    <w:abstractNumId w:val="4"/>
  </w:num>
  <w:num w:numId="6">
    <w:abstractNumId w:val="1"/>
  </w:num>
  <w:num w:numId="7">
    <w:abstractNumId w:val="12"/>
  </w:num>
  <w:num w:numId="8">
    <w:abstractNumId w:val="0"/>
  </w:num>
  <w:num w:numId="9">
    <w:abstractNumId w:val="5"/>
  </w:num>
  <w:num w:numId="10">
    <w:abstractNumId w:val="1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7B"/>
    <w:rsid w:val="000158D3"/>
    <w:rsid w:val="00016D04"/>
    <w:rsid w:val="00022495"/>
    <w:rsid w:val="000358E9"/>
    <w:rsid w:val="00081A9F"/>
    <w:rsid w:val="00087403"/>
    <w:rsid w:val="000904EE"/>
    <w:rsid w:val="000A4C15"/>
    <w:rsid w:val="000B407B"/>
    <w:rsid w:val="000C3859"/>
    <w:rsid w:val="001017C0"/>
    <w:rsid w:val="00113A72"/>
    <w:rsid w:val="0012213D"/>
    <w:rsid w:val="001472C3"/>
    <w:rsid w:val="00246F23"/>
    <w:rsid w:val="002579A1"/>
    <w:rsid w:val="00265BA0"/>
    <w:rsid w:val="00295EF8"/>
    <w:rsid w:val="002C1E96"/>
    <w:rsid w:val="00321F93"/>
    <w:rsid w:val="00332D52"/>
    <w:rsid w:val="00385913"/>
    <w:rsid w:val="00386108"/>
    <w:rsid w:val="00386E01"/>
    <w:rsid w:val="003A4B76"/>
    <w:rsid w:val="003A6080"/>
    <w:rsid w:val="00405410"/>
    <w:rsid w:val="004107CB"/>
    <w:rsid w:val="0041487E"/>
    <w:rsid w:val="004259C9"/>
    <w:rsid w:val="00426D0D"/>
    <w:rsid w:val="004506B3"/>
    <w:rsid w:val="00450BA8"/>
    <w:rsid w:val="00453283"/>
    <w:rsid w:val="00474A39"/>
    <w:rsid w:val="00482C3F"/>
    <w:rsid w:val="004C7EC1"/>
    <w:rsid w:val="004E3541"/>
    <w:rsid w:val="00502519"/>
    <w:rsid w:val="005105B8"/>
    <w:rsid w:val="00527199"/>
    <w:rsid w:val="00552C07"/>
    <w:rsid w:val="00592AA7"/>
    <w:rsid w:val="005A303A"/>
    <w:rsid w:val="005E1BDC"/>
    <w:rsid w:val="00617A81"/>
    <w:rsid w:val="00677093"/>
    <w:rsid w:val="00692046"/>
    <w:rsid w:val="006A3D7F"/>
    <w:rsid w:val="006B5474"/>
    <w:rsid w:val="006E627B"/>
    <w:rsid w:val="0076098E"/>
    <w:rsid w:val="00762413"/>
    <w:rsid w:val="007765D7"/>
    <w:rsid w:val="00780E6D"/>
    <w:rsid w:val="0079111B"/>
    <w:rsid w:val="007B03A8"/>
    <w:rsid w:val="007C281B"/>
    <w:rsid w:val="008218C0"/>
    <w:rsid w:val="008250D4"/>
    <w:rsid w:val="00831816"/>
    <w:rsid w:val="0088414B"/>
    <w:rsid w:val="008B7E6C"/>
    <w:rsid w:val="008C5C0D"/>
    <w:rsid w:val="0091732A"/>
    <w:rsid w:val="00951D07"/>
    <w:rsid w:val="00974315"/>
    <w:rsid w:val="0097500C"/>
    <w:rsid w:val="009954E5"/>
    <w:rsid w:val="009974D9"/>
    <w:rsid w:val="009A5E03"/>
    <w:rsid w:val="009B4854"/>
    <w:rsid w:val="009C37B1"/>
    <w:rsid w:val="00A75C5D"/>
    <w:rsid w:val="00A92A44"/>
    <w:rsid w:val="00AD38A0"/>
    <w:rsid w:val="00AD5C6C"/>
    <w:rsid w:val="00B122BE"/>
    <w:rsid w:val="00B21E02"/>
    <w:rsid w:val="00B24A65"/>
    <w:rsid w:val="00B31755"/>
    <w:rsid w:val="00B82DBC"/>
    <w:rsid w:val="00B8653B"/>
    <w:rsid w:val="00B942C4"/>
    <w:rsid w:val="00B9613D"/>
    <w:rsid w:val="00BA7F33"/>
    <w:rsid w:val="00BC1345"/>
    <w:rsid w:val="00BC3A78"/>
    <w:rsid w:val="00C260DB"/>
    <w:rsid w:val="00C61DA7"/>
    <w:rsid w:val="00C83225"/>
    <w:rsid w:val="00C91FDE"/>
    <w:rsid w:val="00CA378A"/>
    <w:rsid w:val="00D053A5"/>
    <w:rsid w:val="00D543CE"/>
    <w:rsid w:val="00DA61B8"/>
    <w:rsid w:val="00DD5492"/>
    <w:rsid w:val="00DD60E9"/>
    <w:rsid w:val="00DE4137"/>
    <w:rsid w:val="00E10CDD"/>
    <w:rsid w:val="00E536D1"/>
    <w:rsid w:val="00E56F01"/>
    <w:rsid w:val="00E65E57"/>
    <w:rsid w:val="00E707E5"/>
    <w:rsid w:val="00EC2481"/>
    <w:rsid w:val="00EE24E1"/>
    <w:rsid w:val="00EE377D"/>
    <w:rsid w:val="00EF21E5"/>
    <w:rsid w:val="00F228C1"/>
    <w:rsid w:val="00F31CA6"/>
    <w:rsid w:val="00F41799"/>
    <w:rsid w:val="00FF6CDB"/>
    <w:rsid w:val="00FF7D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6C1"/>
  <w15:chartTrackingRefBased/>
  <w15:docId w15:val="{F8C94077-1B7F-479F-8BC1-75AA402B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w:qFormat/>
    <w:rsid w:val="00C83225"/>
    <w:pPr>
      <w:spacing w:line="480" w:lineRule="auto"/>
    </w:pPr>
    <w:rPr>
      <w:rFonts w:ascii="Arial" w:hAnsi="Arial"/>
    </w:rPr>
  </w:style>
  <w:style w:type="paragraph" w:styleId="Titre1">
    <w:name w:val="heading 1"/>
    <w:aliases w:val="Titre d'article"/>
    <w:next w:val="Normal"/>
    <w:link w:val="Titre1Car"/>
    <w:uiPriority w:val="9"/>
    <w:qFormat/>
    <w:rsid w:val="00DA61B8"/>
    <w:pPr>
      <w:keepNext/>
      <w:keepLines/>
      <w:spacing w:before="240" w:after="0"/>
      <w:outlineLvl w:val="0"/>
    </w:pPr>
    <w:rPr>
      <w:rFonts w:ascii="Arial" w:eastAsiaTheme="majorEastAsia" w:hAnsi="Arial" w:cstheme="majorBidi"/>
      <w:b/>
      <w:sz w:val="32"/>
      <w:szCs w:val="32"/>
    </w:rPr>
  </w:style>
  <w:style w:type="paragraph" w:styleId="Titre2">
    <w:name w:val="heading 2"/>
    <w:aliases w:val="Sous-titre texte"/>
    <w:basedOn w:val="Normal"/>
    <w:next w:val="Normal"/>
    <w:link w:val="Titre2Car"/>
    <w:uiPriority w:val="9"/>
    <w:unhideWhenUsed/>
    <w:qFormat/>
    <w:rsid w:val="00EC2481"/>
    <w:pPr>
      <w:keepNext/>
      <w:keepLines/>
      <w:spacing w:before="40" w:after="0"/>
      <w:outlineLvl w:val="1"/>
    </w:pPr>
    <w:rPr>
      <w:rFonts w:eastAsiaTheme="majorEastAsia" w:cstheme="majorBidi"/>
      <w:b/>
      <w:i/>
      <w:szCs w:val="26"/>
    </w:rPr>
  </w:style>
  <w:style w:type="paragraph" w:styleId="Titre3">
    <w:name w:val="heading 3"/>
    <w:aliases w:val="S. sous-titre texte"/>
    <w:basedOn w:val="Normal"/>
    <w:next w:val="Normal"/>
    <w:link w:val="Titre3Car"/>
    <w:uiPriority w:val="9"/>
    <w:unhideWhenUsed/>
    <w:rsid w:val="007C281B"/>
    <w:pPr>
      <w:keepNext/>
      <w:keepLines/>
      <w:spacing w:before="40" w:after="0"/>
      <w:outlineLvl w:val="2"/>
    </w:pPr>
    <w:rPr>
      <w:rFonts w:eastAsiaTheme="majorEastAsia" w:cstheme="majorBidi"/>
      <w:bCs/>
      <w:i/>
      <w:szCs w:val="24"/>
    </w:rPr>
  </w:style>
  <w:style w:type="paragraph" w:styleId="Titre4">
    <w:name w:val="heading 4"/>
    <w:aliases w:val="Citations"/>
    <w:basedOn w:val="Normal"/>
    <w:next w:val="Normal"/>
    <w:link w:val="Titre4Car"/>
    <w:uiPriority w:val="9"/>
    <w:unhideWhenUsed/>
    <w:qFormat/>
    <w:rsid w:val="007C281B"/>
    <w:pPr>
      <w:outlineLvl w:val="3"/>
    </w:pPr>
    <w:rPr>
      <w:rFonts w:cs="Arial"/>
      <w:i/>
      <w:iCs/>
    </w:rPr>
  </w:style>
  <w:style w:type="paragraph" w:styleId="Titre5">
    <w:name w:val="heading 5"/>
    <w:aliases w:val="Tableau,encadré,graphique,références,etc"/>
    <w:basedOn w:val="Normal"/>
    <w:next w:val="Normal"/>
    <w:link w:val="Titre5Car"/>
    <w:uiPriority w:val="9"/>
    <w:unhideWhenUsed/>
    <w:qFormat/>
    <w:rsid w:val="00F228C1"/>
    <w:pPr>
      <w:keepNext/>
      <w:keepLines/>
      <w:spacing w:before="40" w:after="0"/>
      <w:outlineLvl w:val="4"/>
    </w:pPr>
    <w:rPr>
      <w:rFonts w:eastAsiaTheme="majorEastAsia" w:cstheme="majorBidi"/>
      <w:b/>
    </w:rPr>
  </w:style>
  <w:style w:type="paragraph" w:styleId="Titre6">
    <w:name w:val="heading 6"/>
    <w:aliases w:val="Notes"/>
    <w:basedOn w:val="Normal"/>
    <w:next w:val="Normal"/>
    <w:link w:val="Titre6Car"/>
    <w:uiPriority w:val="9"/>
    <w:unhideWhenUsed/>
    <w:qFormat/>
    <w:rsid w:val="001472C3"/>
    <w:pPr>
      <w:spacing w:after="0" w:line="240" w:lineRule="auto"/>
      <w:outlineLvl w:val="5"/>
    </w:pPr>
    <w:rPr>
      <w:rFonts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093"/>
    <w:pPr>
      <w:spacing w:after="160" w:line="259" w:lineRule="auto"/>
      <w:ind w:left="720"/>
      <w:contextualSpacing/>
    </w:pPr>
  </w:style>
  <w:style w:type="character" w:styleId="Lienhypertexte">
    <w:name w:val="Hyperlink"/>
    <w:basedOn w:val="Policepardfaut"/>
    <w:uiPriority w:val="99"/>
    <w:unhideWhenUsed/>
    <w:rsid w:val="00677093"/>
    <w:rPr>
      <w:color w:val="0000FF" w:themeColor="hyperlink"/>
      <w:u w:val="single"/>
    </w:rPr>
  </w:style>
  <w:style w:type="character" w:customStyle="1" w:styleId="Titre1Car">
    <w:name w:val="Titre 1 Car"/>
    <w:aliases w:val="Titre d'article Car"/>
    <w:basedOn w:val="Policepardfaut"/>
    <w:link w:val="Titre1"/>
    <w:uiPriority w:val="9"/>
    <w:rsid w:val="00DA61B8"/>
    <w:rPr>
      <w:rFonts w:ascii="Arial" w:eastAsiaTheme="majorEastAsia" w:hAnsi="Arial" w:cstheme="majorBidi"/>
      <w:b/>
      <w:sz w:val="32"/>
      <w:szCs w:val="32"/>
    </w:rPr>
  </w:style>
  <w:style w:type="paragraph" w:styleId="Titre">
    <w:name w:val="Title"/>
    <w:aliases w:val="Sous-titre d'article"/>
    <w:basedOn w:val="Normal"/>
    <w:next w:val="Normal"/>
    <w:link w:val="TitreCar"/>
    <w:uiPriority w:val="10"/>
    <w:qFormat/>
    <w:rsid w:val="00DA61B8"/>
    <w:pPr>
      <w:spacing w:after="0" w:line="240" w:lineRule="auto"/>
      <w:contextualSpacing/>
    </w:pPr>
    <w:rPr>
      <w:rFonts w:eastAsiaTheme="majorEastAsia" w:cstheme="majorBidi"/>
      <w:spacing w:val="-10"/>
      <w:kern w:val="28"/>
      <w:sz w:val="28"/>
      <w:szCs w:val="56"/>
    </w:rPr>
  </w:style>
  <w:style w:type="character" w:customStyle="1" w:styleId="TitreCar">
    <w:name w:val="Titre Car"/>
    <w:aliases w:val="Sous-titre d'article Car"/>
    <w:basedOn w:val="Policepardfaut"/>
    <w:link w:val="Titre"/>
    <w:uiPriority w:val="10"/>
    <w:rsid w:val="00DA61B8"/>
    <w:rPr>
      <w:rFonts w:ascii="Arial" w:eastAsiaTheme="majorEastAsia" w:hAnsi="Arial" w:cstheme="majorBidi"/>
      <w:spacing w:val="-10"/>
      <w:kern w:val="28"/>
      <w:sz w:val="28"/>
      <w:szCs w:val="56"/>
    </w:rPr>
  </w:style>
  <w:style w:type="paragraph" w:styleId="Sous-titre">
    <w:name w:val="Subtitle"/>
    <w:aliases w:val="Résumé - Mots-clés"/>
    <w:basedOn w:val="Normal"/>
    <w:next w:val="Normal"/>
    <w:link w:val="Sous-titreCar"/>
    <w:uiPriority w:val="11"/>
    <w:qFormat/>
    <w:rsid w:val="00E56F01"/>
    <w:pPr>
      <w:numPr>
        <w:ilvl w:val="1"/>
      </w:numPr>
      <w:spacing w:after="160"/>
    </w:pPr>
    <w:rPr>
      <w:rFonts w:eastAsiaTheme="minorEastAsia"/>
      <w:b/>
      <w:spacing w:val="15"/>
    </w:rPr>
  </w:style>
  <w:style w:type="character" w:customStyle="1" w:styleId="Sous-titreCar">
    <w:name w:val="Sous-titre Car"/>
    <w:aliases w:val="Résumé - Mots-clés Car"/>
    <w:basedOn w:val="Policepardfaut"/>
    <w:link w:val="Sous-titre"/>
    <w:uiPriority w:val="11"/>
    <w:rsid w:val="00E56F01"/>
    <w:rPr>
      <w:rFonts w:ascii="Arial" w:eastAsiaTheme="minorEastAsia" w:hAnsi="Arial"/>
      <w:b/>
      <w:spacing w:val="15"/>
    </w:rPr>
  </w:style>
  <w:style w:type="paragraph" w:styleId="Textedebulles">
    <w:name w:val="Balloon Text"/>
    <w:basedOn w:val="Normal"/>
    <w:link w:val="TextedebullesCar"/>
    <w:uiPriority w:val="99"/>
    <w:semiHidden/>
    <w:unhideWhenUsed/>
    <w:rsid w:val="00EC24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481"/>
    <w:rPr>
      <w:rFonts w:ascii="Segoe UI" w:hAnsi="Segoe UI" w:cs="Segoe UI"/>
      <w:sz w:val="18"/>
      <w:szCs w:val="18"/>
    </w:rPr>
  </w:style>
  <w:style w:type="paragraph" w:styleId="Sansinterligne">
    <w:name w:val="No Spacing"/>
    <w:aliases w:val="Intertitre - Texte"/>
    <w:uiPriority w:val="1"/>
    <w:qFormat/>
    <w:rsid w:val="00EC2481"/>
    <w:pPr>
      <w:spacing w:after="0" w:line="480" w:lineRule="auto"/>
    </w:pPr>
    <w:rPr>
      <w:rFonts w:ascii="Arial" w:hAnsi="Arial"/>
      <w:b/>
    </w:rPr>
  </w:style>
  <w:style w:type="character" w:customStyle="1" w:styleId="Titre2Car">
    <w:name w:val="Titre 2 Car"/>
    <w:aliases w:val="Sous-titre texte Car"/>
    <w:basedOn w:val="Policepardfaut"/>
    <w:link w:val="Titre2"/>
    <w:uiPriority w:val="9"/>
    <w:rsid w:val="00EC2481"/>
    <w:rPr>
      <w:rFonts w:ascii="Arial" w:eastAsiaTheme="majorEastAsia" w:hAnsi="Arial" w:cstheme="majorBidi"/>
      <w:b/>
      <w:i/>
      <w:szCs w:val="26"/>
    </w:rPr>
  </w:style>
  <w:style w:type="character" w:customStyle="1" w:styleId="Titre3Car">
    <w:name w:val="Titre 3 Car"/>
    <w:aliases w:val="S. sous-titre texte Car"/>
    <w:basedOn w:val="Policepardfaut"/>
    <w:link w:val="Titre3"/>
    <w:uiPriority w:val="9"/>
    <w:rsid w:val="007C281B"/>
    <w:rPr>
      <w:rFonts w:ascii="Arial" w:eastAsiaTheme="majorEastAsia" w:hAnsi="Arial" w:cstheme="majorBidi"/>
      <w:bCs/>
      <w:i/>
      <w:szCs w:val="24"/>
    </w:rPr>
  </w:style>
  <w:style w:type="character" w:customStyle="1" w:styleId="Titre4Car">
    <w:name w:val="Titre 4 Car"/>
    <w:aliases w:val="Citations Car"/>
    <w:basedOn w:val="Policepardfaut"/>
    <w:link w:val="Titre4"/>
    <w:uiPriority w:val="9"/>
    <w:rsid w:val="007C281B"/>
    <w:rPr>
      <w:rFonts w:ascii="Arial" w:hAnsi="Arial" w:cs="Arial"/>
      <w:i/>
      <w:iCs/>
    </w:rPr>
  </w:style>
  <w:style w:type="table" w:styleId="Grilledutableau">
    <w:name w:val="Table Grid"/>
    <w:basedOn w:val="TableauNormal"/>
    <w:uiPriority w:val="59"/>
    <w:rsid w:val="00F2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aliases w:val="Tableau Car,encadré Car,graphique Car,références Car,etc Car"/>
    <w:basedOn w:val="Policepardfaut"/>
    <w:link w:val="Titre5"/>
    <w:uiPriority w:val="9"/>
    <w:rsid w:val="00F228C1"/>
    <w:rPr>
      <w:rFonts w:ascii="Arial" w:eastAsiaTheme="majorEastAsia" w:hAnsi="Arial" w:cstheme="majorBidi"/>
      <w:b/>
    </w:rPr>
  </w:style>
  <w:style w:type="character" w:styleId="Accentuationlgre">
    <w:name w:val="Subtle Emphasis"/>
    <w:aliases w:val="Source-Champ-Note de lecture"/>
    <w:uiPriority w:val="19"/>
    <w:qFormat/>
    <w:rsid w:val="006E627B"/>
    <w:rPr>
      <w:rFonts w:ascii="Arial" w:hAnsi="Arial"/>
      <w:i w:val="0"/>
      <w:iCs/>
      <w:color w:val="auto"/>
      <w:sz w:val="20"/>
    </w:rPr>
  </w:style>
  <w:style w:type="paragraph" w:styleId="Notedefin">
    <w:name w:val="endnote text"/>
    <w:basedOn w:val="Normal"/>
    <w:link w:val="NotedefinCar"/>
    <w:uiPriority w:val="99"/>
    <w:semiHidden/>
    <w:unhideWhenUsed/>
    <w:rsid w:val="001472C3"/>
    <w:pPr>
      <w:spacing w:after="0" w:line="240" w:lineRule="auto"/>
    </w:pPr>
    <w:rPr>
      <w:sz w:val="20"/>
      <w:szCs w:val="20"/>
    </w:rPr>
  </w:style>
  <w:style w:type="character" w:customStyle="1" w:styleId="NotedefinCar">
    <w:name w:val="Note de fin Car"/>
    <w:basedOn w:val="Policepardfaut"/>
    <w:link w:val="Notedefin"/>
    <w:uiPriority w:val="99"/>
    <w:semiHidden/>
    <w:rsid w:val="001472C3"/>
    <w:rPr>
      <w:rFonts w:ascii="Arial" w:hAnsi="Arial"/>
      <w:sz w:val="20"/>
      <w:szCs w:val="20"/>
    </w:rPr>
  </w:style>
  <w:style w:type="character" w:styleId="Appeldenotedefin">
    <w:name w:val="endnote reference"/>
    <w:basedOn w:val="Policepardfaut"/>
    <w:uiPriority w:val="99"/>
    <w:semiHidden/>
    <w:unhideWhenUsed/>
    <w:rsid w:val="001472C3"/>
    <w:rPr>
      <w:vertAlign w:val="superscript"/>
    </w:rPr>
  </w:style>
  <w:style w:type="character" w:customStyle="1" w:styleId="Titre6Car">
    <w:name w:val="Titre 6 Car"/>
    <w:aliases w:val="Notes Car"/>
    <w:basedOn w:val="Policepardfaut"/>
    <w:link w:val="Titre6"/>
    <w:uiPriority w:val="9"/>
    <w:rsid w:val="001472C3"/>
    <w:rPr>
      <w:rFonts w:ascii="Arial" w:hAnsi="Arial" w:cs="Arial"/>
      <w:sz w:val="20"/>
      <w:szCs w:val="20"/>
    </w:rPr>
  </w:style>
  <w:style w:type="character" w:styleId="Marquedecommentaire">
    <w:name w:val="annotation reference"/>
    <w:basedOn w:val="Policepardfaut"/>
    <w:uiPriority w:val="99"/>
    <w:semiHidden/>
    <w:unhideWhenUsed/>
    <w:rsid w:val="00AD5C6C"/>
    <w:rPr>
      <w:sz w:val="16"/>
      <w:szCs w:val="16"/>
    </w:rPr>
  </w:style>
  <w:style w:type="paragraph" w:styleId="Commentaire">
    <w:name w:val="annotation text"/>
    <w:basedOn w:val="Normal"/>
    <w:link w:val="CommentaireCar"/>
    <w:uiPriority w:val="99"/>
    <w:unhideWhenUsed/>
    <w:rsid w:val="00AD5C6C"/>
    <w:pPr>
      <w:spacing w:line="240" w:lineRule="auto"/>
    </w:pPr>
    <w:rPr>
      <w:sz w:val="20"/>
      <w:szCs w:val="20"/>
    </w:rPr>
  </w:style>
  <w:style w:type="character" w:customStyle="1" w:styleId="CommentaireCar">
    <w:name w:val="Commentaire Car"/>
    <w:basedOn w:val="Policepardfaut"/>
    <w:link w:val="Commentaire"/>
    <w:uiPriority w:val="99"/>
    <w:rsid w:val="00AD5C6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D5C6C"/>
    <w:rPr>
      <w:b/>
      <w:bCs/>
    </w:rPr>
  </w:style>
  <w:style w:type="character" w:customStyle="1" w:styleId="ObjetducommentaireCar">
    <w:name w:val="Objet du commentaire Car"/>
    <w:basedOn w:val="CommentaireCar"/>
    <w:link w:val="Objetducommentaire"/>
    <w:uiPriority w:val="99"/>
    <w:semiHidden/>
    <w:rsid w:val="00AD5C6C"/>
    <w:rPr>
      <w:rFonts w:ascii="Arial" w:hAnsi="Arial"/>
      <w:b/>
      <w:bCs/>
      <w:sz w:val="20"/>
      <w:szCs w:val="20"/>
    </w:rPr>
  </w:style>
  <w:style w:type="paragraph" w:styleId="En-tte">
    <w:name w:val="header"/>
    <w:basedOn w:val="Normal"/>
    <w:link w:val="En-tteCar"/>
    <w:uiPriority w:val="99"/>
    <w:unhideWhenUsed/>
    <w:rsid w:val="00AD5C6C"/>
    <w:pPr>
      <w:tabs>
        <w:tab w:val="center" w:pos="4536"/>
        <w:tab w:val="right" w:pos="9072"/>
      </w:tabs>
      <w:spacing w:after="0" w:line="240" w:lineRule="auto"/>
    </w:pPr>
  </w:style>
  <w:style w:type="character" w:customStyle="1" w:styleId="En-tteCar">
    <w:name w:val="En-tête Car"/>
    <w:basedOn w:val="Policepardfaut"/>
    <w:link w:val="En-tte"/>
    <w:uiPriority w:val="99"/>
    <w:rsid w:val="00AD5C6C"/>
    <w:rPr>
      <w:rFonts w:ascii="Arial" w:hAnsi="Arial"/>
    </w:rPr>
  </w:style>
  <w:style w:type="paragraph" w:styleId="Pieddepage">
    <w:name w:val="footer"/>
    <w:basedOn w:val="Normal"/>
    <w:link w:val="PieddepageCar"/>
    <w:uiPriority w:val="99"/>
    <w:unhideWhenUsed/>
    <w:rsid w:val="00AD5C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C6C"/>
    <w:rPr>
      <w:rFonts w:ascii="Arial" w:hAnsi="Arial"/>
    </w:rPr>
  </w:style>
  <w:style w:type="paragraph" w:styleId="Rvision">
    <w:name w:val="Revision"/>
    <w:hidden/>
    <w:uiPriority w:val="99"/>
    <w:semiHidden/>
    <w:rsid w:val="00831816"/>
    <w:pPr>
      <w:spacing w:after="0" w:line="240" w:lineRule="auto"/>
    </w:pPr>
    <w:rPr>
      <w:rFonts w:ascii="Arial" w:hAnsi="Arial"/>
    </w:rPr>
  </w:style>
  <w:style w:type="paragraph" w:styleId="Notedebasdepage">
    <w:name w:val="footnote text"/>
    <w:basedOn w:val="Normal"/>
    <w:link w:val="NotedebasdepageCar"/>
    <w:uiPriority w:val="99"/>
    <w:semiHidden/>
    <w:unhideWhenUsed/>
    <w:rsid w:val="00246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F23"/>
    <w:rPr>
      <w:rFonts w:ascii="Arial" w:hAnsi="Arial"/>
      <w:sz w:val="20"/>
      <w:szCs w:val="20"/>
    </w:rPr>
  </w:style>
  <w:style w:type="character" w:styleId="Appelnotedebasdep">
    <w:name w:val="footnote reference"/>
    <w:basedOn w:val="Policepardfaut"/>
    <w:uiPriority w:val="99"/>
    <w:semiHidden/>
    <w:unhideWhenUsed/>
    <w:rsid w:val="00246F23"/>
    <w:rPr>
      <w:vertAlign w:val="superscript"/>
    </w:rPr>
  </w:style>
  <w:style w:type="character" w:styleId="Mentionnonrsolue">
    <w:name w:val="Unresolved Mention"/>
    <w:basedOn w:val="Policepardfaut"/>
    <w:uiPriority w:val="99"/>
    <w:semiHidden/>
    <w:unhideWhenUsed/>
    <w:rsid w:val="00EE377D"/>
    <w:rPr>
      <w:color w:val="605E5C"/>
      <w:shd w:val="clear" w:color="auto" w:fill="E1DFDD"/>
    </w:rPr>
  </w:style>
  <w:style w:type="paragraph" w:customStyle="1" w:styleId="xdefault">
    <w:name w:val="x_default"/>
    <w:basedOn w:val="Normal"/>
    <w:rsid w:val="001017C0"/>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te755\AppData\Local\Microsoft\Windows\INetCache\IE\4900JMON\RPSF_Feuille%20de%20style_04042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2E17-E06D-401E-80F3-4BBB2C3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RPSF_Feuille de style_040420</Template>
  <TotalTime>1</TotalTime>
  <Pages>4</Pages>
  <Words>881</Words>
  <Characters>4750</Characters>
  <Application>Microsoft Office Word</Application>
  <DocSecurity>0</DocSecurity>
  <Lines>69</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UNTERREINER 755</dc:creator>
  <cp:keywords/>
  <dc:description/>
  <cp:lastModifiedBy>Anne UNTERREINER 755</cp:lastModifiedBy>
  <cp:revision>3</cp:revision>
  <dcterms:created xsi:type="dcterms:W3CDTF">2022-05-19T09:59:00Z</dcterms:created>
  <dcterms:modified xsi:type="dcterms:W3CDTF">2022-05-19T10:01:00Z</dcterms:modified>
</cp:coreProperties>
</file>