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31C3" w14:textId="510387CC" w:rsidR="00616E27" w:rsidRDefault="00616E27"/>
    <w:p w14:paraId="36D9D949" w14:textId="7F683AFA" w:rsidR="00616E27" w:rsidRDefault="00616E27"/>
    <w:p w14:paraId="5CAB7684" w14:textId="38EE7CCC" w:rsidR="00C351EA" w:rsidRDefault="00C351EA"/>
    <w:p w14:paraId="481DDC8B" w14:textId="0D82B308" w:rsidR="00616E27" w:rsidRDefault="00962FFF">
      <w:r>
        <w:rPr>
          <w:noProof/>
        </w:rPr>
        <mc:AlternateContent>
          <mc:Choice Requires="wps">
            <w:drawing>
              <wp:anchor distT="0" distB="0" distL="114300" distR="114300" simplePos="0" relativeHeight="251659264" behindDoc="0" locked="0" layoutInCell="1" allowOverlap="1" wp14:anchorId="1C66613B" wp14:editId="7DAD6D49">
                <wp:simplePos x="0" y="0"/>
                <wp:positionH relativeFrom="column">
                  <wp:posOffset>-325364</wp:posOffset>
                </wp:positionH>
                <wp:positionV relativeFrom="paragraph">
                  <wp:posOffset>136867</wp:posOffset>
                </wp:positionV>
                <wp:extent cx="6448507" cy="691173"/>
                <wp:effectExtent l="0" t="0" r="28575" b="13970"/>
                <wp:wrapNone/>
                <wp:docPr id="1" name="Rectangle : coins arrondis 1"/>
                <wp:cNvGraphicFramePr/>
                <a:graphic xmlns:a="http://schemas.openxmlformats.org/drawingml/2006/main">
                  <a:graphicData uri="http://schemas.microsoft.com/office/word/2010/wordprocessingShape">
                    <wps:wsp>
                      <wps:cNvSpPr/>
                      <wps:spPr>
                        <a:xfrm>
                          <a:off x="0" y="0"/>
                          <a:ext cx="6448507" cy="691173"/>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5FD941" w14:textId="77777777" w:rsidR="00044B5E"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PROJET </w:t>
                            </w:r>
                            <w:r w:rsidR="00044B5E">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PIAJE</w:t>
                            </w:r>
                          </w:p>
                          <w:p w14:paraId="513494D9" w14:textId="7E37024A" w:rsidR="00B30D2A"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EAJE (PSU OU PAJE)</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6613B" id="Rectangle : coins arrondis 1" o:spid="_x0000_s1026" style="position:absolute;margin-left:-25.6pt;margin-top:10.8pt;width:507.75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" fillcolor="#fbe4d5 [661]" strokecolor="#1f3763 [1604]" strokeweight="1pt">
                <v:stroke joinstyle="miter"/>
                <v:textbox>
                  <w:txbxContent>
                    <w:p w14:paraId="1F5FD941" w14:textId="77777777" w:rsidR="00044B5E"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PROJET </w:t>
                      </w:r>
                      <w:r w:rsidR="00044B5E">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PIAJE</w:t>
                      </w:r>
                    </w:p>
                    <w:p w14:paraId="513494D9" w14:textId="7E37024A" w:rsidR="00B30D2A"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EAJE (PSU OU PAJE)</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roundrect>
            </w:pict>
          </mc:Fallback>
        </mc:AlternateContent>
      </w:r>
    </w:p>
    <w:p w14:paraId="434CFAD5" w14:textId="284C274C" w:rsidR="00616E27" w:rsidRDefault="00616E27"/>
    <w:p w14:paraId="19719745" w14:textId="006DC09B" w:rsidR="00A951CE" w:rsidRDefault="00A951CE"/>
    <w:p w14:paraId="026C244F" w14:textId="77777777" w:rsidR="00044B5E" w:rsidRDefault="00044B5E" w:rsidP="00616E27">
      <w:pPr>
        <w:pStyle w:val="western"/>
        <w:spacing w:before="0" w:beforeAutospacing="0"/>
        <w:rPr>
          <w:rFonts w:ascii="Open Sans" w:eastAsiaTheme="minorHAnsi" w:hAnsi="Open Sans" w:cs="Open Sans"/>
          <w:b/>
          <w:color w:val="auto"/>
          <w:sz w:val="22"/>
          <w:szCs w:val="22"/>
          <w:lang w:eastAsia="en-US"/>
        </w:rPr>
      </w:pPr>
    </w:p>
    <w:tbl>
      <w:tblPr>
        <w:tblStyle w:val="Grilledutableau"/>
        <w:tblpPr w:leftFromText="141" w:rightFromText="141" w:vertAnchor="text" w:horzAnchor="page" w:tblpX="906" w:tblpY="239"/>
        <w:tblW w:w="0" w:type="auto"/>
        <w:tblLook w:val="04A0" w:firstRow="1" w:lastRow="0" w:firstColumn="1" w:lastColumn="0" w:noHBand="0" w:noVBand="1"/>
      </w:tblPr>
      <w:tblGrid>
        <w:gridCol w:w="279"/>
      </w:tblGrid>
      <w:tr w:rsidR="00044B5E" w14:paraId="24161DE1" w14:textId="77777777" w:rsidTr="000D28DD">
        <w:tc>
          <w:tcPr>
            <w:tcW w:w="279" w:type="dxa"/>
          </w:tcPr>
          <w:p w14:paraId="6743836F" w14:textId="77777777" w:rsidR="00044B5E" w:rsidRDefault="00044B5E" w:rsidP="000D28DD">
            <w:pPr>
              <w:pStyle w:val="western"/>
              <w:spacing w:before="0" w:beforeAutospacing="0"/>
              <w:rPr>
                <w:rFonts w:ascii="Open Sans" w:eastAsiaTheme="minorHAnsi" w:hAnsi="Open Sans" w:cs="Open Sans"/>
                <w:b/>
                <w:color w:val="auto"/>
                <w:sz w:val="22"/>
                <w:szCs w:val="22"/>
                <w:lang w:eastAsia="en-US"/>
              </w:rPr>
            </w:pPr>
          </w:p>
        </w:tc>
      </w:tr>
    </w:tbl>
    <w:p w14:paraId="2CF6A0A6" w14:textId="5672852E" w:rsidR="00616E27" w:rsidRDefault="00616E27" w:rsidP="00616E27">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Je souhaite créer des places nouvelles d’établissement d’accueil du jeune enfant (Eaje)</w:t>
      </w:r>
      <w:r w:rsidRPr="00616E27">
        <w:rPr>
          <w:rFonts w:ascii="Open Sans" w:eastAsiaTheme="minorHAnsi" w:hAnsi="Open Sans" w:cs="Open Sans"/>
          <w:bCs/>
          <w:color w:val="auto"/>
          <w:sz w:val="22"/>
          <w:szCs w:val="22"/>
          <w:lang w:eastAsia="en-US"/>
        </w:rPr>
        <w:t xml:space="preserve"> sans existence préalable d’un local ou par l’aménagement d’un local existant non affecté préalablement à cet usage ;</w:t>
      </w:r>
    </w:p>
    <w:p w14:paraId="4121EDFE" w14:textId="77777777" w:rsidR="00F10EEE" w:rsidRDefault="00F10EEE" w:rsidP="00616E27">
      <w:pPr>
        <w:pStyle w:val="western"/>
        <w:spacing w:before="0" w:beforeAutospacing="0"/>
        <w:rPr>
          <w:rFonts w:ascii="Open Sans" w:eastAsiaTheme="minorHAnsi" w:hAnsi="Open Sans" w:cs="Open Sans"/>
          <w:bCs/>
          <w:color w:val="auto"/>
          <w:sz w:val="22"/>
          <w:szCs w:val="22"/>
          <w:lang w:eastAsia="en-US"/>
        </w:rPr>
      </w:pPr>
    </w:p>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49B99358" w14:textId="77777777" w:rsidTr="0028612E">
        <w:tc>
          <w:tcPr>
            <w:tcW w:w="279" w:type="dxa"/>
          </w:tcPr>
          <w:p w14:paraId="69B46CAA" w14:textId="77777777" w:rsidR="00616E27" w:rsidRDefault="00616E27" w:rsidP="0028612E">
            <w:pPr>
              <w:pStyle w:val="western"/>
              <w:spacing w:before="0" w:beforeAutospacing="0"/>
              <w:rPr>
                <w:rFonts w:ascii="Open Sans" w:eastAsiaTheme="minorHAnsi" w:hAnsi="Open Sans" w:cs="Open Sans"/>
                <w:b/>
                <w:color w:val="auto"/>
                <w:sz w:val="22"/>
                <w:szCs w:val="22"/>
                <w:lang w:eastAsia="en-US"/>
              </w:rPr>
            </w:pPr>
          </w:p>
        </w:tc>
      </w:tr>
    </w:tbl>
    <w:p w14:paraId="47469383" w14:textId="4EF65D6F" w:rsidR="00616E27" w:rsidRDefault="00616E27" w:rsidP="00616E27">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 xml:space="preserve">Je souhaite faire une extension </w:t>
      </w:r>
      <w:r w:rsidR="00EC0F7C">
        <w:rPr>
          <w:rFonts w:ascii="Open Sans" w:eastAsiaTheme="minorHAnsi" w:hAnsi="Open Sans" w:cs="Open Sans"/>
          <w:b/>
          <w:color w:val="auto"/>
          <w:sz w:val="22"/>
          <w:szCs w:val="22"/>
          <w:lang w:eastAsia="en-US"/>
        </w:rPr>
        <w:t xml:space="preserve">ou </w:t>
      </w:r>
      <w:r w:rsidR="00F10EEE">
        <w:rPr>
          <w:rFonts w:ascii="Open Sans" w:eastAsiaTheme="minorHAnsi" w:hAnsi="Open Sans" w:cs="Open Sans"/>
          <w:b/>
          <w:color w:val="auto"/>
          <w:sz w:val="22"/>
          <w:szCs w:val="22"/>
          <w:lang w:eastAsia="en-US"/>
        </w:rPr>
        <w:t xml:space="preserve">modification </w:t>
      </w:r>
      <w:r w:rsidRPr="00616E27">
        <w:rPr>
          <w:rFonts w:ascii="Open Sans" w:eastAsiaTheme="minorHAnsi" w:hAnsi="Open Sans" w:cs="Open Sans"/>
          <w:b/>
          <w:color w:val="auto"/>
          <w:sz w:val="22"/>
          <w:szCs w:val="22"/>
          <w:lang w:eastAsia="en-US"/>
        </w:rPr>
        <w:t xml:space="preserve">de </w:t>
      </w:r>
      <w:r w:rsidR="00044B5E">
        <w:rPr>
          <w:rFonts w:ascii="Open Sans" w:eastAsiaTheme="minorHAnsi" w:hAnsi="Open Sans" w:cs="Open Sans"/>
          <w:b/>
          <w:color w:val="auto"/>
          <w:sz w:val="22"/>
          <w:szCs w:val="22"/>
          <w:lang w:eastAsia="en-US"/>
        </w:rPr>
        <w:t>l’</w:t>
      </w:r>
      <w:r w:rsidRPr="00616E27">
        <w:rPr>
          <w:rFonts w:ascii="Open Sans" w:eastAsiaTheme="minorHAnsi" w:hAnsi="Open Sans" w:cs="Open Sans"/>
          <w:b/>
          <w:color w:val="auto"/>
          <w:sz w:val="22"/>
          <w:szCs w:val="22"/>
          <w:lang w:eastAsia="en-US"/>
        </w:rPr>
        <w:t>Eaje</w:t>
      </w:r>
      <w:r w:rsidRPr="00616E27">
        <w:rPr>
          <w:rFonts w:ascii="Open Sans" w:eastAsiaTheme="minorHAnsi" w:hAnsi="Open Sans" w:cs="Open Sans"/>
          <w:bCs/>
          <w:color w:val="auto"/>
          <w:sz w:val="22"/>
          <w:szCs w:val="22"/>
          <w:lang w:eastAsia="en-US"/>
        </w:rPr>
        <w:t xml:space="preserve"> avec une augmentation d’au moins 10 % de places nouvelles</w:t>
      </w:r>
    </w:p>
    <w:p w14:paraId="486DA342" w14:textId="77777777" w:rsidR="00F10EEE" w:rsidRPr="00616E27" w:rsidRDefault="00F10EEE" w:rsidP="00616E27">
      <w:pPr>
        <w:pStyle w:val="western"/>
        <w:spacing w:before="0" w:beforeAutospacing="0"/>
        <w:rPr>
          <w:rFonts w:ascii="Open Sans" w:eastAsiaTheme="minorHAnsi" w:hAnsi="Open Sans" w:cs="Open Sans"/>
          <w:bCs/>
          <w:color w:val="auto"/>
          <w:sz w:val="22"/>
          <w:szCs w:val="22"/>
          <w:lang w:eastAsia="en-US"/>
        </w:rPr>
      </w:pPr>
    </w:p>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613BF0D9" w14:textId="77777777" w:rsidTr="0028612E">
        <w:tc>
          <w:tcPr>
            <w:tcW w:w="279" w:type="dxa"/>
          </w:tcPr>
          <w:p w14:paraId="03369D44" w14:textId="77777777" w:rsidR="00616E27" w:rsidRDefault="00616E27" w:rsidP="0028612E">
            <w:pPr>
              <w:pStyle w:val="western"/>
              <w:spacing w:before="0" w:beforeAutospacing="0"/>
              <w:rPr>
                <w:rFonts w:ascii="Open Sans" w:eastAsiaTheme="minorHAnsi" w:hAnsi="Open Sans" w:cs="Open Sans"/>
                <w:b/>
                <w:color w:val="auto"/>
                <w:sz w:val="22"/>
                <w:szCs w:val="22"/>
                <w:lang w:eastAsia="en-US"/>
              </w:rPr>
            </w:pPr>
          </w:p>
        </w:tc>
      </w:tr>
    </w:tbl>
    <w:p w14:paraId="527FD69D" w14:textId="0465294E" w:rsidR="00616E27" w:rsidRPr="00616E27" w:rsidRDefault="00616E27" w:rsidP="00616E27">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 xml:space="preserve">Je souhaite faire une transplantation </w:t>
      </w:r>
      <w:r w:rsidR="00044B5E">
        <w:rPr>
          <w:rFonts w:ascii="Open Sans" w:eastAsiaTheme="minorHAnsi" w:hAnsi="Open Sans" w:cs="Open Sans"/>
          <w:b/>
          <w:color w:val="auto"/>
          <w:sz w:val="22"/>
          <w:szCs w:val="22"/>
          <w:lang w:eastAsia="en-US"/>
        </w:rPr>
        <w:t xml:space="preserve">de l’Eaje </w:t>
      </w:r>
      <w:r w:rsidRPr="00616E27">
        <w:rPr>
          <w:rFonts w:ascii="Open Sans" w:eastAsiaTheme="minorHAnsi" w:hAnsi="Open Sans" w:cs="Open Sans"/>
          <w:b/>
          <w:color w:val="auto"/>
          <w:sz w:val="22"/>
          <w:szCs w:val="22"/>
          <w:lang w:eastAsia="en-US"/>
        </w:rPr>
        <w:t>sur un autre site</w:t>
      </w:r>
      <w:r w:rsidRPr="00616E27">
        <w:rPr>
          <w:rFonts w:ascii="Open Sans" w:eastAsiaTheme="minorHAnsi" w:hAnsi="Open Sans" w:cs="Open Sans"/>
          <w:bCs/>
          <w:color w:val="auto"/>
          <w:sz w:val="22"/>
          <w:szCs w:val="22"/>
          <w:lang w:eastAsia="en-US"/>
        </w:rPr>
        <w:t xml:space="preserve"> avec une augmentation d’au moins 10 % de places nouvelles par rapport aux places existantes de mon Eaje</w:t>
      </w:r>
    </w:p>
    <w:p w14:paraId="0D592745" w14:textId="79193C4A" w:rsidR="00616E27" w:rsidRDefault="00616E27" w:rsidP="00616E27">
      <w:pPr>
        <w:pStyle w:val="western"/>
        <w:spacing w:before="0" w:beforeAutospacing="0"/>
        <w:rPr>
          <w:rFonts w:ascii="Open Sans" w:eastAsiaTheme="minorHAnsi" w:hAnsi="Open Sans" w:cs="Open Sans"/>
          <w:b/>
          <w:color w:val="auto"/>
          <w:sz w:val="22"/>
          <w:szCs w:val="22"/>
          <w:lang w:eastAsia="en-US"/>
        </w:rPr>
      </w:pPr>
    </w:p>
    <w:p w14:paraId="06582AA2" w14:textId="77777777" w:rsidR="00C351EA" w:rsidRDefault="00C351EA" w:rsidP="00616E27">
      <w:pPr>
        <w:pStyle w:val="western"/>
        <w:spacing w:before="0" w:beforeAutospacing="0"/>
        <w:rPr>
          <w:rFonts w:ascii="Open Sans" w:eastAsiaTheme="minorHAnsi" w:hAnsi="Open Sans" w:cs="Open Sans"/>
          <w:b/>
          <w:color w:val="auto"/>
          <w:sz w:val="22"/>
          <w:szCs w:val="22"/>
          <w:lang w:eastAsia="en-US"/>
        </w:rPr>
      </w:pPr>
    </w:p>
    <w:tbl>
      <w:tblPr>
        <w:tblStyle w:val="Grilledutableau"/>
        <w:tblW w:w="0" w:type="auto"/>
        <w:tblLook w:val="04A0" w:firstRow="1" w:lastRow="0" w:firstColumn="1" w:lastColumn="0" w:noHBand="0" w:noVBand="1"/>
      </w:tblPr>
      <w:tblGrid>
        <w:gridCol w:w="9062"/>
      </w:tblGrid>
      <w:tr w:rsidR="00616E27" w14:paraId="0EACFC00" w14:textId="77777777" w:rsidTr="00616E27">
        <w:tc>
          <w:tcPr>
            <w:tcW w:w="9062" w:type="dxa"/>
            <w:shd w:val="clear" w:color="auto" w:fill="A8D08D" w:themeFill="accent6" w:themeFillTint="99"/>
          </w:tcPr>
          <w:p w14:paraId="6486490A" w14:textId="74611DDF" w:rsidR="00616E27" w:rsidRDefault="00616E27" w:rsidP="00616E27">
            <w:pPr>
              <w:jc w:val="center"/>
              <w:rPr>
                <w:b/>
                <w:bCs/>
                <w:sz w:val="40"/>
                <w:szCs w:val="40"/>
              </w:rPr>
            </w:pPr>
            <w:r w:rsidRPr="00616E27">
              <w:rPr>
                <w:b/>
                <w:bCs/>
                <w:sz w:val="40"/>
                <w:szCs w:val="40"/>
              </w:rPr>
              <w:t>VOTRE PROJET</w:t>
            </w:r>
          </w:p>
        </w:tc>
      </w:tr>
    </w:tbl>
    <w:p w14:paraId="23359EDD" w14:textId="77777777" w:rsidR="00616E27" w:rsidRPr="00616E27" w:rsidRDefault="00616E27" w:rsidP="00616E27">
      <w:pPr>
        <w:jc w:val="center"/>
        <w:rPr>
          <w:b/>
          <w:bCs/>
          <w:sz w:val="40"/>
          <w:szCs w:val="40"/>
        </w:rPr>
      </w:pPr>
    </w:p>
    <w:tbl>
      <w:tblPr>
        <w:tblStyle w:val="Grilledutableau"/>
        <w:tblW w:w="0" w:type="auto"/>
        <w:tblLook w:val="04A0" w:firstRow="1" w:lastRow="0" w:firstColumn="1" w:lastColumn="0" w:noHBand="0" w:noVBand="1"/>
      </w:tblPr>
      <w:tblGrid>
        <w:gridCol w:w="4531"/>
        <w:gridCol w:w="4531"/>
      </w:tblGrid>
      <w:tr w:rsidR="00B30D2A" w14:paraId="03D5C947" w14:textId="77777777" w:rsidTr="00B30D2A">
        <w:tc>
          <w:tcPr>
            <w:tcW w:w="4531" w:type="dxa"/>
          </w:tcPr>
          <w:p w14:paraId="06B270B9" w14:textId="05870CCA" w:rsidR="00B30D2A" w:rsidRDefault="00B30D2A">
            <w:pPr>
              <w:rPr>
                <w:b/>
                <w:bCs/>
              </w:rPr>
            </w:pPr>
            <w:r w:rsidRPr="00B32207">
              <w:rPr>
                <w:b/>
                <w:bCs/>
              </w:rPr>
              <w:t xml:space="preserve">Commune d’implantation </w:t>
            </w:r>
            <w:r w:rsidR="00616E27">
              <w:rPr>
                <w:b/>
                <w:bCs/>
              </w:rPr>
              <w:t>de l’E</w:t>
            </w:r>
            <w:r w:rsidR="00044B5E">
              <w:rPr>
                <w:b/>
                <w:bCs/>
              </w:rPr>
              <w:t>aje</w:t>
            </w:r>
            <w:r w:rsidRPr="00B32207">
              <w:rPr>
                <w:b/>
                <w:bCs/>
              </w:rPr>
              <w:t xml:space="preserve"> </w:t>
            </w:r>
          </w:p>
          <w:p w14:paraId="6A020241" w14:textId="3B8C0BEE" w:rsidR="00B32207" w:rsidRPr="00B32207" w:rsidRDefault="00B32207">
            <w:pPr>
              <w:rPr>
                <w:b/>
                <w:bCs/>
              </w:rPr>
            </w:pPr>
          </w:p>
        </w:tc>
        <w:tc>
          <w:tcPr>
            <w:tcW w:w="4531" w:type="dxa"/>
          </w:tcPr>
          <w:p w14:paraId="6A1D5F16" w14:textId="77777777" w:rsidR="00B30D2A" w:rsidRDefault="00B30D2A"/>
        </w:tc>
      </w:tr>
      <w:tr w:rsidR="00AD0891" w14:paraId="4C113EA3" w14:textId="77777777" w:rsidTr="00B30D2A">
        <w:tc>
          <w:tcPr>
            <w:tcW w:w="4531" w:type="dxa"/>
          </w:tcPr>
          <w:p w14:paraId="4B69F941" w14:textId="77777777" w:rsidR="00AD0891" w:rsidRDefault="00AD0891">
            <w:pPr>
              <w:rPr>
                <w:b/>
                <w:bCs/>
              </w:rPr>
            </w:pPr>
            <w:r w:rsidRPr="00B32207">
              <w:rPr>
                <w:b/>
                <w:bCs/>
              </w:rPr>
              <w:t>Adresse (si connue)</w:t>
            </w:r>
          </w:p>
          <w:p w14:paraId="48C148F1" w14:textId="2A1D91AA" w:rsidR="00B32207" w:rsidRPr="00B32207" w:rsidRDefault="00B32207">
            <w:pPr>
              <w:rPr>
                <w:b/>
                <w:bCs/>
              </w:rPr>
            </w:pPr>
          </w:p>
        </w:tc>
        <w:tc>
          <w:tcPr>
            <w:tcW w:w="4531" w:type="dxa"/>
          </w:tcPr>
          <w:p w14:paraId="3A182A08" w14:textId="77777777" w:rsidR="00AD0891" w:rsidRDefault="00AD0891"/>
        </w:tc>
      </w:tr>
      <w:tr w:rsidR="00B30D2A" w14:paraId="0CE29790" w14:textId="77777777" w:rsidTr="00B30D2A">
        <w:tc>
          <w:tcPr>
            <w:tcW w:w="4531" w:type="dxa"/>
          </w:tcPr>
          <w:p w14:paraId="3B976D0E" w14:textId="054632FC" w:rsidR="004E1A73" w:rsidRPr="00B32207" w:rsidRDefault="002D10AD">
            <w:pPr>
              <w:rPr>
                <w:b/>
                <w:bCs/>
              </w:rPr>
            </w:pPr>
            <w:r w:rsidRPr="00B32207">
              <w:rPr>
                <w:b/>
                <w:bCs/>
              </w:rPr>
              <w:t>Type de structure</w:t>
            </w:r>
            <w:r w:rsidR="004E1A73" w:rsidRPr="00B32207">
              <w:rPr>
                <w:b/>
                <w:bCs/>
              </w:rPr>
              <w:t> :</w:t>
            </w:r>
            <w:r w:rsidR="00B32207" w:rsidRPr="00B32207">
              <w:rPr>
                <w:b/>
                <w:bCs/>
              </w:rPr>
              <w:t xml:space="preserve"> (Crèche collective, crèche Familiale, crèche Parentale, Micro-crèches)</w:t>
            </w:r>
          </w:p>
        </w:tc>
        <w:tc>
          <w:tcPr>
            <w:tcW w:w="4531" w:type="dxa"/>
          </w:tcPr>
          <w:p w14:paraId="3B3F77C5" w14:textId="3A289177" w:rsidR="00B30D2A" w:rsidRDefault="00B30D2A"/>
        </w:tc>
      </w:tr>
      <w:tr w:rsidR="00A164D2" w14:paraId="695C0480" w14:textId="77777777" w:rsidTr="00B30D2A">
        <w:tc>
          <w:tcPr>
            <w:tcW w:w="4531" w:type="dxa"/>
          </w:tcPr>
          <w:p w14:paraId="3AB7E1AB" w14:textId="273A4CC0" w:rsidR="00A164D2" w:rsidRPr="00B32207" w:rsidRDefault="00A164D2">
            <w:pPr>
              <w:rPr>
                <w:b/>
                <w:bCs/>
              </w:rPr>
            </w:pPr>
            <w:r>
              <w:rPr>
                <w:b/>
                <w:bCs/>
              </w:rPr>
              <w:t>Agrément actuel de la structure (si extension ou transplantation)</w:t>
            </w:r>
          </w:p>
        </w:tc>
        <w:tc>
          <w:tcPr>
            <w:tcW w:w="4531" w:type="dxa"/>
          </w:tcPr>
          <w:p w14:paraId="3B593BE8" w14:textId="77777777" w:rsidR="00A164D2" w:rsidRDefault="00A164D2"/>
        </w:tc>
      </w:tr>
      <w:tr w:rsidR="00B30D2A" w14:paraId="459F9800" w14:textId="77777777" w:rsidTr="00A164D2">
        <w:trPr>
          <w:trHeight w:val="527"/>
        </w:trPr>
        <w:tc>
          <w:tcPr>
            <w:tcW w:w="4531" w:type="dxa"/>
          </w:tcPr>
          <w:p w14:paraId="6BDD1E5D" w14:textId="15E4CAD6" w:rsidR="00B32207" w:rsidRPr="00B32207" w:rsidRDefault="00AD0891">
            <w:pPr>
              <w:rPr>
                <w:b/>
                <w:bCs/>
              </w:rPr>
            </w:pPr>
            <w:r w:rsidRPr="00B32207">
              <w:rPr>
                <w:b/>
                <w:bCs/>
              </w:rPr>
              <w:t xml:space="preserve">Nombre de </w:t>
            </w:r>
            <w:r w:rsidR="00B06697">
              <w:rPr>
                <w:b/>
                <w:bCs/>
              </w:rPr>
              <w:t xml:space="preserve">nouvelles </w:t>
            </w:r>
            <w:r w:rsidRPr="00B32207">
              <w:rPr>
                <w:b/>
                <w:bCs/>
              </w:rPr>
              <w:t xml:space="preserve">places </w:t>
            </w:r>
            <w:r w:rsidR="00616E27">
              <w:rPr>
                <w:b/>
                <w:bCs/>
              </w:rPr>
              <w:t xml:space="preserve">concernées par votre projet </w:t>
            </w:r>
          </w:p>
        </w:tc>
        <w:tc>
          <w:tcPr>
            <w:tcW w:w="4531" w:type="dxa"/>
          </w:tcPr>
          <w:p w14:paraId="1CE2D8B0" w14:textId="103F18CE" w:rsidR="00B30D2A" w:rsidRDefault="00B30D2A"/>
        </w:tc>
      </w:tr>
    </w:tbl>
    <w:p w14:paraId="06665B60" w14:textId="1FCC152B" w:rsidR="002D10AD" w:rsidRDefault="002D10AD"/>
    <w:p w14:paraId="6CD6083D" w14:textId="77777777" w:rsidR="002D10AD" w:rsidRPr="004E1A73" w:rsidRDefault="002D10AD">
      <w:pPr>
        <w:rPr>
          <w:b/>
          <w:bCs/>
        </w:rPr>
      </w:pPr>
      <w:r w:rsidRPr="004E1A73">
        <w:rPr>
          <w:b/>
          <w:bCs/>
        </w:rPr>
        <w:t>CONTACT</w:t>
      </w:r>
    </w:p>
    <w:tbl>
      <w:tblPr>
        <w:tblStyle w:val="Grilledutableau"/>
        <w:tblW w:w="0" w:type="auto"/>
        <w:tblLook w:val="04A0" w:firstRow="1" w:lastRow="0" w:firstColumn="1" w:lastColumn="0" w:noHBand="0" w:noVBand="1"/>
      </w:tblPr>
      <w:tblGrid>
        <w:gridCol w:w="4531"/>
        <w:gridCol w:w="4531"/>
      </w:tblGrid>
      <w:tr w:rsidR="002D10AD" w14:paraId="1147AEE3" w14:textId="77777777" w:rsidTr="00F314BF">
        <w:tc>
          <w:tcPr>
            <w:tcW w:w="4531" w:type="dxa"/>
          </w:tcPr>
          <w:p w14:paraId="6A06FE93" w14:textId="772BEE52" w:rsidR="002D10AD" w:rsidRPr="00B32207" w:rsidRDefault="00AD0891" w:rsidP="00F314BF">
            <w:pPr>
              <w:rPr>
                <w:b/>
                <w:bCs/>
              </w:rPr>
            </w:pPr>
            <w:r w:rsidRPr="00B32207">
              <w:rPr>
                <w:b/>
                <w:bCs/>
              </w:rPr>
              <w:t>Nom et prénom de l’interlocuteur pour la CAF et le CD</w:t>
            </w:r>
            <w:r w:rsidR="002D10AD" w:rsidRPr="00B32207">
              <w:rPr>
                <w:b/>
                <w:bCs/>
              </w:rPr>
              <w:t xml:space="preserve"> </w:t>
            </w:r>
          </w:p>
        </w:tc>
        <w:tc>
          <w:tcPr>
            <w:tcW w:w="4531" w:type="dxa"/>
          </w:tcPr>
          <w:p w14:paraId="29613554" w14:textId="77777777" w:rsidR="002D10AD" w:rsidRDefault="002D10AD" w:rsidP="00F314BF"/>
        </w:tc>
      </w:tr>
      <w:tr w:rsidR="00AD0891" w14:paraId="1FEF5455" w14:textId="77777777" w:rsidTr="00F314BF">
        <w:tc>
          <w:tcPr>
            <w:tcW w:w="4531" w:type="dxa"/>
          </w:tcPr>
          <w:p w14:paraId="75F6C978" w14:textId="77777777" w:rsidR="00AD0891" w:rsidRDefault="00AD0891" w:rsidP="00AD0891">
            <w:pPr>
              <w:rPr>
                <w:b/>
                <w:bCs/>
              </w:rPr>
            </w:pPr>
            <w:r w:rsidRPr="00B32207">
              <w:rPr>
                <w:b/>
                <w:bCs/>
              </w:rPr>
              <w:t xml:space="preserve">Adresse mail </w:t>
            </w:r>
          </w:p>
          <w:p w14:paraId="4006D945" w14:textId="71B98A2D" w:rsidR="00B32207" w:rsidRPr="00B32207" w:rsidRDefault="00B32207" w:rsidP="00AD0891">
            <w:pPr>
              <w:rPr>
                <w:b/>
                <w:bCs/>
              </w:rPr>
            </w:pPr>
          </w:p>
        </w:tc>
        <w:tc>
          <w:tcPr>
            <w:tcW w:w="4531" w:type="dxa"/>
          </w:tcPr>
          <w:p w14:paraId="61CA10B2" w14:textId="77777777" w:rsidR="00AD0891" w:rsidRDefault="00AD0891" w:rsidP="00AD0891"/>
        </w:tc>
      </w:tr>
      <w:tr w:rsidR="00AD0891" w14:paraId="344D73B0" w14:textId="77777777" w:rsidTr="00B32207">
        <w:trPr>
          <w:trHeight w:val="306"/>
        </w:trPr>
        <w:tc>
          <w:tcPr>
            <w:tcW w:w="4531" w:type="dxa"/>
          </w:tcPr>
          <w:p w14:paraId="55F16E34" w14:textId="77777777" w:rsidR="00AD0891" w:rsidRDefault="00AD0891" w:rsidP="00AD0891">
            <w:pPr>
              <w:rPr>
                <w:b/>
                <w:bCs/>
              </w:rPr>
            </w:pPr>
            <w:r w:rsidRPr="00B32207">
              <w:rPr>
                <w:b/>
                <w:bCs/>
              </w:rPr>
              <w:t xml:space="preserve">Téléphone </w:t>
            </w:r>
          </w:p>
          <w:p w14:paraId="060CE601" w14:textId="179BFACE" w:rsidR="00B32207" w:rsidRPr="00B32207" w:rsidRDefault="00B32207" w:rsidP="00AD0891">
            <w:pPr>
              <w:rPr>
                <w:b/>
                <w:bCs/>
              </w:rPr>
            </w:pPr>
          </w:p>
        </w:tc>
        <w:tc>
          <w:tcPr>
            <w:tcW w:w="4531" w:type="dxa"/>
          </w:tcPr>
          <w:p w14:paraId="37E055EF" w14:textId="77777777" w:rsidR="00AD0891" w:rsidRDefault="00AD0891" w:rsidP="00AD0891"/>
        </w:tc>
      </w:tr>
    </w:tbl>
    <w:p w14:paraId="1E81166B" w14:textId="6D375515" w:rsidR="00962FFF" w:rsidRDefault="002D10AD">
      <w:r>
        <w:t xml:space="preserve"> </w:t>
      </w:r>
    </w:p>
    <w:p w14:paraId="7EC80375" w14:textId="5A399105" w:rsidR="00C351EA" w:rsidRDefault="00C351EA"/>
    <w:p w14:paraId="01B6FAD5" w14:textId="77777777" w:rsidR="004A614B" w:rsidRDefault="004A614B" w:rsidP="00C351EA">
      <w:pPr>
        <w:jc w:val="center"/>
        <w:rPr>
          <w:b/>
          <w:bCs/>
          <w:sz w:val="36"/>
          <w:szCs w:val="36"/>
        </w:rPr>
      </w:pPr>
    </w:p>
    <w:p w14:paraId="10A00164" w14:textId="77777777" w:rsidR="004A614B" w:rsidRDefault="004A614B" w:rsidP="00C351EA">
      <w:pPr>
        <w:jc w:val="center"/>
        <w:rPr>
          <w:b/>
          <w:bCs/>
          <w:sz w:val="36"/>
          <w:szCs w:val="36"/>
        </w:rPr>
      </w:pPr>
    </w:p>
    <w:p w14:paraId="7C363C27" w14:textId="77777777" w:rsidR="004A614B" w:rsidRDefault="004A614B" w:rsidP="00C351EA">
      <w:pPr>
        <w:jc w:val="center"/>
        <w:rPr>
          <w:b/>
          <w:bCs/>
          <w:sz w:val="36"/>
          <w:szCs w:val="36"/>
        </w:rPr>
      </w:pPr>
    </w:p>
    <w:p w14:paraId="1B10CA75" w14:textId="656203BC" w:rsidR="00C351EA" w:rsidRPr="00053BD2" w:rsidRDefault="00C351EA" w:rsidP="00C351EA">
      <w:pPr>
        <w:jc w:val="center"/>
        <w:rPr>
          <w:b/>
          <w:bCs/>
          <w:sz w:val="36"/>
          <w:szCs w:val="36"/>
        </w:rPr>
      </w:pPr>
      <w:r w:rsidRPr="00053BD2">
        <w:rPr>
          <w:b/>
          <w:bCs/>
          <w:sz w:val="36"/>
          <w:szCs w:val="36"/>
        </w:rPr>
        <w:t>MODE OPERATOIRE</w:t>
      </w:r>
    </w:p>
    <w:p w14:paraId="4F00E3AE" w14:textId="77777777" w:rsidR="00C351EA" w:rsidRDefault="00C351EA"/>
    <w:p w14:paraId="6F65A3D1" w14:textId="47AEA3D8" w:rsidR="00AD0891" w:rsidRDefault="00C351EA" w:rsidP="00C351EA">
      <w:pPr>
        <w:pStyle w:val="Paragraphedeliste"/>
        <w:numPr>
          <w:ilvl w:val="0"/>
          <w:numId w:val="2"/>
        </w:numPr>
      </w:pPr>
      <w:r>
        <w:t>Compléter la</w:t>
      </w:r>
      <w:r w:rsidR="00AD0891">
        <w:t xml:space="preserve"> fiche </w:t>
      </w:r>
      <w:r>
        <w:t xml:space="preserve">ci-dessus </w:t>
      </w:r>
      <w:r w:rsidR="00AD0891">
        <w:t xml:space="preserve">complétée </w:t>
      </w:r>
      <w:r w:rsidR="00962FFF">
        <w:t xml:space="preserve">aux adresses </w:t>
      </w:r>
      <w:r w:rsidR="00AD0891">
        <w:t xml:space="preserve">suivantes : </w:t>
      </w:r>
    </w:p>
    <w:p w14:paraId="404D3346" w14:textId="77777777" w:rsidR="004A614B" w:rsidRDefault="00AD0891" w:rsidP="00C351EA">
      <w:pPr>
        <w:ind w:firstLine="708"/>
      </w:pPr>
      <w:r>
        <w:t>CAF :</w:t>
      </w:r>
      <w:r w:rsidR="00962FFF">
        <w:t xml:space="preserve"> </w:t>
      </w:r>
    </w:p>
    <w:p w14:paraId="3505B3BE" w14:textId="7DFD7DF4" w:rsidR="00AD0891" w:rsidRDefault="00A164D2" w:rsidP="00C351EA">
      <w:pPr>
        <w:ind w:firstLine="708"/>
      </w:pPr>
      <w:hyperlink r:id="rId7" w:history="1">
        <w:r w:rsidR="004A614B" w:rsidRPr="008323C9">
          <w:rPr>
            <w:rStyle w:val="Lienhypertexte"/>
          </w:rPr>
          <w:t>ccd@caf90.caf.fr</w:t>
        </w:r>
      </w:hyperlink>
      <w:r w:rsidR="00962FFF">
        <w:rPr>
          <w:rStyle w:val="Lienhypertexte"/>
        </w:rPr>
        <w:t xml:space="preserve"> </w:t>
      </w:r>
    </w:p>
    <w:p w14:paraId="5F04D5AC" w14:textId="77777777" w:rsidR="004A614B" w:rsidRDefault="00BD661B" w:rsidP="00C351EA">
      <w:pPr>
        <w:ind w:firstLine="708"/>
      </w:pPr>
      <w:r>
        <w:t>Conseil Départemental :</w:t>
      </w:r>
    </w:p>
    <w:p w14:paraId="5556D65F" w14:textId="77777777" w:rsidR="004A614B" w:rsidRDefault="00A164D2" w:rsidP="00C351EA">
      <w:pPr>
        <w:ind w:firstLine="708"/>
        <w:rPr>
          <w:rStyle w:val="Lienhypertexte"/>
        </w:rPr>
      </w:pPr>
      <w:hyperlink r:id="rId8" w:history="1">
        <w:r w:rsidR="004A614B" w:rsidRPr="008323C9">
          <w:rPr>
            <w:rStyle w:val="Lienhypertexte"/>
          </w:rPr>
          <w:t>cristel.barbaud@territoiredebelfort.fr</w:t>
        </w:r>
      </w:hyperlink>
    </w:p>
    <w:p w14:paraId="3B9AF02B" w14:textId="360E1560" w:rsidR="00962FFF" w:rsidRDefault="00F10EEE" w:rsidP="00C351EA">
      <w:pPr>
        <w:ind w:firstLine="708"/>
        <w:rPr>
          <w:rStyle w:val="Lienhypertexte"/>
        </w:rPr>
      </w:pPr>
      <w:r w:rsidRPr="00F10EEE">
        <w:rPr>
          <w:rStyle w:val="Lienhypertexte"/>
        </w:rPr>
        <w:t>nadine.jacquet@territoire</w:t>
      </w:r>
      <w:r>
        <w:rPr>
          <w:rStyle w:val="Lienhypertexte"/>
        </w:rPr>
        <w:t>debelfort.fr</w:t>
      </w:r>
    </w:p>
    <w:p w14:paraId="39F7B88C" w14:textId="5D77CAF7" w:rsidR="00C351EA" w:rsidRPr="00C351EA" w:rsidRDefault="00C351EA" w:rsidP="00C351EA">
      <w:pPr>
        <w:pStyle w:val="Paragraphedeliste"/>
        <w:numPr>
          <w:ilvl w:val="0"/>
          <w:numId w:val="2"/>
        </w:numPr>
        <w:rPr>
          <w:rStyle w:val="Lienhypertexte"/>
          <w:color w:val="auto"/>
          <w:u w:val="none"/>
        </w:rPr>
      </w:pPr>
      <w:r w:rsidRPr="00C351EA">
        <w:rPr>
          <w:rStyle w:val="Lienhypertexte"/>
          <w:color w:val="auto"/>
          <w:u w:val="none"/>
        </w:rPr>
        <w:t xml:space="preserve">Adresser un courrier </w:t>
      </w:r>
      <w:r w:rsidR="004A614B">
        <w:rPr>
          <w:rStyle w:val="Lienhypertexte"/>
          <w:color w:val="auto"/>
          <w:u w:val="none"/>
        </w:rPr>
        <w:t>exposant en quelques lignes votre projet</w:t>
      </w:r>
      <w:r w:rsidR="004A614B" w:rsidRPr="00C351EA">
        <w:rPr>
          <w:rStyle w:val="Lienhypertexte"/>
          <w:color w:val="auto"/>
          <w:u w:val="none"/>
        </w:rPr>
        <w:t xml:space="preserve"> </w:t>
      </w:r>
      <w:r w:rsidRPr="00C351EA">
        <w:rPr>
          <w:rStyle w:val="Lienhypertexte"/>
          <w:color w:val="auto"/>
          <w:u w:val="none"/>
        </w:rPr>
        <w:t xml:space="preserve">à l’attention du Directeur de la Caisse d’Allocations Familiales par voie dématérialisée aux deux adresses suivantes : </w:t>
      </w:r>
    </w:p>
    <w:p w14:paraId="1E2BD32C" w14:textId="77777777" w:rsidR="00C351EA" w:rsidRDefault="00C351EA" w:rsidP="00C351EA">
      <w:pPr>
        <w:pStyle w:val="Paragraphedeliste"/>
        <w:rPr>
          <w:rStyle w:val="Lienhypertexte"/>
        </w:rPr>
      </w:pPr>
    </w:p>
    <w:p w14:paraId="13FC82BF" w14:textId="77777777" w:rsidR="00C351EA" w:rsidRDefault="00A164D2" w:rsidP="00C351EA">
      <w:pPr>
        <w:pStyle w:val="Paragraphedeliste"/>
        <w:rPr>
          <w:rStyle w:val="Lienhypertexte"/>
          <w:color w:val="auto"/>
          <w:u w:val="none"/>
        </w:rPr>
      </w:pPr>
      <w:hyperlink r:id="rId9" w:history="1">
        <w:r w:rsidR="00C351EA" w:rsidRPr="00C75F9A">
          <w:rPr>
            <w:rStyle w:val="Lienhypertexte"/>
          </w:rPr>
          <w:t>direction.cafbelfort@caf.fr</w:t>
        </w:r>
      </w:hyperlink>
      <w:r w:rsidR="00C351EA" w:rsidRPr="00C351EA">
        <w:rPr>
          <w:rStyle w:val="Lienhypertexte"/>
          <w:color w:val="auto"/>
          <w:u w:val="none"/>
        </w:rPr>
        <w:t xml:space="preserve"> </w:t>
      </w:r>
    </w:p>
    <w:p w14:paraId="5321B7EC" w14:textId="0F9796A1" w:rsidR="00C351EA" w:rsidRPr="00C351EA" w:rsidRDefault="00A164D2" w:rsidP="00C351EA">
      <w:pPr>
        <w:ind w:firstLine="708"/>
        <w:rPr>
          <w:rStyle w:val="Lienhypertexte"/>
          <w:color w:val="auto"/>
          <w:u w:val="none"/>
        </w:rPr>
      </w:pPr>
      <w:hyperlink r:id="rId10" w:history="1">
        <w:r w:rsidR="00C23BE4" w:rsidRPr="00D4604C">
          <w:rPr>
            <w:rStyle w:val="Lienhypertexte"/>
          </w:rPr>
          <w:t>ccd@caf90.caf.fr</w:t>
        </w:r>
      </w:hyperlink>
    </w:p>
    <w:p w14:paraId="6CEED888" w14:textId="0CA9465E" w:rsidR="00C351EA" w:rsidRPr="004A614B" w:rsidRDefault="00C351EA" w:rsidP="00C351EA">
      <w:pPr>
        <w:pStyle w:val="Paragraphedeliste"/>
        <w:jc w:val="both"/>
        <w:rPr>
          <w:rStyle w:val="Lienhypertexte"/>
          <w:rFonts w:cstheme="minorHAnsi"/>
          <w:color w:val="auto"/>
          <w:u w:val="none"/>
        </w:rPr>
      </w:pPr>
    </w:p>
    <w:p w14:paraId="70DFBB87" w14:textId="260F2772" w:rsidR="00C351EA" w:rsidRPr="004A614B" w:rsidRDefault="00C351EA" w:rsidP="00C351EA">
      <w:pPr>
        <w:pStyle w:val="Paragraphedeliste"/>
        <w:jc w:val="both"/>
        <w:rPr>
          <w:rFonts w:cstheme="minorHAnsi"/>
        </w:rPr>
      </w:pPr>
      <w:r w:rsidRPr="004A614B">
        <w:rPr>
          <w:rFonts w:cstheme="minorHAnsi"/>
          <w:bCs/>
          <w:i/>
          <w:iCs/>
          <w:color w:val="FF0000"/>
        </w:rPr>
        <w:t>Attention</w:t>
      </w:r>
      <w:r w:rsidR="004A614B" w:rsidRPr="004A614B">
        <w:rPr>
          <w:rFonts w:cstheme="minorHAnsi"/>
          <w:bCs/>
          <w:i/>
          <w:iCs/>
          <w:color w:val="FF0000"/>
        </w:rPr>
        <w:t> :</w:t>
      </w:r>
      <w:r w:rsidRPr="004A614B">
        <w:rPr>
          <w:rFonts w:cstheme="minorHAnsi"/>
          <w:bCs/>
          <w:i/>
          <w:iCs/>
          <w:color w:val="FF0000"/>
        </w:rPr>
        <w:t xml:space="preserve"> si </w:t>
      </w:r>
      <w:r w:rsidR="004A614B" w:rsidRPr="004A614B">
        <w:rPr>
          <w:rFonts w:cstheme="minorHAnsi"/>
          <w:bCs/>
          <w:i/>
          <w:iCs/>
          <w:color w:val="FF0000"/>
        </w:rPr>
        <w:t>vous</w:t>
      </w:r>
      <w:r w:rsidRPr="004A614B">
        <w:rPr>
          <w:rFonts w:cstheme="minorHAnsi"/>
          <w:bCs/>
          <w:i/>
          <w:iCs/>
          <w:color w:val="FF0000"/>
        </w:rPr>
        <w:t xml:space="preserve"> souhaite</w:t>
      </w:r>
      <w:r w:rsidR="004A614B" w:rsidRPr="004A614B">
        <w:rPr>
          <w:rFonts w:cstheme="minorHAnsi"/>
          <w:bCs/>
          <w:i/>
          <w:iCs/>
          <w:color w:val="FF0000"/>
        </w:rPr>
        <w:t>z</w:t>
      </w:r>
      <w:r w:rsidRPr="004A614B">
        <w:rPr>
          <w:rFonts w:cstheme="minorHAnsi"/>
          <w:bCs/>
          <w:i/>
          <w:iCs/>
          <w:color w:val="FF0000"/>
        </w:rPr>
        <w:t xml:space="preserve"> démarrer le projet en amont de la présentation du dossier en </w:t>
      </w:r>
      <w:r w:rsidR="004A614B" w:rsidRPr="004A614B">
        <w:rPr>
          <w:rFonts w:cstheme="minorHAnsi"/>
          <w:bCs/>
          <w:i/>
          <w:iCs/>
          <w:color w:val="FF0000"/>
        </w:rPr>
        <w:t>C</w:t>
      </w:r>
      <w:r w:rsidRPr="004A614B">
        <w:rPr>
          <w:rFonts w:cstheme="minorHAnsi"/>
          <w:bCs/>
          <w:i/>
          <w:iCs/>
          <w:color w:val="FF0000"/>
        </w:rPr>
        <w:t xml:space="preserve">ommission d’Action Sociale, </w:t>
      </w:r>
      <w:r w:rsidR="004A614B" w:rsidRPr="004A614B">
        <w:rPr>
          <w:rFonts w:cstheme="minorHAnsi"/>
          <w:bCs/>
          <w:i/>
          <w:iCs/>
          <w:color w:val="FF0000"/>
        </w:rPr>
        <w:t>vous devez</w:t>
      </w:r>
      <w:r w:rsidRPr="004A614B">
        <w:rPr>
          <w:rFonts w:cstheme="minorHAnsi"/>
          <w:bCs/>
          <w:i/>
          <w:iCs/>
          <w:color w:val="FF0000"/>
        </w:rPr>
        <w:t xml:space="preserve"> en faire la demande auprès de Monsieur le Directeur en sollicitant un démarrage anticipé de l’opération. Seules des opérations non </w:t>
      </w:r>
      <w:r w:rsidR="004A614B" w:rsidRPr="004A614B">
        <w:rPr>
          <w:rFonts w:cstheme="minorHAnsi"/>
          <w:bCs/>
          <w:i/>
          <w:iCs/>
          <w:color w:val="FF0000"/>
        </w:rPr>
        <w:t>démarrées</w:t>
      </w:r>
      <w:r w:rsidRPr="004A614B">
        <w:rPr>
          <w:rFonts w:cstheme="minorHAnsi"/>
          <w:bCs/>
          <w:i/>
          <w:iCs/>
          <w:color w:val="FF0000"/>
        </w:rPr>
        <w:t xml:space="preserve"> à la date de la </w:t>
      </w:r>
      <w:r w:rsidR="004A614B" w:rsidRPr="004A614B">
        <w:rPr>
          <w:rFonts w:cstheme="minorHAnsi"/>
          <w:bCs/>
          <w:i/>
          <w:iCs/>
          <w:color w:val="FF0000"/>
        </w:rPr>
        <w:t>C</w:t>
      </w:r>
      <w:r w:rsidRPr="004A614B">
        <w:rPr>
          <w:rFonts w:cstheme="minorHAnsi"/>
          <w:bCs/>
          <w:i/>
          <w:iCs/>
          <w:color w:val="FF0000"/>
        </w:rPr>
        <w:t xml:space="preserve">ommission d’Action Sociale pourront faire l’objet d’un financement. </w:t>
      </w:r>
    </w:p>
    <w:p w14:paraId="5ECF1C88" w14:textId="522A11D1" w:rsidR="00C351EA" w:rsidRPr="00962FFF" w:rsidRDefault="00C351EA">
      <w:pPr>
        <w:rPr>
          <w:rStyle w:val="Lienhypertexte"/>
          <w:color w:val="auto"/>
          <w:u w:val="none"/>
        </w:rPr>
      </w:pPr>
    </w:p>
    <w:p w14:paraId="7E3B50B7" w14:textId="77777777" w:rsidR="00004F46" w:rsidRPr="004A614B" w:rsidRDefault="00C351EA" w:rsidP="00962FFF">
      <w:pPr>
        <w:jc w:val="both"/>
        <w:rPr>
          <w:rFonts w:cstheme="minorHAnsi"/>
          <w:b/>
          <w:bCs/>
        </w:rPr>
      </w:pPr>
      <w:r w:rsidRPr="004A614B">
        <w:rPr>
          <w:rFonts w:cstheme="minorHAnsi"/>
          <w:b/>
          <w:bCs/>
        </w:rPr>
        <w:t>La réception de cette fiche projet et du courrier à l’attention du directeur de la CA</w:t>
      </w:r>
      <w:r w:rsidR="00004F46" w:rsidRPr="004A614B">
        <w:rPr>
          <w:rFonts w:cstheme="minorHAnsi"/>
          <w:b/>
          <w:bCs/>
        </w:rPr>
        <w:t xml:space="preserve">F déclenchera : </w:t>
      </w:r>
    </w:p>
    <w:p w14:paraId="42D7568E" w14:textId="2092B789" w:rsidR="00004F46" w:rsidRPr="004A614B" w:rsidRDefault="00004F46" w:rsidP="00962FFF">
      <w:pPr>
        <w:pStyle w:val="Paragraphedeliste"/>
        <w:numPr>
          <w:ilvl w:val="0"/>
          <w:numId w:val="3"/>
        </w:numPr>
        <w:jc w:val="both"/>
        <w:rPr>
          <w:rFonts w:cstheme="minorHAnsi"/>
          <w:b/>
          <w:bCs/>
        </w:rPr>
      </w:pPr>
      <w:r w:rsidRPr="004A614B">
        <w:rPr>
          <w:rFonts w:cstheme="minorHAnsi"/>
          <w:b/>
          <w:bCs/>
        </w:rPr>
        <w:t xml:space="preserve">Une proposition de rendez-vous en présence des services de PMI du Conseil Départemental, des services de la Caisse d’Allocations Familiales et du Maire ou Président de communauté de communes de la commune ou EPCI d’implantation de votre projet. </w:t>
      </w:r>
    </w:p>
    <w:p w14:paraId="3797D2A5" w14:textId="77777777" w:rsidR="00053BD2" w:rsidRPr="00053BD2" w:rsidRDefault="00053BD2" w:rsidP="00053BD2">
      <w:pPr>
        <w:pStyle w:val="Paragraphedeliste"/>
        <w:jc w:val="both"/>
        <w:rPr>
          <w:b/>
          <w:bCs/>
          <w:sz w:val="24"/>
          <w:szCs w:val="24"/>
        </w:rPr>
      </w:pPr>
    </w:p>
    <w:sectPr w:rsidR="00053BD2" w:rsidRPr="00053BD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ED89" w14:textId="77777777" w:rsidR="004A614B" w:rsidRDefault="004A614B" w:rsidP="004A614B">
      <w:pPr>
        <w:spacing w:after="0" w:line="240" w:lineRule="auto"/>
      </w:pPr>
      <w:r>
        <w:separator/>
      </w:r>
    </w:p>
  </w:endnote>
  <w:endnote w:type="continuationSeparator" w:id="0">
    <w:p w14:paraId="002836DD" w14:textId="77777777" w:rsidR="004A614B" w:rsidRDefault="004A614B" w:rsidP="004A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FBE3" w14:textId="77777777" w:rsidR="004A614B" w:rsidRDefault="004A614B" w:rsidP="004A614B">
      <w:pPr>
        <w:spacing w:after="0" w:line="240" w:lineRule="auto"/>
      </w:pPr>
      <w:r>
        <w:separator/>
      </w:r>
    </w:p>
  </w:footnote>
  <w:footnote w:type="continuationSeparator" w:id="0">
    <w:p w14:paraId="5292771A" w14:textId="77777777" w:rsidR="004A614B" w:rsidRDefault="004A614B" w:rsidP="004A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C449" w14:textId="28365186" w:rsidR="004A614B" w:rsidRDefault="004A614B" w:rsidP="004A614B">
    <w:pPr>
      <w:pStyle w:val="En-tte"/>
    </w:pPr>
    <w:r>
      <w:rPr>
        <w:noProof/>
      </w:rPr>
      <w:drawing>
        <wp:anchor distT="0" distB="0" distL="114300" distR="114300" simplePos="0" relativeHeight="251661312" behindDoc="1" locked="0" layoutInCell="0" allowOverlap="1" wp14:anchorId="46E23920" wp14:editId="6FB66A59">
          <wp:simplePos x="0" y="0"/>
          <wp:positionH relativeFrom="margin">
            <wp:posOffset>0</wp:posOffset>
          </wp:positionH>
          <wp:positionV relativeFrom="paragraph">
            <wp:posOffset>-635</wp:posOffset>
          </wp:positionV>
          <wp:extent cx="847725" cy="136009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13600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5F5CD5" wp14:editId="4DE9F775">
          <wp:simplePos x="0" y="0"/>
          <wp:positionH relativeFrom="margin">
            <wp:align>right</wp:align>
          </wp:positionH>
          <wp:positionV relativeFrom="paragraph">
            <wp:posOffset>-25426</wp:posOffset>
          </wp:positionV>
          <wp:extent cx="1667510" cy="900430"/>
          <wp:effectExtent l="0" t="0" r="0" b="0"/>
          <wp:wrapSquare wrapText="bothSides"/>
          <wp:docPr id="5" name="Image 5"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logo, capture d’écran&#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667510" cy="900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CB"/>
    <w:multiLevelType w:val="multilevel"/>
    <w:tmpl w:val="ACC45DAE"/>
    <w:lvl w:ilvl="0">
      <w:start w:val="1"/>
      <w:numFmt w:val="bullet"/>
      <w:lvlText w:val="-"/>
      <w:lvlJc w:val="left"/>
      <w:pPr>
        <w:tabs>
          <w:tab w:val="num" w:pos="720"/>
        </w:tabs>
        <w:ind w:left="720" w:hanging="360"/>
      </w:pPr>
      <w:rPr>
        <w:rFonts w:ascii="Optima" w:eastAsia="Times" w:hAnsi="Optima"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B2518"/>
    <w:multiLevelType w:val="hybridMultilevel"/>
    <w:tmpl w:val="A4C0C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69635B"/>
    <w:multiLevelType w:val="hybridMultilevel"/>
    <w:tmpl w:val="18D2B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7674908">
    <w:abstractNumId w:val="0"/>
  </w:num>
  <w:num w:numId="2" w16cid:durableId="320545015">
    <w:abstractNumId w:val="2"/>
  </w:num>
  <w:num w:numId="3" w16cid:durableId="181285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A"/>
    <w:rsid w:val="00004F46"/>
    <w:rsid w:val="00044B5E"/>
    <w:rsid w:val="00053BD2"/>
    <w:rsid w:val="002D10AD"/>
    <w:rsid w:val="002E7041"/>
    <w:rsid w:val="00367287"/>
    <w:rsid w:val="003C59DB"/>
    <w:rsid w:val="004A614B"/>
    <w:rsid w:val="004E1A73"/>
    <w:rsid w:val="00552CF1"/>
    <w:rsid w:val="00616E27"/>
    <w:rsid w:val="008547FD"/>
    <w:rsid w:val="008B45E4"/>
    <w:rsid w:val="00962FFF"/>
    <w:rsid w:val="009C247B"/>
    <w:rsid w:val="00A164D2"/>
    <w:rsid w:val="00A669D8"/>
    <w:rsid w:val="00A951CE"/>
    <w:rsid w:val="00AD0891"/>
    <w:rsid w:val="00B06697"/>
    <w:rsid w:val="00B30D2A"/>
    <w:rsid w:val="00B32207"/>
    <w:rsid w:val="00BD661B"/>
    <w:rsid w:val="00C23BE4"/>
    <w:rsid w:val="00C351EA"/>
    <w:rsid w:val="00CF5113"/>
    <w:rsid w:val="00EC0F7C"/>
    <w:rsid w:val="00F10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FB7E"/>
  <w15:chartTrackingRefBased/>
  <w15:docId w15:val="{CF44AFFC-6FA4-4094-A483-C92FAB5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661B"/>
    <w:rPr>
      <w:color w:val="0563C1" w:themeColor="hyperlink"/>
      <w:u w:val="single"/>
    </w:rPr>
  </w:style>
  <w:style w:type="character" w:styleId="Mentionnonrsolue">
    <w:name w:val="Unresolved Mention"/>
    <w:basedOn w:val="Policepardfaut"/>
    <w:uiPriority w:val="99"/>
    <w:semiHidden/>
    <w:unhideWhenUsed/>
    <w:rsid w:val="00BD661B"/>
    <w:rPr>
      <w:color w:val="605E5C"/>
      <w:shd w:val="clear" w:color="auto" w:fill="E1DFDD"/>
    </w:rPr>
  </w:style>
  <w:style w:type="paragraph" w:customStyle="1" w:styleId="western">
    <w:name w:val="western"/>
    <w:basedOn w:val="Normal"/>
    <w:rsid w:val="00616E27"/>
    <w:pPr>
      <w:spacing w:before="100" w:beforeAutospacing="1" w:after="0" w:line="240" w:lineRule="auto"/>
      <w:jc w:val="both"/>
    </w:pPr>
    <w:rPr>
      <w:rFonts w:ascii="Arial" w:eastAsia="Times New Roman" w:hAnsi="Arial" w:cs="Arial"/>
      <w:color w:val="000000"/>
      <w:sz w:val="20"/>
      <w:szCs w:val="20"/>
      <w:lang w:eastAsia="fr-FR"/>
    </w:rPr>
  </w:style>
  <w:style w:type="paragraph" w:styleId="Paragraphedeliste">
    <w:name w:val="List Paragraph"/>
    <w:basedOn w:val="Normal"/>
    <w:uiPriority w:val="34"/>
    <w:qFormat/>
    <w:rsid w:val="00C351EA"/>
    <w:pPr>
      <w:ind w:left="720"/>
      <w:contextualSpacing/>
    </w:pPr>
  </w:style>
  <w:style w:type="paragraph" w:styleId="En-tte">
    <w:name w:val="header"/>
    <w:basedOn w:val="Normal"/>
    <w:link w:val="En-tteCar"/>
    <w:uiPriority w:val="99"/>
    <w:unhideWhenUsed/>
    <w:rsid w:val="004A614B"/>
    <w:pPr>
      <w:tabs>
        <w:tab w:val="center" w:pos="4536"/>
        <w:tab w:val="right" w:pos="9072"/>
      </w:tabs>
      <w:spacing w:after="0" w:line="240" w:lineRule="auto"/>
    </w:pPr>
  </w:style>
  <w:style w:type="character" w:customStyle="1" w:styleId="En-tteCar">
    <w:name w:val="En-tête Car"/>
    <w:basedOn w:val="Policepardfaut"/>
    <w:link w:val="En-tte"/>
    <w:uiPriority w:val="99"/>
    <w:rsid w:val="004A614B"/>
  </w:style>
  <w:style w:type="paragraph" w:styleId="Pieddepage">
    <w:name w:val="footer"/>
    <w:basedOn w:val="Normal"/>
    <w:link w:val="PieddepageCar"/>
    <w:uiPriority w:val="99"/>
    <w:unhideWhenUsed/>
    <w:rsid w:val="004A61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el.barbaud@territoiredebelfor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d@caf90.caf.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cd@caf90.caf.fr" TargetMode="External"/><Relationship Id="rId4" Type="http://schemas.openxmlformats.org/officeDocument/2006/relationships/webSettings" Target="webSettings.xml"/><Relationship Id="rId9" Type="http://schemas.openxmlformats.org/officeDocument/2006/relationships/hyperlink" Target="mailto:direction.cafbelfort@caf.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CUENOT 901</dc:creator>
  <cp:keywords/>
  <dc:description/>
  <cp:lastModifiedBy>Aurore LICHTENSTEGER 901</cp:lastModifiedBy>
  <cp:revision>12</cp:revision>
  <cp:lastPrinted>2021-12-20T07:27:00Z</cp:lastPrinted>
  <dcterms:created xsi:type="dcterms:W3CDTF">2021-12-21T09:53:00Z</dcterms:created>
  <dcterms:modified xsi:type="dcterms:W3CDTF">2024-05-17T11:24:00Z</dcterms:modified>
</cp:coreProperties>
</file>