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B655B" w:rsidR="00BE1A69" w:rsidP="00BE1A69" w:rsidRDefault="00BE1A69" w14:paraId="678CE647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cstheme="majorHAnsi"/>
          <w:b/>
          <w:bCs/>
          <w:color w:val="244061" w:themeColor="accent1" w:themeShade="80"/>
          <w:sz w:val="20"/>
          <w:szCs w:val="20"/>
          <w:lang w:val="fr-FR"/>
        </w:rPr>
      </w:pPr>
    </w:p>
    <w:p w:rsidR="7937E6F5" w:rsidP="2C547E26" w:rsidRDefault="7937E6F5" w14:paraId="7349F460" w14:textId="7B04F4D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</w:pPr>
      <w:r w:rsidRPr="2C547E26">
        <w:rPr>
          <w:rFonts w:cstheme="majorBidi"/>
          <w:b/>
          <w:bCs/>
          <w:color w:val="244061" w:themeColor="accent1" w:themeShade="80"/>
          <w:sz w:val="28"/>
          <w:szCs w:val="28"/>
          <w:lang w:val="fr-FR"/>
        </w:rPr>
        <w:t xml:space="preserve">Cahier des charges </w:t>
      </w:r>
    </w:p>
    <w:p w:rsidR="001D174F" w:rsidP="00BE1A69" w:rsidRDefault="00332F13" w14:paraId="0A6672EC" w14:textId="7DEE35E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cstheme="majorBidi"/>
          <w:b/>
          <w:bCs/>
          <w:color w:val="244061" w:themeColor="accent1" w:themeShade="80"/>
          <w:sz w:val="28"/>
          <w:szCs w:val="28"/>
          <w:lang w:val="fr-FR"/>
        </w:rPr>
      </w:pPr>
      <w:r w:rsidRPr="002372D9">
        <w:rPr>
          <w:rFonts w:cstheme="majorBidi"/>
          <w:b/>
          <w:bCs/>
          <w:color w:val="244061" w:themeColor="accent1" w:themeShade="80"/>
          <w:sz w:val="28"/>
          <w:szCs w:val="28"/>
          <w:lang w:val="fr-FR"/>
        </w:rPr>
        <w:t>Devenez Promeneurs du Net Parentalité</w:t>
      </w:r>
      <w:r w:rsidRPr="002372D9" w:rsidR="6C2B86D2">
        <w:rPr>
          <w:rFonts w:cstheme="majorBidi"/>
          <w:b/>
          <w:bCs/>
          <w:color w:val="244061" w:themeColor="accent1" w:themeShade="80"/>
          <w:sz w:val="28"/>
          <w:szCs w:val="28"/>
          <w:lang w:val="fr-FR"/>
        </w:rPr>
        <w:t xml:space="preserve"> </w:t>
      </w:r>
    </w:p>
    <w:p w:rsidRPr="000B655B" w:rsidR="00BE1A69" w:rsidP="00BE1A69" w:rsidRDefault="00BE1A69" w14:paraId="5F16FB9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center"/>
        <w:rPr>
          <w:rFonts w:cstheme="majorBidi"/>
          <w:b/>
          <w:bCs/>
          <w:color w:val="244061" w:themeColor="accent1" w:themeShade="80"/>
          <w:sz w:val="20"/>
          <w:szCs w:val="20"/>
          <w:lang w:val="fr-FR"/>
        </w:rPr>
      </w:pPr>
    </w:p>
    <w:p w:rsidRPr="003B1725" w:rsidR="00E04FBD" w:rsidP="00C74866" w:rsidRDefault="00E04FBD" w14:paraId="76752345" w14:textId="53C276DA">
      <w:pPr>
        <w:pStyle w:val="Paragraphedeliste"/>
        <w:numPr>
          <w:ilvl w:val="0"/>
          <w:numId w:val="7"/>
        </w:numPr>
        <w:spacing w:before="240"/>
        <w:rPr>
          <w:rFonts w:ascii="Calibri" w:hAnsi="Calibri" w:cs="Calibri"/>
          <w:b/>
          <w:bCs/>
          <w:color w:val="244061" w:themeColor="accent1" w:themeShade="80"/>
          <w:lang w:val="fr-FR" w:eastAsia="fr-FR"/>
        </w:rPr>
      </w:pPr>
      <w:r w:rsidRPr="003B1725">
        <w:rPr>
          <w:rFonts w:ascii="Calibri" w:hAnsi="Calibri" w:cs="Calibri"/>
          <w:b/>
          <w:bCs/>
          <w:color w:val="244061" w:themeColor="accent1" w:themeShade="80"/>
          <w:lang w:val="fr-FR" w:eastAsia="fr-FR"/>
        </w:rPr>
        <w:t>Contexte</w:t>
      </w:r>
    </w:p>
    <w:p w:rsidR="00A91035" w:rsidP="002372D9" w:rsidRDefault="001E2499" w14:paraId="44E05037" w14:textId="61B557B5">
      <w:pPr>
        <w:spacing w:before="240"/>
        <w:rPr>
          <w:lang w:val="fr-FR" w:eastAsia="fr-FR"/>
        </w:rPr>
      </w:pPr>
      <w:r w:rsidRPr="2523E87E">
        <w:rPr>
          <w:lang w:val="fr-FR" w:eastAsia="fr-FR"/>
        </w:rPr>
        <w:t>Le dispositif Promeneurs du Net</w:t>
      </w:r>
      <w:r w:rsidR="00822FE6">
        <w:rPr>
          <w:lang w:val="fr-FR" w:eastAsia="fr-FR"/>
        </w:rPr>
        <w:t xml:space="preserve"> </w:t>
      </w:r>
      <w:r w:rsidRPr="2523E87E">
        <w:rPr>
          <w:lang w:val="fr-FR" w:eastAsia="fr-FR"/>
        </w:rPr>
        <w:t>permet à des professionnels de la jeunesse et de l'accompagnement à la parentalité d'</w:t>
      </w:r>
      <w:r w:rsidRPr="2523E87E" w:rsidR="0069202D">
        <w:rPr>
          <w:lang w:val="fr-FR" w:eastAsia="fr-FR"/>
        </w:rPr>
        <w:t>entrer en re</w:t>
      </w:r>
      <w:r w:rsidRPr="2523E87E" w:rsidR="00993B0F">
        <w:rPr>
          <w:lang w:val="fr-FR" w:eastAsia="fr-FR"/>
        </w:rPr>
        <w:t xml:space="preserve">lation </w:t>
      </w:r>
      <w:r w:rsidRPr="2523E87E">
        <w:rPr>
          <w:lang w:val="fr-FR" w:eastAsia="fr-FR"/>
        </w:rPr>
        <w:t xml:space="preserve">avec des jeunes </w:t>
      </w:r>
      <w:r w:rsidRPr="2523E87E" w:rsidR="00A34A5B">
        <w:rPr>
          <w:lang w:val="fr-FR" w:eastAsia="fr-FR"/>
        </w:rPr>
        <w:t>et/</w:t>
      </w:r>
      <w:r w:rsidRPr="2523E87E">
        <w:rPr>
          <w:lang w:val="fr-FR" w:eastAsia="fr-FR"/>
        </w:rPr>
        <w:t xml:space="preserve">ou des parents </w:t>
      </w:r>
      <w:r w:rsidRPr="2523E87E" w:rsidR="006F2758">
        <w:rPr>
          <w:lang w:val="fr-FR" w:eastAsia="fr-FR"/>
        </w:rPr>
        <w:t xml:space="preserve">via </w:t>
      </w:r>
      <w:r w:rsidRPr="2523E87E" w:rsidR="00711DA4">
        <w:rPr>
          <w:lang w:val="fr-FR" w:eastAsia="fr-FR"/>
        </w:rPr>
        <w:t xml:space="preserve">le numérique </w:t>
      </w:r>
      <w:r w:rsidRPr="2523E87E">
        <w:rPr>
          <w:lang w:val="fr-FR" w:eastAsia="fr-FR"/>
        </w:rPr>
        <w:t>(Internet, réseaux sociaux, plateformes en ligne</w:t>
      </w:r>
      <w:r w:rsidR="006D52E6">
        <w:rPr>
          <w:lang w:val="fr-FR" w:eastAsia="fr-FR"/>
        </w:rPr>
        <w:t>, applications de messagerie</w:t>
      </w:r>
      <w:r w:rsidRPr="2523E87E">
        <w:rPr>
          <w:lang w:val="fr-FR" w:eastAsia="fr-FR"/>
        </w:rPr>
        <w:t xml:space="preserve">). </w:t>
      </w:r>
      <w:r w:rsidRPr="2523E87E" w:rsidR="00A91035">
        <w:rPr>
          <w:lang w:val="fr-FR" w:eastAsia="fr-FR"/>
        </w:rPr>
        <w:t xml:space="preserve">Cette initiative </w:t>
      </w:r>
      <w:r w:rsidR="000E2B4F">
        <w:rPr>
          <w:lang w:val="fr-FR" w:eastAsia="fr-FR"/>
        </w:rPr>
        <w:t>porté</w:t>
      </w:r>
      <w:r w:rsidR="00822FE6">
        <w:rPr>
          <w:lang w:val="fr-FR" w:eastAsia="fr-FR"/>
        </w:rPr>
        <w:t>e</w:t>
      </w:r>
      <w:r w:rsidR="000E2B4F">
        <w:rPr>
          <w:lang w:val="fr-FR" w:eastAsia="fr-FR"/>
        </w:rPr>
        <w:t xml:space="preserve"> par la Caisse Nationale des Allocations Familiales </w:t>
      </w:r>
      <w:r w:rsidR="00822FE6">
        <w:rPr>
          <w:lang w:val="fr-FR" w:eastAsia="fr-FR"/>
        </w:rPr>
        <w:t xml:space="preserve">(CNAF) </w:t>
      </w:r>
      <w:r w:rsidRPr="2523E87E" w:rsidR="00A91035">
        <w:rPr>
          <w:lang w:val="fr-FR" w:eastAsia="fr-FR"/>
        </w:rPr>
        <w:t xml:space="preserve">vise à offrir une présence éducative et un soutien en ligne </w:t>
      </w:r>
      <w:r w:rsidR="00A24BB2">
        <w:rPr>
          <w:lang w:val="fr-FR" w:eastAsia="fr-FR"/>
        </w:rPr>
        <w:t>aux familles</w:t>
      </w:r>
      <w:r w:rsidRPr="2523E87E" w:rsidR="00A91035">
        <w:rPr>
          <w:lang w:val="fr-FR" w:eastAsia="fr-FR"/>
        </w:rPr>
        <w:t xml:space="preserve">, </w:t>
      </w:r>
      <w:r w:rsidR="00B13318">
        <w:rPr>
          <w:lang w:val="fr-FR" w:eastAsia="fr-FR"/>
        </w:rPr>
        <w:t>afin de</w:t>
      </w:r>
      <w:r w:rsidRPr="2523E87E" w:rsidR="0013614C">
        <w:rPr>
          <w:lang w:val="fr-FR" w:eastAsia="fr-FR"/>
        </w:rPr>
        <w:t xml:space="preserve"> </w:t>
      </w:r>
      <w:r w:rsidRPr="2523E87E" w:rsidR="00562D72">
        <w:rPr>
          <w:lang w:val="fr-FR" w:eastAsia="fr-FR"/>
        </w:rPr>
        <w:t>répondre à</w:t>
      </w:r>
      <w:r w:rsidRPr="2523E87E" w:rsidR="00A91035">
        <w:rPr>
          <w:lang w:val="fr-FR" w:eastAsia="fr-FR"/>
        </w:rPr>
        <w:t xml:space="preserve"> leurs </w:t>
      </w:r>
      <w:r w:rsidR="009A04B6">
        <w:rPr>
          <w:lang w:val="fr-FR" w:eastAsia="fr-FR"/>
        </w:rPr>
        <w:t>attentes</w:t>
      </w:r>
      <w:r w:rsidRPr="2523E87E" w:rsidR="00A91035">
        <w:rPr>
          <w:lang w:val="fr-FR" w:eastAsia="fr-FR"/>
        </w:rPr>
        <w:t xml:space="preserve"> dans ce nouvel espace</w:t>
      </w:r>
      <w:r w:rsidR="00F97D5F">
        <w:rPr>
          <w:lang w:val="fr-FR" w:eastAsia="fr-FR"/>
        </w:rPr>
        <w:t xml:space="preserve"> </w:t>
      </w:r>
      <w:r w:rsidRPr="2523E87E" w:rsidR="00A91035">
        <w:rPr>
          <w:lang w:val="fr-FR" w:eastAsia="fr-FR"/>
        </w:rPr>
        <w:t xml:space="preserve">qu'est la "rue numérique" </w:t>
      </w:r>
    </w:p>
    <w:p w:rsidRPr="003B1725" w:rsidR="00B201C2" w:rsidP="00C74866" w:rsidRDefault="004C119A" w14:paraId="29063643" w14:textId="02C0F229">
      <w:pPr>
        <w:pStyle w:val="Paragraphedeliste"/>
        <w:numPr>
          <w:ilvl w:val="0"/>
          <w:numId w:val="7"/>
        </w:numPr>
        <w:spacing w:before="240"/>
        <w:rPr>
          <w:b/>
          <w:color w:val="244061" w:themeColor="accent1" w:themeShade="80"/>
        </w:rPr>
      </w:pPr>
      <w:r w:rsidRPr="003B1725">
        <w:rPr>
          <w:b/>
          <w:color w:val="244061" w:themeColor="accent1" w:themeShade="80"/>
        </w:rPr>
        <w:t xml:space="preserve">Accompagner les parents à l’ère du numérique </w:t>
      </w:r>
    </w:p>
    <w:p w:rsidR="00EA5411" w:rsidP="002372D9" w:rsidRDefault="003B186A" w14:paraId="144173D8" w14:textId="525D4BF1">
      <w:pPr>
        <w:spacing w:before="240"/>
        <w:rPr>
          <w:lang w:val="fr-FR"/>
        </w:rPr>
      </w:pPr>
      <w:r w:rsidRPr="1A08AC28">
        <w:rPr>
          <w:lang w:val="fr-FR"/>
        </w:rPr>
        <w:t>Le numérique fait désormais parti</w:t>
      </w:r>
      <w:r w:rsidRPr="1A08AC28" w:rsidR="0049595C">
        <w:rPr>
          <w:lang w:val="fr-FR"/>
        </w:rPr>
        <w:t>e</w:t>
      </w:r>
      <w:r w:rsidRPr="1A08AC28">
        <w:rPr>
          <w:lang w:val="fr-FR"/>
        </w:rPr>
        <w:t xml:space="preserve"> intégrante de la vie des </w:t>
      </w:r>
      <w:r w:rsidRPr="1A08AC28" w:rsidR="00BB3526">
        <w:rPr>
          <w:lang w:val="fr-FR"/>
        </w:rPr>
        <w:t>parents</w:t>
      </w:r>
      <w:r w:rsidRPr="1A08AC28" w:rsidR="00FE7A4A">
        <w:rPr>
          <w:lang w:val="fr-FR"/>
        </w:rPr>
        <w:t>, il est au cœur de</w:t>
      </w:r>
      <w:r w:rsidRPr="1A08AC28" w:rsidR="00D331DB">
        <w:rPr>
          <w:lang w:val="fr-FR"/>
        </w:rPr>
        <w:t>s préoccupations familiales et de nouveaux enjeux éducatifs</w:t>
      </w:r>
      <w:r w:rsidRPr="1A08AC28" w:rsidR="00262CD1">
        <w:rPr>
          <w:lang w:val="fr-FR"/>
        </w:rPr>
        <w:t xml:space="preserve">, </w:t>
      </w:r>
      <w:r w:rsidRPr="1A08AC28" w:rsidR="00190B3C">
        <w:rPr>
          <w:lang w:val="fr-FR"/>
        </w:rPr>
        <w:t xml:space="preserve">mais </w:t>
      </w:r>
      <w:r w:rsidRPr="1A08AC28" w:rsidR="0055007E">
        <w:rPr>
          <w:lang w:val="fr-FR"/>
        </w:rPr>
        <w:t xml:space="preserve">répond également </w:t>
      </w:r>
      <w:r w:rsidRPr="1A08AC28" w:rsidR="002B3116">
        <w:rPr>
          <w:lang w:val="fr-FR"/>
        </w:rPr>
        <w:t xml:space="preserve">à de nouveaux </w:t>
      </w:r>
      <w:r w:rsidRPr="1A08AC28" w:rsidR="003C64BD">
        <w:rPr>
          <w:lang w:val="fr-FR"/>
        </w:rPr>
        <w:t>besoins :</w:t>
      </w:r>
      <w:r w:rsidRPr="1A08AC28" w:rsidR="00F80F71">
        <w:rPr>
          <w:lang w:val="fr-FR"/>
        </w:rPr>
        <w:t xml:space="preserve"> </w:t>
      </w:r>
    </w:p>
    <w:p w:rsidRPr="00AC035D" w:rsidR="00D415FE" w:rsidP="00904DDC" w:rsidRDefault="00D415FE" w14:paraId="1027FD21" w14:textId="75FC121F">
      <w:pPr>
        <w:numPr>
          <w:ilvl w:val="0"/>
          <w:numId w:val="6"/>
        </w:numPr>
        <w:spacing w:before="240"/>
        <w:rPr>
          <w:lang w:val="fr-FR"/>
        </w:rPr>
      </w:pPr>
      <w:r w:rsidRPr="00AC035D">
        <w:rPr>
          <w:lang w:val="fr-FR"/>
        </w:rPr>
        <w:t xml:space="preserve">Accès à l'information : Les parents peuvent trouver des ressources </w:t>
      </w:r>
      <w:r w:rsidRPr="0099254F" w:rsidR="00126D7D">
        <w:rPr>
          <w:lang w:val="fr-FR"/>
        </w:rPr>
        <w:t xml:space="preserve">sur des sujets </w:t>
      </w:r>
      <w:r w:rsidRPr="0099254F" w:rsidR="00635363">
        <w:rPr>
          <w:lang w:val="fr-FR"/>
        </w:rPr>
        <w:t xml:space="preserve">liés à l’éducation de leurs enfants </w:t>
      </w:r>
      <w:r w:rsidRPr="0099254F" w:rsidR="00BB7668">
        <w:rPr>
          <w:lang w:val="fr-FR"/>
        </w:rPr>
        <w:t>et les relations familiales</w:t>
      </w:r>
      <w:r w:rsidRPr="0099254F" w:rsidR="00F949E8">
        <w:rPr>
          <w:lang w:val="fr-FR"/>
        </w:rPr>
        <w:t> ;</w:t>
      </w:r>
      <w:r w:rsidRPr="0099254F" w:rsidR="00BB7668">
        <w:rPr>
          <w:lang w:val="fr-FR"/>
        </w:rPr>
        <w:t xml:space="preserve"> </w:t>
      </w:r>
    </w:p>
    <w:p w:rsidRPr="0099254F" w:rsidR="00D415FE" w:rsidP="00904DDC" w:rsidRDefault="005271D4" w14:paraId="790A4D8A" w14:textId="1611E4D9">
      <w:pPr>
        <w:numPr>
          <w:ilvl w:val="0"/>
          <w:numId w:val="6"/>
        </w:numPr>
        <w:rPr>
          <w:lang w:val="fr-FR"/>
        </w:rPr>
      </w:pPr>
      <w:r w:rsidRPr="0099254F">
        <w:rPr>
          <w:lang w:val="fr-FR"/>
        </w:rPr>
        <w:t xml:space="preserve">Organisation familiale : </w:t>
      </w:r>
      <w:r w:rsidRPr="00AC035D" w:rsidR="00CD4EBE">
        <w:rPr>
          <w:lang w:val="fr-FR"/>
        </w:rPr>
        <w:t xml:space="preserve">Les applications de gestion du temps et de planification aident les </w:t>
      </w:r>
      <w:r w:rsidRPr="0099254F" w:rsidR="00C4051F">
        <w:rPr>
          <w:lang w:val="fr-FR"/>
        </w:rPr>
        <w:t>parents à</w:t>
      </w:r>
      <w:r w:rsidRPr="00AC035D" w:rsidR="00CD4EBE">
        <w:rPr>
          <w:lang w:val="fr-FR"/>
        </w:rPr>
        <w:t xml:space="preserve"> organiser </w:t>
      </w:r>
      <w:r w:rsidRPr="0099254F" w:rsidR="00CD4EBE">
        <w:rPr>
          <w:lang w:val="fr-FR"/>
        </w:rPr>
        <w:t xml:space="preserve">la vie </w:t>
      </w:r>
      <w:r w:rsidRPr="0099254F" w:rsidR="00B23441">
        <w:rPr>
          <w:lang w:val="fr-FR"/>
        </w:rPr>
        <w:t>de famille au quotidien</w:t>
      </w:r>
      <w:r w:rsidRPr="0099254F" w:rsidR="00F949E8">
        <w:rPr>
          <w:lang w:val="fr-FR"/>
        </w:rPr>
        <w:t> ;</w:t>
      </w:r>
    </w:p>
    <w:p w:rsidRPr="0099254F" w:rsidR="00004A06" w:rsidP="00904DDC" w:rsidRDefault="00004A06" w14:paraId="4329B90C" w14:textId="5B885751">
      <w:pPr>
        <w:numPr>
          <w:ilvl w:val="0"/>
          <w:numId w:val="6"/>
        </w:numPr>
        <w:rPr>
          <w:lang w:val="fr-FR"/>
        </w:rPr>
      </w:pPr>
      <w:r w:rsidRPr="0099254F">
        <w:rPr>
          <w:lang w:val="fr-FR"/>
        </w:rPr>
        <w:t xml:space="preserve">Soutien et </w:t>
      </w:r>
      <w:r w:rsidRPr="0099254F" w:rsidR="001A0BA7">
        <w:rPr>
          <w:lang w:val="fr-FR"/>
        </w:rPr>
        <w:t xml:space="preserve">entraide </w:t>
      </w:r>
      <w:r w:rsidRPr="0099254F" w:rsidR="00C4051F">
        <w:rPr>
          <w:lang w:val="fr-FR"/>
        </w:rPr>
        <w:t xml:space="preserve">: </w:t>
      </w:r>
      <w:r w:rsidRPr="0099254F" w:rsidR="001A0BA7">
        <w:rPr>
          <w:lang w:val="fr-FR"/>
        </w:rPr>
        <w:t xml:space="preserve">Les forums et les espaces de discussion en ligne permettent aux parents de partager leurs expériences et de bénéficier </w:t>
      </w:r>
      <w:r w:rsidRPr="0099254F" w:rsidR="004C5A61">
        <w:rPr>
          <w:lang w:val="fr-FR"/>
        </w:rPr>
        <w:t>du soutien</w:t>
      </w:r>
      <w:r w:rsidRPr="0099254F" w:rsidR="00141DC9">
        <w:rPr>
          <w:lang w:val="fr-FR"/>
        </w:rPr>
        <w:t xml:space="preserve"> </w:t>
      </w:r>
      <w:r w:rsidRPr="0099254F" w:rsidR="001A0BA7">
        <w:rPr>
          <w:lang w:val="fr-FR"/>
        </w:rPr>
        <w:t>de leurs pairs.</w:t>
      </w:r>
    </w:p>
    <w:p w:rsidR="00EA5411" w:rsidP="00B201C2" w:rsidRDefault="00EA5411" w14:paraId="34600B0F" w14:textId="77777777">
      <w:pPr>
        <w:rPr>
          <w:lang w:val="fr-FR"/>
        </w:rPr>
      </w:pPr>
    </w:p>
    <w:p w:rsidRPr="003C64BD" w:rsidR="005E330F" w:rsidP="00B201C2" w:rsidRDefault="006330A6" w14:paraId="6374E4B2" w14:textId="77777777">
      <w:pPr>
        <w:rPr>
          <w:rFonts w:cstheme="majorHAnsi"/>
          <w:color w:val="242424"/>
          <w:shd w:val="clear" w:color="auto" w:fill="FFFFFF"/>
        </w:rPr>
      </w:pPr>
      <w:r w:rsidRPr="003C64BD">
        <w:rPr>
          <w:rFonts w:cstheme="majorHAnsi"/>
          <w:color w:val="242424"/>
          <w:shd w:val="clear" w:color="auto" w:fill="FFFFFF"/>
        </w:rPr>
        <w:t xml:space="preserve">Dans ce contexte, les professionnels du soutien à la parentalité </w:t>
      </w:r>
      <w:r w:rsidRPr="003C64BD" w:rsidR="007D76AA">
        <w:rPr>
          <w:rFonts w:cstheme="majorHAnsi"/>
          <w:color w:val="242424"/>
          <w:shd w:val="clear" w:color="auto" w:fill="FFFFFF"/>
        </w:rPr>
        <w:t>ont un rôle essentiel à jouer, en élargissant</w:t>
      </w:r>
      <w:r w:rsidRPr="003C64BD" w:rsidR="00AA00DD">
        <w:rPr>
          <w:rFonts w:cstheme="majorHAnsi"/>
          <w:color w:val="242424"/>
          <w:shd w:val="clear" w:color="auto" w:fill="FFFFFF"/>
        </w:rPr>
        <w:t xml:space="preserve"> leurs modalités d’intervention sur le terrain du numérique</w:t>
      </w:r>
      <w:r w:rsidRPr="003C64BD">
        <w:rPr>
          <w:rFonts w:cstheme="majorHAnsi"/>
          <w:color w:val="242424"/>
          <w:shd w:val="clear" w:color="auto" w:fill="FFFFFF"/>
        </w:rPr>
        <w:t xml:space="preserve">. </w:t>
      </w:r>
    </w:p>
    <w:p w:rsidRPr="003C64BD" w:rsidR="002A5057" w:rsidP="00B201C2" w:rsidRDefault="006330A6" w14:paraId="62889F13" w14:textId="77777777">
      <w:pPr>
        <w:rPr>
          <w:rFonts w:cstheme="majorHAnsi"/>
          <w:color w:val="242424"/>
          <w:shd w:val="clear" w:color="auto" w:fill="FFFFFF"/>
        </w:rPr>
      </w:pPr>
      <w:r w:rsidRPr="003C64BD">
        <w:rPr>
          <w:rFonts w:cstheme="majorHAnsi"/>
          <w:color w:val="242424"/>
          <w:shd w:val="clear" w:color="auto" w:fill="FFFFFF"/>
        </w:rPr>
        <w:t xml:space="preserve">Cette </w:t>
      </w:r>
      <w:r w:rsidRPr="003C64BD" w:rsidR="001D3601">
        <w:rPr>
          <w:rFonts w:cstheme="majorHAnsi"/>
          <w:color w:val="242424"/>
          <w:shd w:val="clear" w:color="auto" w:fill="FFFFFF"/>
        </w:rPr>
        <w:t xml:space="preserve">démarche </w:t>
      </w:r>
      <w:r w:rsidRPr="003C64BD" w:rsidR="000E34B0">
        <w:rPr>
          <w:rFonts w:cstheme="majorHAnsi"/>
          <w:color w:val="242424"/>
          <w:shd w:val="clear" w:color="auto" w:fill="FFFFFF"/>
        </w:rPr>
        <w:t xml:space="preserve">permettrait </w:t>
      </w:r>
      <w:r w:rsidRPr="003C64BD" w:rsidR="002A5057">
        <w:rPr>
          <w:rFonts w:cstheme="majorHAnsi"/>
          <w:color w:val="242424"/>
          <w:shd w:val="clear" w:color="auto" w:fill="FFFFFF"/>
        </w:rPr>
        <w:t xml:space="preserve">de : </w:t>
      </w:r>
    </w:p>
    <w:p w:rsidRPr="003C64BD" w:rsidR="0099254F" w:rsidP="00904DDC" w:rsidRDefault="002A5057" w14:paraId="7706CFF9" w14:textId="105F6B63">
      <w:pPr>
        <w:pStyle w:val="Paragraphedeliste"/>
        <w:numPr>
          <w:ilvl w:val="0"/>
          <w:numId w:val="5"/>
        </w:numPr>
        <w:spacing w:before="240"/>
        <w:rPr>
          <w:rFonts w:cstheme="majorHAnsi"/>
          <w:lang w:val="fr-FR"/>
        </w:rPr>
      </w:pPr>
      <w:r w:rsidRPr="003C64BD">
        <w:rPr>
          <w:rFonts w:cstheme="majorHAnsi"/>
          <w:color w:val="242424"/>
          <w:shd w:val="clear" w:color="auto" w:fill="FFFFFF"/>
        </w:rPr>
        <w:t>A</w:t>
      </w:r>
      <w:r w:rsidRPr="003C64BD" w:rsidR="000E34B0">
        <w:rPr>
          <w:rFonts w:cstheme="majorHAnsi"/>
          <w:color w:val="242424"/>
          <w:shd w:val="clear" w:color="auto" w:fill="FFFFFF"/>
        </w:rPr>
        <w:t xml:space="preserve">ccompagner </w:t>
      </w:r>
      <w:r w:rsidRPr="003C64BD" w:rsidR="006330A6">
        <w:rPr>
          <w:rFonts w:cstheme="majorHAnsi"/>
          <w:color w:val="242424"/>
          <w:shd w:val="clear" w:color="auto" w:fill="FFFFFF"/>
        </w:rPr>
        <w:t>les pratiques des parents</w:t>
      </w:r>
      <w:r w:rsidRPr="003C64BD" w:rsidR="0099254F">
        <w:rPr>
          <w:rFonts w:cstheme="majorHAnsi"/>
          <w:color w:val="242424"/>
          <w:shd w:val="clear" w:color="auto" w:fill="FFFFFF"/>
        </w:rPr>
        <w:t xml:space="preserve"> dans </w:t>
      </w:r>
      <w:r w:rsidRPr="003C64BD" w:rsidR="00706AAB">
        <w:rPr>
          <w:rFonts w:cstheme="majorHAnsi"/>
          <w:color w:val="242424"/>
          <w:shd w:val="clear" w:color="auto" w:fill="FFFFFF"/>
        </w:rPr>
        <w:t>« </w:t>
      </w:r>
      <w:r w:rsidRPr="003C64BD" w:rsidR="0099254F">
        <w:rPr>
          <w:rFonts w:cstheme="majorHAnsi"/>
          <w:color w:val="242424"/>
          <w:shd w:val="clear" w:color="auto" w:fill="FFFFFF"/>
        </w:rPr>
        <w:t>la rue numérique</w:t>
      </w:r>
      <w:r w:rsidRPr="003C64BD" w:rsidR="00706AAB">
        <w:rPr>
          <w:rFonts w:cstheme="majorHAnsi"/>
          <w:color w:val="242424"/>
          <w:shd w:val="clear" w:color="auto" w:fill="FFFFFF"/>
        </w:rPr>
        <w:t> »</w:t>
      </w:r>
      <w:r w:rsidRPr="003C64BD" w:rsidR="0099254F">
        <w:rPr>
          <w:rFonts w:cstheme="majorHAnsi"/>
          <w:color w:val="242424"/>
          <w:shd w:val="clear" w:color="auto" w:fill="FFFFFF"/>
        </w:rPr>
        <w:t xml:space="preserve"> ;</w:t>
      </w:r>
      <w:r w:rsidRPr="003C64BD" w:rsidR="005E330F">
        <w:rPr>
          <w:rFonts w:cstheme="majorHAnsi"/>
          <w:color w:val="242424"/>
          <w:shd w:val="clear" w:color="auto" w:fill="FFFFFF"/>
        </w:rPr>
        <w:t xml:space="preserve"> </w:t>
      </w:r>
    </w:p>
    <w:p w:rsidRPr="003C64BD" w:rsidR="0099254F" w:rsidP="00904DDC" w:rsidRDefault="0099254F" w14:paraId="37BD2458" w14:textId="08384B10">
      <w:pPr>
        <w:pStyle w:val="Paragraphedeliste"/>
        <w:numPr>
          <w:ilvl w:val="0"/>
          <w:numId w:val="5"/>
        </w:numPr>
        <w:spacing w:before="240"/>
        <w:rPr>
          <w:rFonts w:cstheme="majorHAnsi"/>
          <w:lang w:val="fr-FR"/>
        </w:rPr>
      </w:pPr>
      <w:r w:rsidRPr="003C64BD">
        <w:rPr>
          <w:rFonts w:cstheme="majorHAnsi"/>
          <w:color w:val="242424"/>
          <w:shd w:val="clear" w:color="auto" w:fill="FFFFFF"/>
        </w:rPr>
        <w:t>L</w:t>
      </w:r>
      <w:r w:rsidRPr="003C64BD" w:rsidR="00436249">
        <w:rPr>
          <w:rFonts w:cstheme="majorHAnsi"/>
          <w:color w:val="242424"/>
          <w:shd w:val="clear" w:color="auto" w:fill="FFFFFF"/>
        </w:rPr>
        <w:t xml:space="preserve">ever des freins à </w:t>
      </w:r>
      <w:r w:rsidRPr="003C64BD" w:rsidR="002931CB">
        <w:rPr>
          <w:rFonts w:cstheme="majorHAnsi"/>
          <w:color w:val="242424"/>
          <w:shd w:val="clear" w:color="auto" w:fill="FFFFFF"/>
        </w:rPr>
        <w:t>l’accès au</w:t>
      </w:r>
      <w:r w:rsidRPr="003C64BD" w:rsidR="002A0387">
        <w:rPr>
          <w:rFonts w:cstheme="majorHAnsi"/>
          <w:color w:val="242424"/>
          <w:shd w:val="clear" w:color="auto" w:fill="FFFFFF"/>
        </w:rPr>
        <w:t>x</w:t>
      </w:r>
      <w:r w:rsidRPr="003C64BD" w:rsidR="002931CB">
        <w:rPr>
          <w:rFonts w:cstheme="majorHAnsi"/>
          <w:color w:val="242424"/>
          <w:shd w:val="clear" w:color="auto" w:fill="FFFFFF"/>
        </w:rPr>
        <w:t xml:space="preserve"> service</w:t>
      </w:r>
      <w:r w:rsidRPr="003C64BD" w:rsidR="002A0387">
        <w:rPr>
          <w:rFonts w:cstheme="majorHAnsi"/>
          <w:color w:val="242424"/>
          <w:shd w:val="clear" w:color="auto" w:fill="FFFFFF"/>
        </w:rPr>
        <w:t>s</w:t>
      </w:r>
      <w:r w:rsidRPr="003C64BD" w:rsidR="002931CB">
        <w:rPr>
          <w:rFonts w:cstheme="majorHAnsi"/>
          <w:color w:val="242424"/>
          <w:shd w:val="clear" w:color="auto" w:fill="FFFFFF"/>
        </w:rPr>
        <w:t xml:space="preserve"> de soutien à la parentalité (contraintes</w:t>
      </w:r>
      <w:r w:rsidRPr="003C64BD" w:rsidR="008C71A0">
        <w:rPr>
          <w:rFonts w:cstheme="majorHAnsi"/>
          <w:color w:val="242424"/>
          <w:shd w:val="clear" w:color="auto" w:fill="FFFFFF"/>
        </w:rPr>
        <w:t xml:space="preserve"> </w:t>
      </w:r>
      <w:r w:rsidRPr="003C64BD" w:rsidR="002931CB">
        <w:rPr>
          <w:rFonts w:cstheme="majorHAnsi"/>
          <w:color w:val="242424"/>
          <w:shd w:val="clear" w:color="auto" w:fill="FFFFFF"/>
        </w:rPr>
        <w:t>géographiques et d’horaires</w:t>
      </w:r>
      <w:r w:rsidRPr="003C64BD">
        <w:rPr>
          <w:rFonts w:cstheme="majorHAnsi"/>
          <w:color w:val="242424"/>
          <w:shd w:val="clear" w:color="auto" w:fill="FFFFFF"/>
        </w:rPr>
        <w:t xml:space="preserve"> des parents</w:t>
      </w:r>
      <w:r w:rsidRPr="003C64BD" w:rsidR="004B0598">
        <w:rPr>
          <w:rFonts w:cstheme="majorHAnsi"/>
          <w:color w:val="242424"/>
          <w:shd w:val="clear" w:color="auto" w:fill="FFFFFF"/>
        </w:rPr>
        <w:t>)</w:t>
      </w:r>
    </w:p>
    <w:p w:rsidRPr="003C64BD" w:rsidR="00C74866" w:rsidP="00C74866" w:rsidRDefault="0099254F" w14:paraId="7F2422C2" w14:textId="61CB647E">
      <w:pPr>
        <w:pStyle w:val="Paragraphedeliste"/>
        <w:numPr>
          <w:ilvl w:val="0"/>
          <w:numId w:val="5"/>
        </w:numPr>
        <w:spacing w:before="240"/>
        <w:rPr>
          <w:rFonts w:cstheme="majorHAnsi"/>
          <w:lang w:val="fr-FR"/>
        </w:rPr>
      </w:pPr>
      <w:r w:rsidRPr="003C64BD">
        <w:rPr>
          <w:rFonts w:cstheme="majorHAnsi"/>
          <w:color w:val="242424"/>
          <w:shd w:val="clear" w:color="auto" w:fill="FFFFFF"/>
        </w:rPr>
        <w:t>L</w:t>
      </w:r>
      <w:r w:rsidRPr="003C64BD" w:rsidR="000E34B0">
        <w:rPr>
          <w:rFonts w:cstheme="majorHAnsi"/>
          <w:color w:val="242424"/>
          <w:shd w:val="clear" w:color="auto" w:fill="FFFFFF"/>
        </w:rPr>
        <w:t>imiter</w:t>
      </w:r>
      <w:r w:rsidRPr="003C64BD" w:rsidR="006330A6">
        <w:rPr>
          <w:rFonts w:cstheme="majorHAnsi"/>
          <w:color w:val="242424"/>
          <w:shd w:val="clear" w:color="auto" w:fill="FFFFFF"/>
        </w:rPr>
        <w:t xml:space="preserve"> les risques de dérives en matière d'information et de soutien.</w:t>
      </w:r>
    </w:p>
    <w:p w:rsidRPr="00C74866" w:rsidR="00C74866" w:rsidP="00C74866" w:rsidRDefault="00C74866" w14:paraId="3C2606DA" w14:textId="77777777">
      <w:pPr>
        <w:pStyle w:val="Paragraphedeliste"/>
        <w:spacing w:before="240"/>
        <w:rPr>
          <w:lang w:val="fr-FR"/>
        </w:rPr>
      </w:pPr>
    </w:p>
    <w:p w:rsidRPr="00C74866" w:rsidR="0049775C" w:rsidP="00C74866" w:rsidRDefault="000B655B" w14:paraId="28ABB428" w14:textId="308293E0">
      <w:pPr>
        <w:pStyle w:val="Paragraphedeliste"/>
        <w:numPr>
          <w:ilvl w:val="0"/>
          <w:numId w:val="7"/>
        </w:numPr>
        <w:spacing w:before="240"/>
        <w:rPr>
          <w:b/>
          <w:bCs/>
          <w:color w:val="244061" w:themeColor="accent1" w:themeShade="80"/>
          <w:lang w:val="fr-FR" w:eastAsia="fr-FR"/>
        </w:rPr>
      </w:pPr>
      <w:r w:rsidRPr="00C74866">
        <w:rPr>
          <w:b/>
          <w:bCs/>
          <w:color w:val="244061" w:themeColor="accent1" w:themeShade="80"/>
          <w:lang w:val="fr-FR" w:eastAsia="fr-FR"/>
        </w:rPr>
        <w:t xml:space="preserve">Objet de l’appel à candidature </w:t>
      </w:r>
    </w:p>
    <w:p w:rsidR="006164DE" w:rsidP="00C50E44" w:rsidRDefault="0039284F" w14:paraId="76C4EA3C" w14:textId="0B130F4D">
      <w:pPr>
        <w:spacing w:before="240"/>
      </w:pPr>
      <w:r>
        <w:rPr>
          <w:lang w:val="fr-FR" w:eastAsia="fr-FR"/>
        </w:rPr>
        <w:t>En</w:t>
      </w:r>
      <w:r w:rsidR="009E210C">
        <w:rPr>
          <w:lang w:val="fr-FR" w:eastAsia="fr-FR"/>
        </w:rPr>
        <w:t xml:space="preserve"> 2025, la CAF de Paris </w:t>
      </w:r>
      <w:r w:rsidR="003A0CBD">
        <w:rPr>
          <w:lang w:val="fr-FR" w:eastAsia="fr-FR"/>
        </w:rPr>
        <w:t xml:space="preserve">vise </w:t>
      </w:r>
      <w:r w:rsidR="000E5AB2">
        <w:rPr>
          <w:lang w:val="fr-FR" w:eastAsia="fr-FR"/>
        </w:rPr>
        <w:t>à déployer</w:t>
      </w:r>
      <w:r w:rsidR="00A07A1F">
        <w:rPr>
          <w:lang w:val="fr-FR" w:eastAsia="fr-FR"/>
        </w:rPr>
        <w:t xml:space="preserve"> </w:t>
      </w:r>
      <w:r w:rsidR="000E5AB2">
        <w:rPr>
          <w:lang w:val="fr-FR" w:eastAsia="fr-FR"/>
        </w:rPr>
        <w:t>le</w:t>
      </w:r>
      <w:r w:rsidR="00535AC0">
        <w:rPr>
          <w:lang w:val="fr-FR" w:eastAsia="fr-FR"/>
        </w:rPr>
        <w:t xml:space="preserve"> réseau Promeneurs du Net Parentalité</w:t>
      </w:r>
      <w:r w:rsidR="000E5AB2">
        <w:rPr>
          <w:lang w:val="fr-FR" w:eastAsia="fr-FR"/>
        </w:rPr>
        <w:t xml:space="preserve"> (</w:t>
      </w:r>
      <w:proofErr w:type="spellStart"/>
      <w:r w:rsidR="00A72385">
        <w:rPr>
          <w:lang w:val="fr-FR" w:eastAsia="fr-FR"/>
        </w:rPr>
        <w:t>Pd</w:t>
      </w:r>
      <w:r w:rsidR="000138B2">
        <w:rPr>
          <w:lang w:val="fr-FR" w:eastAsia="fr-FR"/>
        </w:rPr>
        <w:t>np</w:t>
      </w:r>
      <w:proofErr w:type="spellEnd"/>
      <w:r w:rsidR="00A72385">
        <w:rPr>
          <w:lang w:val="fr-FR" w:eastAsia="fr-FR"/>
        </w:rPr>
        <w:t>) à</w:t>
      </w:r>
      <w:r w:rsidR="008A1165">
        <w:rPr>
          <w:lang w:val="fr-FR" w:eastAsia="fr-FR"/>
        </w:rPr>
        <w:t xml:space="preserve"> l’échelle départementale</w:t>
      </w:r>
      <w:r w:rsidR="00535AC0">
        <w:rPr>
          <w:lang w:val="fr-FR" w:eastAsia="fr-FR"/>
        </w:rPr>
        <w:t xml:space="preserve"> </w:t>
      </w:r>
      <w:r w:rsidR="008E03D5">
        <w:rPr>
          <w:lang w:val="fr-FR" w:eastAsia="fr-FR"/>
        </w:rPr>
        <w:t>et</w:t>
      </w:r>
      <w:r w:rsidR="006164DE">
        <w:rPr>
          <w:lang w:val="fr-FR" w:eastAsia="fr-FR"/>
        </w:rPr>
        <w:t xml:space="preserve"> </w:t>
      </w:r>
      <w:r w:rsidR="006164DE">
        <w:t xml:space="preserve">souhaite mobiliser les dispositifs et professionnels </w:t>
      </w:r>
      <w:r w:rsidR="00386811">
        <w:t xml:space="preserve">ayant des compétences dans le domaine </w:t>
      </w:r>
      <w:r w:rsidR="006164DE">
        <w:t>de la parentalité</w:t>
      </w:r>
      <w:r w:rsidR="00850205">
        <w:t xml:space="preserve"> pour y participer.</w:t>
      </w:r>
    </w:p>
    <w:p w:rsidR="006164DE" w:rsidP="006164DE" w:rsidRDefault="006164DE" w14:paraId="7B5B0098" w14:textId="3EDCDA2E">
      <w:r w:rsidRPr="1BD6CB7C">
        <w:rPr>
          <w:lang w:val="fr-FR"/>
        </w:rPr>
        <w:t>À ce</w:t>
      </w:r>
      <w:r w:rsidRPr="1BD6CB7C" w:rsidR="00F05C35">
        <w:rPr>
          <w:lang w:val="fr-FR"/>
        </w:rPr>
        <w:t xml:space="preserve"> titre</w:t>
      </w:r>
      <w:r w:rsidRPr="1BD6CB7C">
        <w:rPr>
          <w:lang w:val="fr-FR"/>
        </w:rPr>
        <w:t xml:space="preserve">, </w:t>
      </w:r>
      <w:r w:rsidRPr="1BD6CB7C" w:rsidR="00A07A1F">
        <w:rPr>
          <w:lang w:val="fr-FR"/>
        </w:rPr>
        <w:t xml:space="preserve">nous </w:t>
      </w:r>
      <w:r w:rsidRPr="1BD6CB7C">
        <w:rPr>
          <w:lang w:val="fr-FR"/>
        </w:rPr>
        <w:t>recherch</w:t>
      </w:r>
      <w:r w:rsidRPr="1BD6CB7C" w:rsidR="00A07A1F">
        <w:rPr>
          <w:lang w:val="fr-FR"/>
        </w:rPr>
        <w:t>ons</w:t>
      </w:r>
      <w:r w:rsidRPr="1BD6CB7C">
        <w:rPr>
          <w:lang w:val="fr-FR"/>
        </w:rPr>
        <w:t xml:space="preserve"> des partenaires dont un ou plusieurs membres de l’équipe assurera la fonction de Promeneurs du Net Parentalité</w:t>
      </w:r>
      <w:r w:rsidRPr="1BD6CB7C" w:rsidR="000138B2">
        <w:rPr>
          <w:lang w:val="fr-FR"/>
        </w:rPr>
        <w:t xml:space="preserve"> (</w:t>
      </w:r>
      <w:proofErr w:type="spellStart"/>
      <w:r w:rsidRPr="1BD6CB7C" w:rsidR="000138B2">
        <w:rPr>
          <w:lang w:val="fr-FR"/>
        </w:rPr>
        <w:t>Pdnp</w:t>
      </w:r>
      <w:proofErr w:type="spellEnd"/>
      <w:r w:rsidRPr="1BD6CB7C" w:rsidR="000138B2">
        <w:rPr>
          <w:lang w:val="fr-FR"/>
        </w:rPr>
        <w:t>)</w:t>
      </w:r>
      <w:r w:rsidRPr="1BD6CB7C">
        <w:rPr>
          <w:lang w:val="fr-FR"/>
        </w:rPr>
        <w:t>.</w:t>
      </w:r>
    </w:p>
    <w:p w:rsidR="00A2466A" w:rsidP="006164DE" w:rsidRDefault="00A2466A" w14:paraId="62D4C163" w14:textId="77777777"/>
    <w:p w:rsidRPr="009F5EA0" w:rsidR="001D174F" w:rsidP="009F5EA0" w:rsidRDefault="000B655B" w14:paraId="0A6672F5" w14:textId="3E09FBBE">
      <w:pPr>
        <w:pStyle w:val="Paragraphedeliste"/>
        <w:numPr>
          <w:ilvl w:val="0"/>
          <w:numId w:val="7"/>
        </w:numPr>
        <w:rPr>
          <w:b/>
          <w:color w:val="244061" w:themeColor="accent1" w:themeShade="80"/>
        </w:rPr>
      </w:pPr>
      <w:r w:rsidRPr="009F5EA0">
        <w:rPr>
          <w:b/>
          <w:color w:val="244061" w:themeColor="accent1" w:themeShade="80"/>
        </w:rPr>
        <w:t>Devenir Promeneurs du Net</w:t>
      </w:r>
      <w:r w:rsidRPr="009F5EA0" w:rsidR="008D4985">
        <w:rPr>
          <w:b/>
          <w:color w:val="244061" w:themeColor="accent1" w:themeShade="80"/>
        </w:rPr>
        <w:t xml:space="preserve"> parentalité </w:t>
      </w:r>
    </w:p>
    <w:p w:rsidR="00EE197C" w:rsidP="00EE197C" w:rsidRDefault="003C78C3" w14:paraId="25ED0A1C" w14:textId="28F34D8B">
      <w:pPr>
        <w:spacing w:before="240"/>
      </w:pPr>
      <w:r w:rsidRPr="1A08AC28">
        <w:rPr>
          <w:lang w:val="fr-FR"/>
        </w:rPr>
        <w:t>Le</w:t>
      </w:r>
      <w:r w:rsidRPr="1A08AC28" w:rsidR="00F16614">
        <w:rPr>
          <w:lang w:val="fr-FR"/>
        </w:rPr>
        <w:t xml:space="preserve"> promeneur du Net parentalité </w:t>
      </w:r>
      <w:r w:rsidRPr="1A08AC28" w:rsidR="00EA3227">
        <w:rPr>
          <w:lang w:val="fr-FR"/>
        </w:rPr>
        <w:t>(</w:t>
      </w:r>
      <w:proofErr w:type="spellStart"/>
      <w:r w:rsidRPr="1A08AC28" w:rsidR="00EA3227">
        <w:rPr>
          <w:lang w:val="fr-FR"/>
        </w:rPr>
        <w:t>Pd</w:t>
      </w:r>
      <w:r w:rsidRPr="1A08AC28" w:rsidR="0021197E">
        <w:rPr>
          <w:lang w:val="fr-FR"/>
        </w:rPr>
        <w:t>np</w:t>
      </w:r>
      <w:proofErr w:type="spellEnd"/>
      <w:r w:rsidRPr="1A08AC28" w:rsidR="0021197E">
        <w:rPr>
          <w:lang w:val="fr-FR"/>
        </w:rPr>
        <w:t>)</w:t>
      </w:r>
      <w:r w:rsidRPr="1A08AC28" w:rsidR="00332F13">
        <w:rPr>
          <w:lang w:val="fr-FR"/>
        </w:rPr>
        <w:t xml:space="preserve">est </w:t>
      </w:r>
      <w:r w:rsidRPr="1A08AC28" w:rsidR="00F16614">
        <w:rPr>
          <w:lang w:val="fr-FR"/>
        </w:rPr>
        <w:t>un professionnel</w:t>
      </w:r>
      <w:r w:rsidRPr="1A08AC28" w:rsidR="3FE19803">
        <w:rPr>
          <w:lang w:val="fr-FR"/>
        </w:rPr>
        <w:t xml:space="preserve"> salarié </w:t>
      </w:r>
      <w:proofErr w:type="spellStart"/>
      <w:r w:rsidRPr="1A08AC28" w:rsidR="3FE19803">
        <w:rPr>
          <w:lang w:val="fr-FR"/>
        </w:rPr>
        <w:t>ou</w:t>
      </w:r>
      <w:r w:rsidRPr="1A08AC28" w:rsidR="00F83655">
        <w:rPr>
          <w:lang w:val="fr-FR"/>
        </w:rPr>
        <w:t>bénévole</w:t>
      </w:r>
      <w:proofErr w:type="spellEnd"/>
      <w:r w:rsidRPr="1A08AC28" w:rsidR="00F16614">
        <w:rPr>
          <w:lang w:val="fr-FR"/>
        </w:rPr>
        <w:t xml:space="preserve"> </w:t>
      </w:r>
      <w:r w:rsidRPr="1A08AC28" w:rsidR="00436F35">
        <w:rPr>
          <w:lang w:val="fr-FR"/>
        </w:rPr>
        <w:t xml:space="preserve">ayant des compétences </w:t>
      </w:r>
      <w:r w:rsidRPr="1A08AC28" w:rsidR="00E330E4">
        <w:rPr>
          <w:lang w:val="fr-FR"/>
        </w:rPr>
        <w:t>dans le champ de la parentalité</w:t>
      </w:r>
      <w:r w:rsidRPr="1A08AC28" w:rsidR="00D057C3">
        <w:rPr>
          <w:lang w:val="fr-FR"/>
        </w:rPr>
        <w:t xml:space="preserve"> et intervenant auprès des parents.</w:t>
      </w:r>
      <w:r w:rsidRPr="1A08AC28" w:rsidR="00DC664C">
        <w:rPr>
          <w:lang w:val="fr-FR"/>
        </w:rPr>
        <w:t xml:space="preserve"> Il assure une présence en ligne </w:t>
      </w:r>
      <w:r w:rsidR="00615B09">
        <w:t xml:space="preserve">et décline ses missions </w:t>
      </w:r>
      <w:r w:rsidR="00AB3F37">
        <w:t>habituelles (</w:t>
      </w:r>
      <w:r w:rsidR="002343B7">
        <w:t>qu’il exerce généralement en présentiel</w:t>
      </w:r>
      <w:r w:rsidR="00A62BF7">
        <w:t>)</w:t>
      </w:r>
      <w:r w:rsidR="002343B7">
        <w:t xml:space="preserve"> </w:t>
      </w:r>
      <w:r w:rsidR="00615B09">
        <w:t>sur Internet et les réseaux sociaux. Il utilise le nom « Promeneur du Net », le logo départemental et est référencé sur un site internet national, avec une mention précisant qu’il est labellisé au titre d’une mission auprès des parents. </w:t>
      </w:r>
    </w:p>
    <w:p w:rsidRPr="00EE197C" w:rsidR="00EE197C" w:rsidP="00EE197C" w:rsidRDefault="00BC0B00" w14:paraId="14D01CDB" w14:textId="21CC89E5">
      <w:pPr>
        <w:spacing w:before="240"/>
      </w:pPr>
      <w:r w:rsidRPr="75B60078" w:rsidR="00BC0B00">
        <w:rPr>
          <w:color w:val="auto"/>
          <w:lang w:val="fr-FR"/>
        </w:rPr>
        <w:t>La démarche du Promeneur</w:t>
      </w:r>
      <w:r w:rsidRPr="75B60078" w:rsidR="00BC0B00">
        <w:rPr>
          <w:color w:val="auto"/>
          <w:lang w:val="fr-FR"/>
        </w:rPr>
        <w:t xml:space="preserve"> </w:t>
      </w:r>
      <w:r w:rsidRPr="75B60078" w:rsidR="005C35B8">
        <w:rPr>
          <w:lang w:val="fr-FR"/>
        </w:rPr>
        <w:t xml:space="preserve">du Net </w:t>
      </w:r>
      <w:r w:rsidRPr="75B60078" w:rsidR="00E72893">
        <w:rPr>
          <w:lang w:val="fr-FR"/>
        </w:rPr>
        <w:t>parentalité (</w:t>
      </w:r>
      <w:r w:rsidRPr="75B60078" w:rsidR="00E72893">
        <w:rPr>
          <w:lang w:val="fr-FR"/>
        </w:rPr>
        <w:t>Pdnp</w:t>
      </w:r>
      <w:r w:rsidRPr="75B60078" w:rsidR="00E72893">
        <w:rPr>
          <w:lang w:val="fr-FR"/>
        </w:rPr>
        <w:t>)</w:t>
      </w:r>
      <w:r w:rsidRPr="75B60078" w:rsidR="005C35B8">
        <w:rPr>
          <w:lang w:val="fr-FR"/>
        </w:rPr>
        <w:t xml:space="preserve"> s’in</w:t>
      </w:r>
      <w:r w:rsidRPr="75B60078" w:rsidR="00E1067C">
        <w:rPr>
          <w:lang w:val="fr-FR"/>
        </w:rPr>
        <w:t xml:space="preserve">tègre au projet </w:t>
      </w:r>
      <w:r w:rsidRPr="75B60078" w:rsidR="00C635C6">
        <w:rPr>
          <w:lang w:val="fr-FR"/>
        </w:rPr>
        <w:t xml:space="preserve">global </w:t>
      </w:r>
      <w:r w:rsidRPr="75B60078" w:rsidR="00E1067C">
        <w:rPr>
          <w:lang w:val="fr-FR"/>
        </w:rPr>
        <w:t xml:space="preserve">de la structure employeur et au </w:t>
      </w:r>
      <w:r w:rsidRPr="75B60078" w:rsidR="00666174">
        <w:rPr>
          <w:lang w:val="fr-FR"/>
        </w:rPr>
        <w:t xml:space="preserve">champ </w:t>
      </w:r>
      <w:r w:rsidRPr="75B60078" w:rsidR="00E1067C">
        <w:rPr>
          <w:lang w:val="fr-FR"/>
        </w:rPr>
        <w:t>d’intervention du professionn</w:t>
      </w:r>
      <w:r w:rsidRPr="75B60078" w:rsidR="00FE1D8F">
        <w:rPr>
          <w:lang w:val="fr-FR"/>
        </w:rPr>
        <w:t>el qui la mène</w:t>
      </w:r>
      <w:r w:rsidRPr="75B60078" w:rsidR="00E72893">
        <w:rPr>
          <w:lang w:val="fr-FR"/>
        </w:rPr>
        <w:t xml:space="preserve">. Le </w:t>
      </w:r>
      <w:r w:rsidRPr="75B60078" w:rsidR="00E72893">
        <w:rPr>
          <w:lang w:val="fr-FR"/>
        </w:rPr>
        <w:t>Pdnp</w:t>
      </w:r>
      <w:r w:rsidRPr="75B60078" w:rsidR="00451064">
        <w:rPr>
          <w:lang w:val="fr-FR"/>
        </w:rPr>
        <w:t xml:space="preserve"> </w:t>
      </w:r>
      <w:r w:rsidRPr="75B60078" w:rsidR="00C844A9">
        <w:rPr>
          <w:lang w:val="fr-FR"/>
        </w:rPr>
        <w:t xml:space="preserve">offre </w:t>
      </w:r>
      <w:r w:rsidR="00EE197C">
        <w:rPr/>
        <w:t xml:space="preserve">une continuité de présence, d’information, d’orientation auprès des parents en étant, pendant son temps de travail, connecté </w:t>
      </w:r>
      <w:r w:rsidR="00BC0B00">
        <w:rPr/>
        <w:t xml:space="preserve">à </w:t>
      </w:r>
      <w:r w:rsidR="00EE197C">
        <w:rPr/>
        <w:t xml:space="preserve">des espaces virtuels sur lesquels les parents naviguent. </w:t>
      </w:r>
    </w:p>
    <w:p w:rsidRPr="00EE197C" w:rsidR="00EE197C" w:rsidP="00EE197C" w:rsidRDefault="00EE197C" w14:paraId="0EEFC186" w14:textId="1BCAE308">
      <w:pPr>
        <w:spacing w:before="240"/>
        <w:rPr>
          <w:lang w:val="fr-FR"/>
        </w:rPr>
      </w:pPr>
      <w:r w:rsidRPr="00EE197C">
        <w:rPr>
          <w:lang w:val="fr-FR"/>
        </w:rPr>
        <w:t xml:space="preserve">Cette forme « d’aller vers » permet de : </w:t>
      </w:r>
    </w:p>
    <w:p w:rsidR="00D031EC" w:rsidP="00E52E44" w:rsidRDefault="00EE197C" w14:paraId="0D10FC90" w14:textId="77777777">
      <w:pPr>
        <w:pStyle w:val="Paragraphedeliste"/>
        <w:numPr>
          <w:ilvl w:val="0"/>
          <w:numId w:val="10"/>
        </w:numPr>
        <w:spacing w:before="240"/>
        <w:rPr>
          <w:lang w:val="fr-FR"/>
        </w:rPr>
      </w:pPr>
      <w:r w:rsidRPr="00E52E44">
        <w:rPr>
          <w:lang w:val="fr-FR"/>
        </w:rPr>
        <w:t xml:space="preserve">Répondre au besoin d’accompagnement des parents </w:t>
      </w:r>
      <w:r w:rsidR="008C23C6">
        <w:rPr>
          <w:lang w:val="fr-FR"/>
        </w:rPr>
        <w:t>dans la sphère numérique ;</w:t>
      </w:r>
    </w:p>
    <w:p w:rsidRPr="00E52E44" w:rsidR="00EE197C" w:rsidP="00E52E44" w:rsidRDefault="008C23C6" w14:paraId="1EDFDB7E" w14:textId="108020B3">
      <w:pPr>
        <w:pStyle w:val="Paragraphedeliste"/>
        <w:numPr>
          <w:ilvl w:val="0"/>
          <w:numId w:val="10"/>
        </w:numPr>
        <w:spacing w:before="240"/>
        <w:rPr>
          <w:lang w:val="fr-FR"/>
        </w:rPr>
      </w:pPr>
      <w:r>
        <w:rPr>
          <w:lang w:val="fr-FR"/>
        </w:rPr>
        <w:t xml:space="preserve"> </w:t>
      </w:r>
      <w:r w:rsidR="00D031EC">
        <w:rPr>
          <w:lang w:val="fr-FR"/>
        </w:rPr>
        <w:t>Ouvrir de nouveaux espaces de parole, de nouvelles modalités de contact et d’écoute de qualité, afin d’éviter que les parents restent sans réponse face à leur questionnement du quotidien ;</w:t>
      </w:r>
    </w:p>
    <w:p w:rsidR="022A3A78" w:rsidP="1D9009FB" w:rsidRDefault="00D031EC" w14:paraId="332F06E2" w14:textId="272A5D0C" w14:noSpellErr="1">
      <w:pPr>
        <w:pStyle w:val="Paragraphedeliste"/>
        <w:numPr>
          <w:ilvl w:val="0"/>
          <w:numId w:val="10"/>
        </w:numPr>
        <w:spacing w:before="240"/>
        <w:rPr>
          <w:lang w:val="fr-FR"/>
        </w:rPr>
      </w:pPr>
      <w:r w:rsidRPr="1AF4D518" w:rsidR="00D031EC">
        <w:rPr>
          <w:lang w:val="fr-FR"/>
        </w:rPr>
        <w:t xml:space="preserve">Prévenir </w:t>
      </w:r>
      <w:r w:rsidRPr="1AF4D518" w:rsidR="002905EC">
        <w:rPr>
          <w:lang w:val="fr-FR"/>
        </w:rPr>
        <w:t xml:space="preserve">les risques de dérives </w:t>
      </w:r>
      <w:r w:rsidRPr="1AF4D518" w:rsidR="00FD6D3D">
        <w:rPr>
          <w:lang w:val="fr-FR"/>
        </w:rPr>
        <w:t>lié</w:t>
      </w:r>
      <w:r w:rsidRPr="1AF4D518" w:rsidR="006620A9">
        <w:rPr>
          <w:lang w:val="fr-FR"/>
        </w:rPr>
        <w:t>es</w:t>
      </w:r>
      <w:r w:rsidRPr="1AF4D518" w:rsidR="00366A50">
        <w:rPr>
          <w:lang w:val="fr-FR"/>
        </w:rPr>
        <w:t xml:space="preserve"> au </w:t>
      </w:r>
      <w:r w:rsidRPr="1AF4D518" w:rsidR="00457073">
        <w:rPr>
          <w:lang w:val="fr-FR"/>
        </w:rPr>
        <w:t>numérique (</w:t>
      </w:r>
      <w:r w:rsidRPr="1AF4D518" w:rsidR="00763B1D">
        <w:rPr>
          <w:lang w:val="fr-FR"/>
        </w:rPr>
        <w:t>désinformation</w:t>
      </w:r>
      <w:r w:rsidRPr="1AF4D518" w:rsidR="00D56889">
        <w:rPr>
          <w:lang w:val="fr-FR"/>
        </w:rPr>
        <w:t xml:space="preserve">, </w:t>
      </w:r>
      <w:r w:rsidRPr="1AF4D518" w:rsidR="00660B19">
        <w:rPr>
          <w:lang w:val="fr-FR"/>
        </w:rPr>
        <w:t xml:space="preserve">atteinte à la vie privée, </w:t>
      </w:r>
      <w:r w:rsidRPr="1AF4D518" w:rsidR="00457073">
        <w:rPr>
          <w:lang w:val="fr-FR"/>
        </w:rPr>
        <w:t>conduites à risque, harcèlement…)</w:t>
      </w:r>
    </w:p>
    <w:p w:rsidR="005E7668" w:rsidP="00613E4E" w:rsidRDefault="005E7668" w14:paraId="041D3BE0" w14:textId="2EBD9CDC">
      <w:pPr>
        <w:spacing w:before="240"/>
        <w:rPr>
          <w:color w:val="244061" w:themeColor="accent1" w:themeShade="80"/>
          <w:u w:val="single"/>
          <w:lang w:val="fr-FR"/>
        </w:rPr>
      </w:pPr>
      <w:r>
        <w:rPr>
          <w:color w:val="244061" w:themeColor="accent1" w:themeShade="80"/>
          <w:u w:val="single"/>
          <w:lang w:val="fr-FR"/>
        </w:rPr>
        <w:t>Les Missions du Promeneur du Net Pa</w:t>
      </w:r>
      <w:r w:rsidR="0075661C">
        <w:rPr>
          <w:color w:val="244061" w:themeColor="accent1" w:themeShade="80"/>
          <w:u w:val="single"/>
          <w:lang w:val="fr-FR"/>
        </w:rPr>
        <w:t>rentalité</w:t>
      </w:r>
    </w:p>
    <w:p w:rsidR="00ED0253" w:rsidP="00613E4E" w:rsidRDefault="00ED0253" w14:paraId="4AE390D5" w14:textId="4496EFFD">
      <w:pPr>
        <w:spacing w:before="240"/>
        <w:rPr>
          <w:lang w:val="fr-FR"/>
        </w:rPr>
      </w:pPr>
      <w:r>
        <w:rPr>
          <w:lang w:val="fr-FR"/>
        </w:rPr>
        <w:t xml:space="preserve">Parmi les missions du </w:t>
      </w:r>
      <w:proofErr w:type="spellStart"/>
      <w:r>
        <w:rPr>
          <w:lang w:val="fr-FR"/>
        </w:rPr>
        <w:t>Pd</w:t>
      </w:r>
      <w:r w:rsidR="000138B2">
        <w:rPr>
          <w:lang w:val="fr-FR"/>
        </w:rPr>
        <w:t>np</w:t>
      </w:r>
      <w:proofErr w:type="spellEnd"/>
      <w:r w:rsidR="005B4B91">
        <w:rPr>
          <w:lang w:val="fr-FR"/>
        </w:rPr>
        <w:t xml:space="preserve"> (promeneur du net parentalité)</w:t>
      </w:r>
      <w:r>
        <w:rPr>
          <w:lang w:val="fr-FR"/>
        </w:rPr>
        <w:t xml:space="preserve"> </w:t>
      </w:r>
      <w:r w:rsidR="007B063A">
        <w:rPr>
          <w:lang w:val="fr-FR"/>
        </w:rPr>
        <w:t xml:space="preserve">: </w:t>
      </w:r>
    </w:p>
    <w:p w:rsidR="005924FC" w:rsidP="005924FC" w:rsidRDefault="005924FC" w14:paraId="65C33822" w14:textId="73AA7819">
      <w:pPr>
        <w:pStyle w:val="Paragraphedeliste"/>
        <w:numPr>
          <w:ilvl w:val="0"/>
          <w:numId w:val="15"/>
        </w:numPr>
        <w:spacing w:before="240"/>
      </w:pPr>
      <w:r>
        <w:t>Établir une relation de confiance, échanger, partager avec les parents</w:t>
      </w:r>
      <w:r w:rsidR="000A5955">
        <w:t> ;</w:t>
      </w:r>
    </w:p>
    <w:p w:rsidR="005924FC" w:rsidP="005924FC" w:rsidRDefault="005924FC" w14:paraId="0D4D6132" w14:textId="38795FF4">
      <w:pPr>
        <w:pStyle w:val="Paragraphedeliste"/>
        <w:numPr>
          <w:ilvl w:val="0"/>
          <w:numId w:val="15"/>
        </w:numPr>
      </w:pPr>
      <w:r>
        <w:t>Informer, conseiller les parents sur les activités, projets et services proposés par la structure et sur le territoire, les événements locaux en lien avec la thématique parentalité en général</w:t>
      </w:r>
      <w:r w:rsidR="000A5955">
        <w:t xml:space="preserve"> ; </w:t>
      </w:r>
    </w:p>
    <w:p w:rsidR="005924FC" w:rsidP="005924FC" w:rsidRDefault="005924FC" w14:paraId="6C9683C4" w14:textId="1C050733">
      <w:pPr>
        <w:pStyle w:val="Paragraphedeliste"/>
        <w:numPr>
          <w:ilvl w:val="0"/>
          <w:numId w:val="15"/>
        </w:numPr>
      </w:pPr>
      <w:r>
        <w:t>Créer et diffuser du contenu adapté au public cible</w:t>
      </w:r>
      <w:r w:rsidR="000A5955">
        <w:t> ;</w:t>
      </w:r>
    </w:p>
    <w:p w:rsidR="005924FC" w:rsidP="005924FC" w:rsidRDefault="005924FC" w14:paraId="6549F6C7" w14:textId="11AF5FCB">
      <w:pPr>
        <w:pStyle w:val="Paragraphedeliste"/>
        <w:numPr>
          <w:ilvl w:val="0"/>
          <w:numId w:val="15"/>
        </w:numPr>
      </w:pPr>
      <w:r>
        <w:t>Orienter vers des professionnels spécialisés selon les demandes ou les besoins</w:t>
      </w:r>
      <w:r w:rsidR="001739CB">
        <w:t> ;</w:t>
      </w:r>
    </w:p>
    <w:p w:rsidR="005924FC" w:rsidP="005924FC" w:rsidRDefault="005924FC" w14:paraId="618D24CE" w14:textId="75D198CA">
      <w:pPr>
        <w:pStyle w:val="Paragraphedeliste"/>
        <w:numPr>
          <w:ilvl w:val="0"/>
          <w:numId w:val="15"/>
        </w:numPr>
      </w:pPr>
      <w:r>
        <w:t>Assurer une veille de l’activité sur les réseaux sociaux sur les thématiques liées à la parentalité</w:t>
      </w:r>
      <w:r w:rsidR="001739CB">
        <w:t> ;</w:t>
      </w:r>
    </w:p>
    <w:p w:rsidR="005924FC" w:rsidP="005924FC" w:rsidRDefault="005924FC" w14:paraId="7EC9DDFB" w14:textId="76D8E00F">
      <w:pPr>
        <w:pStyle w:val="Paragraphedeliste"/>
        <w:numPr>
          <w:ilvl w:val="0"/>
          <w:numId w:val="15"/>
        </w:numPr>
      </w:pPr>
      <w:r w:rsidRPr="005924FC">
        <w:rPr>
          <w:lang w:val="fr-FR"/>
        </w:rPr>
        <w:t xml:space="preserve">Communiquer et partager avec les autres </w:t>
      </w:r>
      <w:r w:rsidRPr="1D9009FB">
        <w:rPr>
          <w:lang w:val="fr-FR"/>
        </w:rPr>
        <w:t>Promeneur</w:t>
      </w:r>
      <w:r w:rsidR="001739CB">
        <w:rPr>
          <w:lang w:val="fr-FR"/>
        </w:rPr>
        <w:t xml:space="preserve">s </w:t>
      </w:r>
      <w:r w:rsidRPr="005924FC">
        <w:rPr>
          <w:lang w:val="fr-FR"/>
        </w:rPr>
        <w:t>du Net Parentalité (veille, organisation entre structures, conseils réciproques…) au sein du réseau ou autre.</w:t>
      </w:r>
    </w:p>
    <w:p w:rsidR="009C28C0" w:rsidP="0065263F" w:rsidRDefault="009C28C0" w14:paraId="09B515EE" w14:textId="77777777">
      <w:pPr>
        <w:pStyle w:val="Paragraphedeliste"/>
        <w:spacing w:before="240"/>
        <w:rPr>
          <w:lang w:val="fr-FR"/>
        </w:rPr>
      </w:pPr>
    </w:p>
    <w:p w:rsidR="00533CC7" w:rsidP="00533CC7" w:rsidRDefault="00533CC7" w14:paraId="71F77B37" w14:textId="14B43E0C">
      <w:pPr>
        <w:pStyle w:val="Paragraphedeliste"/>
        <w:spacing w:before="240"/>
        <w:ind w:left="0"/>
        <w:rPr>
          <w:lang w:val="fr-FR"/>
        </w:rPr>
      </w:pPr>
      <w:r>
        <w:rPr>
          <w:lang w:val="fr-FR"/>
        </w:rPr>
        <w:t xml:space="preserve">Il </w:t>
      </w:r>
      <w:r w:rsidR="00ED3A84">
        <w:rPr>
          <w:lang w:val="fr-FR"/>
        </w:rPr>
        <w:t>est possible</w:t>
      </w:r>
      <w:r>
        <w:rPr>
          <w:lang w:val="fr-FR"/>
        </w:rPr>
        <w:t xml:space="preserve"> pour le </w:t>
      </w:r>
      <w:proofErr w:type="spellStart"/>
      <w:r>
        <w:rPr>
          <w:lang w:val="fr-FR"/>
        </w:rPr>
        <w:t>P</w:t>
      </w:r>
      <w:r w:rsidR="009766D7">
        <w:rPr>
          <w:lang w:val="fr-FR"/>
        </w:rPr>
        <w:t>dnp</w:t>
      </w:r>
      <w:proofErr w:type="spellEnd"/>
      <w:r w:rsidR="009766D7">
        <w:rPr>
          <w:lang w:val="fr-FR"/>
        </w:rPr>
        <w:t xml:space="preserve"> (promeneur</w:t>
      </w:r>
      <w:r w:rsidR="00013B73">
        <w:rPr>
          <w:lang w:val="fr-FR"/>
        </w:rPr>
        <w:t xml:space="preserve"> </w:t>
      </w:r>
      <w:r w:rsidR="009766D7">
        <w:rPr>
          <w:lang w:val="fr-FR"/>
        </w:rPr>
        <w:t xml:space="preserve">du Net parentalité) de travailler sur les thématiques suivantes : </w:t>
      </w:r>
    </w:p>
    <w:p w:rsidR="00304D3B" w:rsidP="00533CC7" w:rsidRDefault="00304D3B" w14:paraId="02909881" w14:textId="77777777">
      <w:pPr>
        <w:pStyle w:val="Paragraphedeliste"/>
        <w:spacing w:before="240"/>
        <w:ind w:left="0"/>
        <w:rPr>
          <w:lang w:val="fr-FR"/>
        </w:rPr>
      </w:pPr>
    </w:p>
    <w:p w:rsidR="00304D3B" w:rsidP="00304D3B" w:rsidRDefault="00922FB0" w14:paraId="6461079F" w14:textId="4050C52D">
      <w:pPr>
        <w:pStyle w:val="Paragraphedeliste"/>
        <w:numPr>
          <w:ilvl w:val="0"/>
          <w:numId w:val="18"/>
        </w:numPr>
        <w:spacing w:before="240"/>
        <w:rPr>
          <w:lang w:val="fr-FR"/>
        </w:rPr>
      </w:pPr>
      <w:r>
        <w:rPr>
          <w:lang w:val="fr-FR"/>
        </w:rPr>
        <w:t>Les relations familiales, l’éducation</w:t>
      </w:r>
      <w:r w:rsidR="00675D6A">
        <w:rPr>
          <w:lang w:val="fr-FR"/>
        </w:rPr>
        <w:t>, la prévention de situation</w:t>
      </w:r>
      <w:r w:rsidR="003274B3">
        <w:rPr>
          <w:lang w:val="fr-FR"/>
        </w:rPr>
        <w:t xml:space="preserve"> </w:t>
      </w:r>
      <w:proofErr w:type="spellStart"/>
      <w:r w:rsidR="003274B3">
        <w:rPr>
          <w:lang w:val="fr-FR"/>
        </w:rPr>
        <w:t>fragilisante</w:t>
      </w:r>
      <w:proofErr w:type="spellEnd"/>
      <w:r w:rsidR="003274B3">
        <w:rPr>
          <w:lang w:val="fr-FR"/>
        </w:rPr>
        <w:t xml:space="preserve"> (deuil, séparation, </w:t>
      </w:r>
      <w:r w:rsidR="006B7C8A">
        <w:rPr>
          <w:lang w:val="fr-FR"/>
        </w:rPr>
        <w:t>handicap…)</w:t>
      </w:r>
    </w:p>
    <w:p w:rsidR="009766D7" w:rsidP="009766D7" w:rsidRDefault="009766D7" w14:paraId="02F565F3" w14:textId="09A1C83F">
      <w:pPr>
        <w:pStyle w:val="Paragraphedeliste"/>
        <w:numPr>
          <w:ilvl w:val="0"/>
          <w:numId w:val="16"/>
        </w:numPr>
        <w:spacing w:before="240"/>
        <w:rPr>
          <w:lang w:val="fr-FR"/>
        </w:rPr>
      </w:pPr>
      <w:r>
        <w:rPr>
          <w:lang w:val="fr-FR"/>
        </w:rPr>
        <w:t xml:space="preserve">Le lien social ; </w:t>
      </w:r>
    </w:p>
    <w:p w:rsidR="009766D7" w:rsidP="009766D7" w:rsidRDefault="009766D7" w14:paraId="76F4BD62" w14:textId="26D9681B">
      <w:pPr>
        <w:pStyle w:val="Paragraphedeliste"/>
        <w:numPr>
          <w:ilvl w:val="0"/>
          <w:numId w:val="16"/>
        </w:numPr>
        <w:spacing w:before="240"/>
        <w:rPr>
          <w:lang w:val="fr-FR"/>
        </w:rPr>
      </w:pPr>
      <w:r>
        <w:rPr>
          <w:lang w:val="fr-FR"/>
        </w:rPr>
        <w:lastRenderedPageBreak/>
        <w:t>La vie numérique</w:t>
      </w:r>
      <w:r w:rsidR="001C0686">
        <w:rPr>
          <w:lang w:val="fr-FR"/>
        </w:rPr>
        <w:t xml:space="preserve"> ; </w:t>
      </w:r>
    </w:p>
    <w:p w:rsidR="001C0686" w:rsidP="009766D7" w:rsidRDefault="001C0686" w14:paraId="0A322877" w14:textId="743CE44A">
      <w:pPr>
        <w:pStyle w:val="Paragraphedeliste"/>
        <w:numPr>
          <w:ilvl w:val="0"/>
          <w:numId w:val="16"/>
        </w:numPr>
        <w:spacing w:before="240"/>
        <w:rPr>
          <w:lang w:val="fr-FR"/>
        </w:rPr>
      </w:pPr>
      <w:r>
        <w:rPr>
          <w:lang w:val="fr-FR"/>
        </w:rPr>
        <w:t>L’</w:t>
      </w:r>
      <w:r w:rsidR="00D0553F">
        <w:rPr>
          <w:lang w:val="fr-FR"/>
        </w:rPr>
        <w:t xml:space="preserve">accompagnement des parents dans des espaces de parole et d’échange </w:t>
      </w:r>
      <w:r w:rsidR="00301C10">
        <w:rPr>
          <w:lang w:val="fr-FR"/>
        </w:rPr>
        <w:t xml:space="preserve">sur internet ; </w:t>
      </w:r>
    </w:p>
    <w:p w:rsidR="005C6F8A" w:rsidP="009766D7" w:rsidRDefault="005C6F8A" w14:paraId="323E7292" w14:textId="70F45472">
      <w:pPr>
        <w:pStyle w:val="Paragraphedeliste"/>
        <w:numPr>
          <w:ilvl w:val="0"/>
          <w:numId w:val="16"/>
        </w:numPr>
        <w:spacing w:before="240"/>
        <w:rPr>
          <w:lang w:val="fr-FR"/>
        </w:rPr>
      </w:pPr>
      <w:r>
        <w:rPr>
          <w:lang w:val="fr-FR"/>
        </w:rPr>
        <w:t>L’information et l’orientation des parents ;</w:t>
      </w:r>
    </w:p>
    <w:p w:rsidR="00403DD6" w:rsidP="00613E4E" w:rsidRDefault="00301C10" w14:paraId="37EAC701" w14:textId="22CC9776">
      <w:pPr>
        <w:pStyle w:val="Paragraphedeliste"/>
        <w:numPr>
          <w:ilvl w:val="0"/>
          <w:numId w:val="16"/>
        </w:numPr>
        <w:spacing w:before="240"/>
        <w:rPr>
          <w:lang w:val="fr-FR"/>
        </w:rPr>
      </w:pPr>
      <w:r>
        <w:rPr>
          <w:lang w:val="fr-FR"/>
        </w:rPr>
        <w:t>L’émergence d’initiatives</w:t>
      </w:r>
      <w:r w:rsidR="00E67309">
        <w:rPr>
          <w:lang w:val="fr-FR"/>
        </w:rPr>
        <w:t xml:space="preserve"> et de nouvelles pratiques collaboratives</w:t>
      </w:r>
      <w:r w:rsidR="000040B0">
        <w:rPr>
          <w:lang w:val="fr-FR"/>
        </w:rPr>
        <w:t xml:space="preserve"> ; </w:t>
      </w:r>
    </w:p>
    <w:p w:rsidRPr="00057408" w:rsidR="000040B0" w:rsidP="00613E4E" w:rsidRDefault="000040B0" w14:paraId="2B70CC08" w14:textId="62C603CE">
      <w:pPr>
        <w:pStyle w:val="Paragraphedeliste"/>
        <w:numPr>
          <w:ilvl w:val="0"/>
          <w:numId w:val="16"/>
        </w:numPr>
        <w:spacing w:before="240"/>
        <w:rPr>
          <w:lang w:val="fr-FR"/>
        </w:rPr>
      </w:pPr>
      <w:r>
        <w:rPr>
          <w:lang w:val="fr-FR"/>
        </w:rPr>
        <w:t>Et toute autres thématiques en lien avec la vie des parents.</w:t>
      </w:r>
    </w:p>
    <w:p w:rsidRPr="00305998" w:rsidR="00305998" w:rsidP="00305998" w:rsidRDefault="00305998" w14:paraId="400B64A9" w14:textId="77777777">
      <w:pPr>
        <w:pStyle w:val="Paragraphedeliste"/>
        <w:spacing w:before="240"/>
        <w:rPr>
          <w:color w:val="244061" w:themeColor="accent1" w:themeShade="80"/>
          <w:u w:val="single"/>
          <w:lang w:val="fr-FR"/>
        </w:rPr>
      </w:pPr>
    </w:p>
    <w:p w:rsidR="00305998" w:rsidP="00305998" w:rsidRDefault="00305998" w14:paraId="387D5107" w14:textId="71ED96DC">
      <w:pPr>
        <w:pStyle w:val="Paragraphedeliste"/>
        <w:numPr>
          <w:ilvl w:val="0"/>
          <w:numId w:val="7"/>
        </w:numPr>
        <w:spacing w:before="240"/>
        <w:rPr>
          <w:b/>
          <w:bCs/>
          <w:color w:val="244061" w:themeColor="accent1" w:themeShade="80"/>
          <w:lang w:val="fr-FR"/>
        </w:rPr>
      </w:pPr>
      <w:r>
        <w:rPr>
          <w:b/>
          <w:bCs/>
          <w:color w:val="244061" w:themeColor="accent1" w:themeShade="80"/>
          <w:lang w:val="fr-FR"/>
        </w:rPr>
        <w:t>Critères d’éligi</w:t>
      </w:r>
      <w:r w:rsidR="006D267E">
        <w:rPr>
          <w:b/>
          <w:bCs/>
          <w:color w:val="244061" w:themeColor="accent1" w:themeShade="80"/>
          <w:lang w:val="fr-FR"/>
        </w:rPr>
        <w:t xml:space="preserve">bilité </w:t>
      </w:r>
    </w:p>
    <w:p w:rsidR="00580132" w:rsidP="00580132" w:rsidRDefault="00580132" w14:paraId="72A25D46" w14:textId="77777777">
      <w:pPr>
        <w:rPr>
          <w:lang w:val="fr-FR"/>
        </w:rPr>
      </w:pPr>
    </w:p>
    <w:p w:rsidR="00580132" w:rsidP="00580132" w:rsidRDefault="00580132" w14:paraId="6305D86A" w14:textId="31D77BDC">
      <w:pPr>
        <w:rPr>
          <w:lang w:val="fr-FR"/>
        </w:rPr>
      </w:pPr>
      <w:r w:rsidRPr="1A08AC28">
        <w:rPr>
          <w:lang w:val="fr-FR"/>
        </w:rPr>
        <w:t>Sont éligibles les professionnel</w:t>
      </w:r>
      <w:r w:rsidRPr="1A08AC28" w:rsidR="003E7E31">
        <w:rPr>
          <w:lang w:val="fr-FR"/>
        </w:rPr>
        <w:t xml:space="preserve">s </w:t>
      </w:r>
      <w:r w:rsidRPr="1A08AC28" w:rsidR="001739CB">
        <w:rPr>
          <w:lang w:val="fr-FR"/>
        </w:rPr>
        <w:t>salariés</w:t>
      </w:r>
      <w:r w:rsidRPr="1A08AC28" w:rsidR="30E7D0E7">
        <w:rPr>
          <w:lang w:val="fr-FR"/>
        </w:rPr>
        <w:t xml:space="preserve"> </w:t>
      </w:r>
      <w:r w:rsidRPr="1A08AC28" w:rsidR="003E7E31">
        <w:rPr>
          <w:lang w:val="fr-FR"/>
        </w:rPr>
        <w:t>et/ou bénévoles</w:t>
      </w:r>
      <w:r w:rsidRPr="1A08AC28" w:rsidR="00D57E8F">
        <w:rPr>
          <w:lang w:val="fr-FR"/>
        </w:rPr>
        <w:t xml:space="preserve">, œuvrant dans le champ de la parentalité et en contact régulier avec les parents : </w:t>
      </w:r>
    </w:p>
    <w:p w:rsidR="00F67351" w:rsidP="00580132" w:rsidRDefault="00F67351" w14:paraId="7B67B06A" w14:textId="77777777">
      <w:pPr>
        <w:rPr>
          <w:lang w:val="fr-FR"/>
        </w:rPr>
      </w:pPr>
    </w:p>
    <w:p w:rsidR="00F67351" w:rsidP="00F67351" w:rsidRDefault="00F67351" w14:paraId="5EEEBFDB" w14:textId="7CFF0CBB">
      <w:pPr>
        <w:pStyle w:val="Paragraphedeliste"/>
        <w:numPr>
          <w:ilvl w:val="0"/>
          <w:numId w:val="17"/>
        </w:numPr>
        <w:rPr>
          <w:lang w:val="fr-FR"/>
        </w:rPr>
      </w:pPr>
      <w:r w:rsidRPr="1A08AC28">
        <w:rPr>
          <w:lang w:val="fr-FR"/>
        </w:rPr>
        <w:t xml:space="preserve">Les porteurs de projet d’une action </w:t>
      </w:r>
      <w:r w:rsidRPr="1A08AC28" w:rsidR="002365CA">
        <w:rPr>
          <w:lang w:val="fr-FR"/>
        </w:rPr>
        <w:t>financée par le Fond National du Soutien à la parentalité</w:t>
      </w:r>
      <w:r w:rsidRPr="1A08AC28" w:rsidR="004422E9">
        <w:rPr>
          <w:lang w:val="fr-FR"/>
        </w:rPr>
        <w:t xml:space="preserve"> : </w:t>
      </w:r>
      <w:r w:rsidRPr="1A08AC28" w:rsidR="00775207">
        <w:rPr>
          <w:lang w:val="fr-FR"/>
        </w:rPr>
        <w:t>Axe 1</w:t>
      </w:r>
      <w:r w:rsidRPr="1A08AC28" w:rsidR="004422E9">
        <w:rPr>
          <w:lang w:val="fr-FR"/>
        </w:rPr>
        <w:t xml:space="preserve">/ </w:t>
      </w:r>
      <w:r w:rsidRPr="1A08AC28" w:rsidR="00D01385">
        <w:rPr>
          <w:lang w:val="fr-FR"/>
        </w:rPr>
        <w:t>Implication et participation des familles</w:t>
      </w:r>
      <w:r w:rsidRPr="1A08AC28" w:rsidR="003E4FEC">
        <w:rPr>
          <w:lang w:val="fr-FR"/>
        </w:rPr>
        <w:t xml:space="preserve"> à travers </w:t>
      </w:r>
      <w:r w:rsidRPr="1A08AC28" w:rsidR="00430FE0">
        <w:rPr>
          <w:lang w:val="fr-FR"/>
        </w:rPr>
        <w:t>des modalités d’interventions collectives</w:t>
      </w:r>
      <w:r w:rsidRPr="1A08AC28" w:rsidR="005A6BB8">
        <w:rPr>
          <w:lang w:val="fr-FR"/>
        </w:rPr>
        <w:t>/Volet 1 : actions d’entraides et d’échanges entre parents</w:t>
      </w:r>
      <w:r w:rsidRPr="1A08AC28" w:rsidR="00D80E66">
        <w:rPr>
          <w:lang w:val="fr-FR"/>
        </w:rPr>
        <w:t xml:space="preserve">/Volet </w:t>
      </w:r>
      <w:r w:rsidRPr="1A08AC28" w:rsidR="00C45F8A">
        <w:rPr>
          <w:lang w:val="fr-FR"/>
        </w:rPr>
        <w:t>2 : activités et ateliers partagés</w:t>
      </w:r>
      <w:r w:rsidRPr="1A08AC28" w:rsidR="00F00DE2">
        <w:rPr>
          <w:lang w:val="fr-FR"/>
        </w:rPr>
        <w:t xml:space="preserve"> « Parents-enfants » </w:t>
      </w:r>
      <w:r w:rsidRPr="1A08AC28" w:rsidR="002365CA">
        <w:rPr>
          <w:lang w:val="fr-FR"/>
        </w:rPr>
        <w:t>(</w:t>
      </w:r>
      <w:r w:rsidRPr="1A08AC28" w:rsidR="00F00DE2">
        <w:rPr>
          <w:lang w:val="fr-FR"/>
        </w:rPr>
        <w:t xml:space="preserve">ancien </w:t>
      </w:r>
      <w:r w:rsidRPr="1A08AC28" w:rsidR="002365CA">
        <w:rPr>
          <w:lang w:val="fr-FR"/>
        </w:rPr>
        <w:t>REAAP)</w:t>
      </w:r>
      <w:r w:rsidRPr="1A08AC28" w:rsidR="00377A12">
        <w:rPr>
          <w:lang w:val="fr-FR"/>
        </w:rPr>
        <w:t xml:space="preserve"> ; </w:t>
      </w:r>
    </w:p>
    <w:p w:rsidR="00E00A88" w:rsidP="00F67351" w:rsidRDefault="00E00A88" w14:paraId="135EFA46" w14:textId="7666372F">
      <w:pPr>
        <w:pStyle w:val="Paragraphedeliste"/>
        <w:numPr>
          <w:ilvl w:val="0"/>
          <w:numId w:val="17"/>
        </w:numPr>
        <w:rPr>
          <w:lang w:val="fr-FR"/>
        </w:rPr>
      </w:pPr>
      <w:r>
        <w:rPr>
          <w:lang w:val="fr-FR"/>
        </w:rPr>
        <w:t xml:space="preserve">Les Lieux ressource parentalité ; </w:t>
      </w:r>
    </w:p>
    <w:p w:rsidR="00377A12" w:rsidP="00F67351" w:rsidRDefault="00377A12" w14:paraId="6879E211" w14:textId="442BAFC2">
      <w:pPr>
        <w:pStyle w:val="Paragraphedeliste"/>
        <w:numPr>
          <w:ilvl w:val="0"/>
          <w:numId w:val="17"/>
        </w:numPr>
        <w:rPr>
          <w:lang w:val="fr-FR"/>
        </w:rPr>
      </w:pPr>
      <w:r>
        <w:rPr>
          <w:lang w:val="fr-FR"/>
        </w:rPr>
        <w:t xml:space="preserve">Les LAEP ; </w:t>
      </w:r>
    </w:p>
    <w:p w:rsidR="002365CA" w:rsidP="00F67351" w:rsidRDefault="002365CA" w14:paraId="355FA634" w14:textId="521D29B5">
      <w:pPr>
        <w:pStyle w:val="Paragraphedeliste"/>
        <w:numPr>
          <w:ilvl w:val="0"/>
          <w:numId w:val="17"/>
        </w:numPr>
        <w:rPr>
          <w:lang w:val="fr-FR"/>
        </w:rPr>
      </w:pPr>
      <w:r>
        <w:rPr>
          <w:lang w:val="fr-FR"/>
        </w:rPr>
        <w:t xml:space="preserve">Les services de médiation familiale ; </w:t>
      </w:r>
    </w:p>
    <w:p w:rsidRPr="008E70D3" w:rsidR="008E70D3" w:rsidP="008E70D3" w:rsidRDefault="002365CA" w14:paraId="59DE3DF8" w14:textId="19A6A92D">
      <w:pPr>
        <w:pStyle w:val="Paragraphedeliste"/>
        <w:numPr>
          <w:ilvl w:val="0"/>
          <w:numId w:val="17"/>
        </w:numPr>
        <w:rPr>
          <w:lang w:val="fr-FR"/>
        </w:rPr>
      </w:pPr>
      <w:r>
        <w:rPr>
          <w:lang w:val="fr-FR"/>
        </w:rPr>
        <w:t xml:space="preserve">Les </w:t>
      </w:r>
      <w:r w:rsidR="00B96EBD">
        <w:rPr>
          <w:lang w:val="fr-FR"/>
        </w:rPr>
        <w:t>espaces de rencontre parents-enfants</w:t>
      </w:r>
      <w:r w:rsidR="00520932">
        <w:rPr>
          <w:lang w:val="fr-FR"/>
        </w:rPr>
        <w:t xml:space="preserve"> ; </w:t>
      </w:r>
    </w:p>
    <w:p w:rsidR="009F6AAE" w:rsidP="00F67351" w:rsidRDefault="009F6AAE" w14:paraId="786EFEE2" w14:textId="6F904904">
      <w:pPr>
        <w:pStyle w:val="Paragraphedeliste"/>
        <w:numPr>
          <w:ilvl w:val="0"/>
          <w:numId w:val="17"/>
        </w:numPr>
        <w:rPr>
          <w:lang w:val="fr-FR"/>
        </w:rPr>
      </w:pPr>
      <w:r>
        <w:rPr>
          <w:lang w:val="fr-FR"/>
        </w:rPr>
        <w:t>Les référents famille des centres sociaux</w:t>
      </w:r>
      <w:r w:rsidR="00377A12">
        <w:rPr>
          <w:lang w:val="fr-FR"/>
        </w:rPr>
        <w:t xml:space="preserve"> ; </w:t>
      </w:r>
    </w:p>
    <w:p w:rsidR="009F6AAE" w:rsidP="00F67351" w:rsidRDefault="009F6AAE" w14:paraId="4013CED6" w14:textId="0E9E5BCB">
      <w:pPr>
        <w:pStyle w:val="Paragraphedeliste"/>
        <w:numPr>
          <w:ilvl w:val="0"/>
          <w:numId w:val="17"/>
        </w:numPr>
        <w:rPr>
          <w:lang w:val="fr-FR"/>
        </w:rPr>
      </w:pPr>
      <w:r>
        <w:rPr>
          <w:lang w:val="fr-FR"/>
        </w:rPr>
        <w:t>Les animateur</w:t>
      </w:r>
      <w:r w:rsidR="00AC13EC">
        <w:rPr>
          <w:lang w:val="fr-FR"/>
        </w:rPr>
        <w:t>s/</w:t>
      </w:r>
      <w:proofErr w:type="spellStart"/>
      <w:r w:rsidR="00AC13EC">
        <w:rPr>
          <w:lang w:val="fr-FR"/>
        </w:rPr>
        <w:t>rices</w:t>
      </w:r>
      <w:proofErr w:type="spellEnd"/>
      <w:r w:rsidR="00AC13EC">
        <w:rPr>
          <w:lang w:val="fr-FR"/>
        </w:rPr>
        <w:t xml:space="preserve"> des EVS en charge de l’axe famille-parentalité</w:t>
      </w:r>
      <w:r w:rsidR="00377A12">
        <w:rPr>
          <w:lang w:val="fr-FR"/>
        </w:rPr>
        <w:t xml:space="preserve"> ; </w:t>
      </w:r>
    </w:p>
    <w:p w:rsidR="008E70D3" w:rsidP="00F67351" w:rsidRDefault="008E70D3" w14:paraId="1D624322" w14:textId="22778DCC">
      <w:pPr>
        <w:pStyle w:val="Paragraphedeliste"/>
        <w:numPr>
          <w:ilvl w:val="0"/>
          <w:numId w:val="17"/>
        </w:numPr>
        <w:rPr>
          <w:lang w:val="fr-FR"/>
        </w:rPr>
      </w:pPr>
      <w:r>
        <w:rPr>
          <w:lang w:val="fr-FR"/>
        </w:rPr>
        <w:t>Et tout autre profil en lien avec les parents</w:t>
      </w:r>
      <w:r w:rsidR="00B40D96">
        <w:rPr>
          <w:lang w:val="fr-FR"/>
        </w:rPr>
        <w:t>.</w:t>
      </w:r>
    </w:p>
    <w:p w:rsidR="00B40D96" w:rsidP="00010C55" w:rsidRDefault="00B40D96" w14:paraId="66A5C0C2" w14:textId="63882943">
      <w:pPr>
        <w:rPr>
          <w:lang w:val="fr-FR"/>
        </w:rPr>
      </w:pPr>
    </w:p>
    <w:p w:rsidR="009521A3" w:rsidP="009521A3" w:rsidRDefault="0054222A" w14:paraId="59C94BC5" w14:textId="5598EA3B">
      <w:r>
        <w:t xml:space="preserve">Pour </w:t>
      </w:r>
      <w:r w:rsidR="00DE5616">
        <w:t>devenir</w:t>
      </w:r>
      <w:r>
        <w:t xml:space="preserve"> Promeneur du Net paren</w:t>
      </w:r>
      <w:r w:rsidR="00F237CC">
        <w:t>talité,</w:t>
      </w:r>
      <w:r w:rsidR="001739CB">
        <w:t xml:space="preserve"> i</w:t>
      </w:r>
      <w:r w:rsidR="00E61842">
        <w:t>l n’est pas nécessaire</w:t>
      </w:r>
      <w:r w:rsidR="001A5181">
        <w:t xml:space="preserve"> d</w:t>
      </w:r>
      <w:r w:rsidR="00DE5616">
        <w:t>’être un expert du numérique</w:t>
      </w:r>
      <w:r w:rsidR="00E61842">
        <w:t xml:space="preserve"> pour autant a</w:t>
      </w:r>
      <w:r w:rsidR="009521A3">
        <w:t>voir une appétence pour les nouvelles technologies et les nouveaux modes de communication (en particulier les réseaux sociaux)</w:t>
      </w:r>
      <w:r w:rsidR="0031412F">
        <w:t xml:space="preserve"> </w:t>
      </w:r>
      <w:r w:rsidR="00DE5616">
        <w:t>est requise</w:t>
      </w:r>
      <w:r w:rsidR="00E61842">
        <w:t>.</w:t>
      </w:r>
    </w:p>
    <w:p w:rsidR="00812FBC" w:rsidP="009521A3" w:rsidRDefault="00812FBC" w14:paraId="652DD8BF" w14:textId="77777777"/>
    <w:p w:rsidR="00812FBC" w:rsidP="009521A3" w:rsidRDefault="00812FBC" w14:paraId="14BAF6EA" w14:textId="5DAFC663" w14:noSpellErr="1">
      <w:r w:rsidR="00812FBC">
        <w:rPr/>
        <w:t>L</w:t>
      </w:r>
      <w:r w:rsidR="00812FBC">
        <w:rPr/>
        <w:t xml:space="preserve">es </w:t>
      </w:r>
      <w:r w:rsidR="0054030F">
        <w:rPr/>
        <w:t xml:space="preserve">dossiers seront examinés sur la base des critères suivants : </w:t>
      </w:r>
    </w:p>
    <w:p w:rsidR="0054030F" w:rsidP="0015680C" w:rsidRDefault="0015680C" w14:paraId="212AB991" w14:textId="00D5A223">
      <w:pPr>
        <w:pStyle w:val="Paragraphedeliste"/>
        <w:numPr>
          <w:ilvl w:val="0"/>
          <w:numId w:val="23"/>
        </w:numPr>
      </w:pPr>
      <w:r>
        <w:t>L’expérience de la structure dans le domaine de la parentalité</w:t>
      </w:r>
      <w:r w:rsidR="00291C34">
        <w:t xml:space="preserve"> ; </w:t>
      </w:r>
    </w:p>
    <w:p w:rsidR="00291C34" w:rsidP="0015680C" w:rsidRDefault="00291C34" w14:paraId="57FB0F8F" w14:textId="6018659D">
      <w:pPr>
        <w:pStyle w:val="Paragraphedeliste"/>
        <w:numPr>
          <w:ilvl w:val="0"/>
          <w:numId w:val="23"/>
        </w:numPr>
      </w:pPr>
      <w:r>
        <w:t>La q</w:t>
      </w:r>
      <w:r w:rsidR="00CF250B">
        <w:t>uali</w:t>
      </w:r>
      <w:r w:rsidR="009046DC">
        <w:t>fication et l’expérience du professionnel pressenti pour assurer la fonction de Promeneur du Net Parentalité</w:t>
      </w:r>
      <w:r w:rsidR="008D656B">
        <w:t xml:space="preserve">. L’accent sera mis </w:t>
      </w:r>
      <w:r w:rsidR="007563ED">
        <w:t>sur son expérience dans le</w:t>
      </w:r>
      <w:r w:rsidR="00703460">
        <w:t xml:space="preserve"> champ </w:t>
      </w:r>
      <w:r w:rsidR="004433AB">
        <w:t>de l’accompagnement à la parentalité. Comme évoque ci-dessus</w:t>
      </w:r>
      <w:r w:rsidR="002648CD">
        <w:t>, il ne sera pas exigé</w:t>
      </w:r>
      <w:r w:rsidR="00F076A1">
        <w:t xml:space="preserve"> d’expertise dans le domaine du numérique : des temps de formation et d’échanges de pratique</w:t>
      </w:r>
      <w:r w:rsidR="00622C33">
        <w:t xml:space="preserve"> permettront à chaque professionnel retenu d’acquéri</w:t>
      </w:r>
      <w:r w:rsidR="00385C19">
        <w:t>r les connaissances nécessaires à l’exercice de sa mission Promeneur du Net Parentalité.</w:t>
      </w:r>
    </w:p>
    <w:p w:rsidR="00385C19" w:rsidP="0015680C" w:rsidRDefault="00A12010" w14:paraId="2E15B348" w14:textId="46DFD37E">
      <w:pPr>
        <w:pStyle w:val="Paragraphedeliste"/>
        <w:numPr>
          <w:ilvl w:val="0"/>
          <w:numId w:val="23"/>
        </w:numPr>
      </w:pPr>
      <w:r>
        <w:t>L’articulation du dispositif</w:t>
      </w:r>
      <w:r w:rsidR="00254E88">
        <w:t xml:space="preserve"> « Promeneurs du Net Parentalité</w:t>
      </w:r>
      <w:r w:rsidR="00C55D36">
        <w:t> » ave</w:t>
      </w:r>
      <w:r w:rsidR="00BC04C4">
        <w:t xml:space="preserve">c </w:t>
      </w:r>
      <w:r w:rsidR="00E65765">
        <w:t xml:space="preserve">le projet global de la structure ; </w:t>
      </w:r>
    </w:p>
    <w:p w:rsidRPr="00F77BFE" w:rsidR="00F77BFE" w:rsidP="00F77BFE" w:rsidRDefault="00F77BFE" w14:paraId="6D6C91F6" w14:textId="77777777">
      <w:pPr>
        <w:pStyle w:val="Paragraphedeliste"/>
        <w:numPr>
          <w:ilvl w:val="0"/>
          <w:numId w:val="23"/>
        </w:numPr>
      </w:pPr>
      <w:r>
        <w:t xml:space="preserve">L’engagement de la structure à faire participer le Promeneur du Net Parentalité aux formations et regroupement proposés ; </w:t>
      </w:r>
    </w:p>
    <w:p w:rsidR="21650194" w:rsidP="1D9009FB" w:rsidRDefault="21650194" w14:paraId="12EF10BA" w14:textId="0F5DAC1A">
      <w:pPr>
        <w:pStyle w:val="Paragraphedeliste"/>
      </w:pPr>
    </w:p>
    <w:p w:rsidR="1D9009FB" w:rsidP="1D9009FB" w:rsidRDefault="1D9009FB" w14:paraId="4AD0D431" w14:textId="406465A5">
      <w:pPr>
        <w:pStyle w:val="Paragraphedeliste"/>
      </w:pPr>
    </w:p>
    <w:p w:rsidR="00B40D96" w:rsidP="00B40D96" w:rsidRDefault="00244F57" w14:paraId="323CB0C6" w14:textId="07987032">
      <w:pPr>
        <w:pStyle w:val="Paragraphedeliste"/>
        <w:numPr>
          <w:ilvl w:val="0"/>
          <w:numId w:val="7"/>
        </w:numPr>
        <w:spacing w:before="240"/>
        <w:rPr>
          <w:b/>
          <w:bCs/>
          <w:color w:val="244061" w:themeColor="accent1" w:themeShade="80"/>
          <w:lang w:val="fr-FR"/>
        </w:rPr>
      </w:pPr>
      <w:r>
        <w:rPr>
          <w:b/>
          <w:bCs/>
          <w:color w:val="244061" w:themeColor="accent1" w:themeShade="80"/>
          <w:lang w:val="fr-FR"/>
        </w:rPr>
        <w:t>L</w:t>
      </w:r>
      <w:r w:rsidR="003E69D9">
        <w:rPr>
          <w:b/>
          <w:bCs/>
          <w:color w:val="244061" w:themeColor="accent1" w:themeShade="80"/>
          <w:lang w:val="fr-FR"/>
        </w:rPr>
        <w:t>e label</w:t>
      </w:r>
      <w:r w:rsidR="00C125F2">
        <w:rPr>
          <w:b/>
          <w:bCs/>
          <w:color w:val="244061" w:themeColor="accent1" w:themeShade="80"/>
          <w:lang w:val="fr-FR"/>
        </w:rPr>
        <w:t xml:space="preserve"> et l’accompagnement </w:t>
      </w:r>
      <w:r w:rsidR="007D7A24">
        <w:rPr>
          <w:b/>
          <w:bCs/>
          <w:color w:val="244061" w:themeColor="accent1" w:themeShade="80"/>
          <w:lang w:val="fr-FR"/>
        </w:rPr>
        <w:t>des</w:t>
      </w:r>
      <w:r w:rsidR="00634E3E">
        <w:rPr>
          <w:b/>
          <w:bCs/>
          <w:color w:val="244061" w:themeColor="accent1" w:themeShade="80"/>
          <w:lang w:val="fr-FR"/>
        </w:rPr>
        <w:t xml:space="preserve"> Promeneurs du Net </w:t>
      </w:r>
    </w:p>
    <w:p w:rsidR="00B25BFC" w:rsidP="00611EA4" w:rsidRDefault="00B25BFC" w14:paraId="3A3CFD65" w14:textId="77777777"/>
    <w:p w:rsidR="002C668A" w:rsidP="1D9009FB" w:rsidRDefault="00611EA4" w14:paraId="0139C480" w14:textId="77777777">
      <w:r>
        <w:t xml:space="preserve">Devenir Promeneur du Net Parentalité, c'est faire partie d'un dispositif national créé par la CNAF et rejoindre </w:t>
      </w:r>
      <w:r w:rsidR="0067188A">
        <w:t xml:space="preserve">un réseau </w:t>
      </w:r>
      <w:r w:rsidR="00ED3F51">
        <w:t xml:space="preserve">d’acteurs </w:t>
      </w:r>
      <w:r w:rsidR="004D4ADE">
        <w:t>engagés</w:t>
      </w:r>
      <w:r>
        <w:t>.</w:t>
      </w:r>
      <w:r w:rsidR="00690D08">
        <w:t xml:space="preserve"> </w:t>
      </w:r>
    </w:p>
    <w:p w:rsidR="005D4057" w:rsidP="1D9009FB" w:rsidRDefault="00690D08" w14:paraId="3FD6A6EA" w14:textId="7D88B94D">
      <w:r w:rsidRPr="1A08AC28">
        <w:rPr>
          <w:lang w:val="fr-FR"/>
        </w:rPr>
        <w:t xml:space="preserve">En tant que </w:t>
      </w:r>
      <w:proofErr w:type="spellStart"/>
      <w:r w:rsidRPr="1A08AC28">
        <w:rPr>
          <w:lang w:val="fr-FR"/>
        </w:rPr>
        <w:t>Pd</w:t>
      </w:r>
      <w:r w:rsidRPr="1A08AC28" w:rsidR="000B201A">
        <w:rPr>
          <w:lang w:val="fr-FR"/>
        </w:rPr>
        <w:t>np</w:t>
      </w:r>
      <w:proofErr w:type="spellEnd"/>
      <w:r w:rsidRPr="1A08AC28" w:rsidR="004D02D1">
        <w:rPr>
          <w:lang w:val="fr-FR"/>
        </w:rPr>
        <w:t>, le professionnel bénéficiera d</w:t>
      </w:r>
      <w:r w:rsidRPr="1A08AC28" w:rsidR="00DD4979">
        <w:rPr>
          <w:lang w:val="fr-FR"/>
        </w:rPr>
        <w:t>e temps d’accompagnement individuel et collectif</w:t>
      </w:r>
      <w:r w:rsidRPr="1A08AC28" w:rsidR="005D4057">
        <w:rPr>
          <w:lang w:val="fr-FR"/>
        </w:rPr>
        <w:t xml:space="preserve"> : </w:t>
      </w:r>
    </w:p>
    <w:p w:rsidR="002963B2" w:rsidP="002963B2" w:rsidRDefault="002963B2" w14:paraId="67271C02" w14:textId="47026712">
      <w:pPr>
        <w:pStyle w:val="Paragraphedeliste"/>
        <w:numPr>
          <w:ilvl w:val="0"/>
          <w:numId w:val="25"/>
        </w:numPr>
      </w:pPr>
      <w:r>
        <w:t xml:space="preserve">Une formation d’une journée obligatoire </w:t>
      </w:r>
      <w:r w:rsidR="00736113">
        <w:t xml:space="preserve">« Premier pas » </w:t>
      </w:r>
      <w:r w:rsidR="007B58B4">
        <w:t xml:space="preserve">(création des </w:t>
      </w:r>
      <w:r w:rsidR="00124A8A">
        <w:t xml:space="preserve">profils, </w:t>
      </w:r>
      <w:r w:rsidR="00FD34BA">
        <w:t xml:space="preserve">identification des réseaux sociaux pertinents, aide </w:t>
      </w:r>
      <w:r w:rsidR="00237B17">
        <w:t xml:space="preserve">à la publication de contenu </w:t>
      </w:r>
      <w:r w:rsidR="00C20264">
        <w:t>sur les réseaux sociaux</w:t>
      </w:r>
      <w:r w:rsidR="00237B17">
        <w:t xml:space="preserve">, </w:t>
      </w:r>
      <w:r w:rsidR="00297102">
        <w:t xml:space="preserve">appui sur les modalités </w:t>
      </w:r>
      <w:r w:rsidR="00C20264">
        <w:t>d’intervention en ligne, posture du professionnel</w:t>
      </w:r>
      <w:r w:rsidR="004C603E">
        <w:t xml:space="preserve"> et </w:t>
      </w:r>
      <w:r w:rsidR="006050ED">
        <w:t>« </w:t>
      </w:r>
      <w:r w:rsidR="004C603E">
        <w:t>l’aller vers les parents</w:t>
      </w:r>
      <w:r w:rsidR="006050ED">
        <w:t> »</w:t>
      </w:r>
      <w:r w:rsidR="00F369A4">
        <w:t xml:space="preserve"> sur le numérique</w:t>
      </w:r>
      <w:r w:rsidR="00E30A5D">
        <w:t>…)</w:t>
      </w:r>
    </w:p>
    <w:p w:rsidR="00521790" w:rsidP="002963B2" w:rsidRDefault="00521790" w14:paraId="20D84C19" w14:textId="7E92107B">
      <w:pPr>
        <w:pStyle w:val="Paragraphedeliste"/>
        <w:numPr>
          <w:ilvl w:val="0"/>
          <w:numId w:val="25"/>
        </w:numPr>
      </w:pPr>
      <w:r>
        <w:t xml:space="preserve">3 </w:t>
      </w:r>
      <w:r w:rsidR="007675AB">
        <w:t>sessions</w:t>
      </w:r>
      <w:r w:rsidR="00FD5A01">
        <w:t xml:space="preserve"> de regroupement pour échanger </w:t>
      </w:r>
      <w:r w:rsidR="00E30A5D">
        <w:t xml:space="preserve">sur </w:t>
      </w:r>
      <w:r w:rsidR="00FD5A01">
        <w:t xml:space="preserve">les </w:t>
      </w:r>
      <w:r w:rsidR="008B24B8">
        <w:t xml:space="preserve">besoins du promeneur du Net, les </w:t>
      </w:r>
      <w:r w:rsidR="00FD5A01">
        <w:t>pratiques</w:t>
      </w:r>
      <w:r w:rsidR="00CA26FE">
        <w:t>, les difficultés rencon</w:t>
      </w:r>
      <w:r w:rsidR="008B24B8">
        <w:t xml:space="preserve">trées, </w:t>
      </w:r>
      <w:r w:rsidR="00E52AF2">
        <w:t>les sujets abordés par les parents</w:t>
      </w:r>
      <w:r w:rsidR="007675AB">
        <w:t>…</w:t>
      </w:r>
    </w:p>
    <w:p w:rsidRPr="00AE13DF" w:rsidR="00AE13DF" w:rsidP="0049595C" w:rsidRDefault="0030193B" w14:paraId="38487BF7" w14:textId="4DD03DB7">
      <w:pPr>
        <w:pStyle w:val="Paragraphedeliste"/>
        <w:numPr>
          <w:ilvl w:val="0"/>
          <w:numId w:val="25"/>
        </w:numPr>
        <w:rPr>
          <w:lang w:val="fr-FR"/>
        </w:rPr>
      </w:pPr>
      <w:r>
        <w:t xml:space="preserve">Un </w:t>
      </w:r>
      <w:r w:rsidR="00B435D9">
        <w:t>suivi</w:t>
      </w:r>
      <w:r w:rsidRPr="006E0D7D">
        <w:rPr>
          <w:b/>
          <w:bCs/>
        </w:rPr>
        <w:t xml:space="preserve"> </w:t>
      </w:r>
      <w:r w:rsidRPr="0030193B">
        <w:t>individuel,</w:t>
      </w:r>
      <w:r w:rsidRPr="006E0D7D">
        <w:rPr>
          <w:b/>
          <w:bCs/>
        </w:rPr>
        <w:t xml:space="preserve"> </w:t>
      </w:r>
      <w:r w:rsidRPr="0030193B">
        <w:t>à la demande</w:t>
      </w:r>
      <w:r w:rsidR="00B435D9">
        <w:t xml:space="preserve"> pour</w:t>
      </w:r>
      <w:r w:rsidRPr="0030193B">
        <w:t xml:space="preserve"> chaque </w:t>
      </w:r>
      <w:proofErr w:type="spellStart"/>
      <w:r w:rsidRPr="0030193B">
        <w:t>PdNP</w:t>
      </w:r>
      <w:proofErr w:type="spellEnd"/>
      <w:r w:rsidR="002F2434">
        <w:t> ; c</w:t>
      </w:r>
      <w:r w:rsidRPr="0030193B">
        <w:t xml:space="preserve">et accompagnement sera d’une durée de 45 minutes, deux fois par an, si besoin. </w:t>
      </w:r>
      <w:r w:rsidRPr="006E0D7D" w:rsidR="006E0D7D">
        <w:t xml:space="preserve"> L'objectif est de répondre </w:t>
      </w:r>
      <w:r w:rsidR="006E0D7D">
        <w:t xml:space="preserve">aux </w:t>
      </w:r>
      <w:r w:rsidRPr="006E0D7D" w:rsidR="006E0D7D">
        <w:t>questions</w:t>
      </w:r>
      <w:r w:rsidR="006E0D7D">
        <w:t xml:space="preserve"> et </w:t>
      </w:r>
      <w:r w:rsidR="009053BF">
        <w:t>difficultés</w:t>
      </w:r>
      <w:r w:rsidRPr="006E0D7D" w:rsidR="006E0D7D">
        <w:t xml:space="preserve"> individuels rencontrés </w:t>
      </w:r>
      <w:r w:rsidR="0047256D">
        <w:t xml:space="preserve">par le </w:t>
      </w:r>
      <w:r w:rsidR="002F2434">
        <w:t>professionnel dans le cadre de sa mission</w:t>
      </w:r>
      <w:r w:rsidR="00187196">
        <w:t>.</w:t>
      </w:r>
    </w:p>
    <w:p w:rsidR="00AE13DF" w:rsidP="00AE13DF" w:rsidRDefault="00AE13DF" w14:paraId="622C6CEF" w14:textId="77777777"/>
    <w:p w:rsidRPr="00A77A2A" w:rsidR="00A77A2A" w:rsidP="00A77A2A" w:rsidRDefault="00A77A2A" w14:paraId="18D36087" w14:textId="77777777">
      <w:pPr>
        <w:rPr>
          <w:lang w:val="fr-FR"/>
        </w:rPr>
      </w:pPr>
      <w:r w:rsidRPr="00A77A2A">
        <w:rPr>
          <w:lang w:val="fr-FR"/>
        </w:rPr>
        <w:t xml:space="preserve">En complément, un </w:t>
      </w:r>
      <w:proofErr w:type="spellStart"/>
      <w:r w:rsidRPr="00A77A2A">
        <w:rPr>
          <w:lang w:val="fr-FR"/>
        </w:rPr>
        <w:t>Padlet</w:t>
      </w:r>
      <w:proofErr w:type="spellEnd"/>
      <w:r w:rsidRPr="00A77A2A">
        <w:rPr>
          <w:lang w:val="fr-FR"/>
        </w:rPr>
        <w:t xml:space="preserve"> sera mis à disposition pour tous les </w:t>
      </w:r>
      <w:proofErr w:type="spellStart"/>
      <w:r w:rsidRPr="00A77A2A">
        <w:rPr>
          <w:lang w:val="fr-FR"/>
        </w:rPr>
        <w:t>PdNP</w:t>
      </w:r>
      <w:proofErr w:type="spellEnd"/>
      <w:r w:rsidRPr="00A77A2A">
        <w:rPr>
          <w:lang w:val="fr-FR"/>
        </w:rPr>
        <w:t xml:space="preserve">. Le </w:t>
      </w:r>
      <w:proofErr w:type="spellStart"/>
      <w:r w:rsidRPr="00A77A2A">
        <w:rPr>
          <w:lang w:val="fr-FR"/>
        </w:rPr>
        <w:t>Padlet</w:t>
      </w:r>
      <w:proofErr w:type="spellEnd"/>
      <w:r w:rsidRPr="00A77A2A">
        <w:rPr>
          <w:lang w:val="fr-FR"/>
        </w:rPr>
        <w:t xml:space="preserve"> est une plateforme collaborative en ligne qui permet de partager et d’organiser des contenus (documents, liens, idées, vidéos) dans un espace visuel interactif. Il facilitera :</w:t>
      </w:r>
    </w:p>
    <w:p w:rsidRPr="00A77A2A" w:rsidR="00A77A2A" w:rsidP="00A77A2A" w:rsidRDefault="00A77A2A" w14:paraId="002AD3D8" w14:textId="77777777">
      <w:pPr>
        <w:numPr>
          <w:ilvl w:val="0"/>
          <w:numId w:val="26"/>
        </w:numPr>
        <w:rPr>
          <w:lang w:val="fr-FR"/>
        </w:rPr>
      </w:pPr>
      <w:r w:rsidRPr="00A77A2A">
        <w:rPr>
          <w:lang w:val="fr-FR"/>
        </w:rPr>
        <w:t>Le partage de ressources et de bonnes pratiques entre les participants.</w:t>
      </w:r>
    </w:p>
    <w:p w:rsidRPr="00A77A2A" w:rsidR="00A77A2A" w:rsidP="00A77A2A" w:rsidRDefault="00A77A2A" w14:paraId="060DACCF" w14:textId="77777777">
      <w:pPr>
        <w:numPr>
          <w:ilvl w:val="0"/>
          <w:numId w:val="26"/>
        </w:numPr>
        <w:rPr>
          <w:lang w:val="fr-FR"/>
        </w:rPr>
      </w:pPr>
      <w:r w:rsidRPr="00A77A2A">
        <w:rPr>
          <w:lang w:val="fr-FR"/>
        </w:rPr>
        <w:t>La centralisation des supports de formation et des outils.</w:t>
      </w:r>
    </w:p>
    <w:p w:rsidRPr="00A77A2A" w:rsidR="00A77A2A" w:rsidP="00A77A2A" w:rsidRDefault="00A77A2A" w14:paraId="55AB428A" w14:textId="77777777">
      <w:pPr>
        <w:numPr>
          <w:ilvl w:val="0"/>
          <w:numId w:val="26"/>
        </w:numPr>
        <w:rPr>
          <w:lang w:val="fr-FR"/>
        </w:rPr>
      </w:pPr>
      <w:r w:rsidRPr="00A77A2A">
        <w:rPr>
          <w:lang w:val="fr-FR"/>
        </w:rPr>
        <w:t xml:space="preserve">La mise en avant des retours d’expériences et des projets menés par les </w:t>
      </w:r>
      <w:proofErr w:type="spellStart"/>
      <w:r w:rsidRPr="00A77A2A">
        <w:rPr>
          <w:lang w:val="fr-FR"/>
        </w:rPr>
        <w:t>PdNP</w:t>
      </w:r>
      <w:proofErr w:type="spellEnd"/>
    </w:p>
    <w:p w:rsidR="00A77A2A" w:rsidP="00AE13DF" w:rsidRDefault="00A77A2A" w14:paraId="051C09AC" w14:textId="77777777"/>
    <w:p w:rsidRPr="00AE13DF" w:rsidR="00320CC9" w:rsidP="00AE13DF" w:rsidRDefault="005D4057" w14:paraId="1D1E9311" w14:textId="48DC78E9">
      <w:pPr>
        <w:rPr>
          <w:lang w:val="fr-FR"/>
        </w:rPr>
      </w:pPr>
      <w:r>
        <w:t>L</w:t>
      </w:r>
      <w:r w:rsidR="00830739">
        <w:t>a</w:t>
      </w:r>
      <w:r w:rsidR="00320CC9">
        <w:t xml:space="preserve"> coordination du </w:t>
      </w:r>
      <w:r w:rsidRPr="1A08AC28" w:rsidR="00320CC9">
        <w:rPr>
          <w:lang w:val="fr-FR"/>
        </w:rPr>
        <w:t xml:space="preserve">réseau sera assurée par l'association </w:t>
      </w:r>
      <w:proofErr w:type="spellStart"/>
      <w:r w:rsidRPr="1A08AC28" w:rsidR="00320CC9">
        <w:rPr>
          <w:lang w:val="fr-FR"/>
        </w:rPr>
        <w:t>Kocoya</w:t>
      </w:r>
      <w:proofErr w:type="spellEnd"/>
      <w:r w:rsidRPr="1A08AC28" w:rsidR="00320CC9">
        <w:rPr>
          <w:lang w:val="fr-FR"/>
        </w:rPr>
        <w:t xml:space="preserve"> </w:t>
      </w:r>
      <w:proofErr w:type="spellStart"/>
      <w:r w:rsidRPr="1A08AC28" w:rsidR="00320CC9">
        <w:rPr>
          <w:lang w:val="fr-FR"/>
        </w:rPr>
        <w:t>ThinkLab</w:t>
      </w:r>
      <w:proofErr w:type="spellEnd"/>
      <w:r w:rsidRPr="1A08AC28">
        <w:rPr>
          <w:lang w:val="fr-FR"/>
        </w:rPr>
        <w:t xml:space="preserve"> </w:t>
      </w:r>
      <w:proofErr w:type="gramStart"/>
      <w:r w:rsidRPr="1A08AC28">
        <w:rPr>
          <w:lang w:val="fr-FR"/>
        </w:rPr>
        <w:t>suite à</w:t>
      </w:r>
      <w:proofErr w:type="gramEnd"/>
      <w:r w:rsidRPr="1A08AC28">
        <w:rPr>
          <w:lang w:val="fr-FR"/>
        </w:rPr>
        <w:t xml:space="preserve"> l’appel à manifestation qui s’est déroulé en 2024.</w:t>
      </w:r>
      <w:r w:rsidRPr="1A08AC28" w:rsidR="12477B47">
        <w:rPr>
          <w:lang w:val="fr-FR"/>
        </w:rPr>
        <w:t xml:space="preserve"> </w:t>
      </w:r>
    </w:p>
    <w:p w:rsidR="00441330" w:rsidP="00611EA4" w:rsidRDefault="00441330" w14:paraId="2A38C33B" w14:textId="77777777"/>
    <w:p w:rsidR="007C2AB9" w:rsidP="00611EA4" w:rsidRDefault="00830739" w14:paraId="77163701" w14:textId="17F4ED1A">
      <w:r>
        <w:t>Concernant l</w:t>
      </w:r>
      <w:r w:rsidR="00611EA4">
        <w:t>a labellisation</w:t>
      </w:r>
      <w:r w:rsidR="00EF2BFA">
        <w:t xml:space="preserve">, celle-ci </w:t>
      </w:r>
      <w:r w:rsidR="00611EA4">
        <w:t>passe par</w:t>
      </w:r>
      <w:r w:rsidR="007C2AB9">
        <w:t xml:space="preserve"> : </w:t>
      </w:r>
    </w:p>
    <w:p w:rsidR="00FD5834" w:rsidP="007C2AB9" w:rsidRDefault="007C2AB9" w14:paraId="12FF7ADF" w14:textId="7B431478">
      <w:pPr>
        <w:pStyle w:val="Paragraphedeliste"/>
        <w:numPr>
          <w:ilvl w:val="0"/>
          <w:numId w:val="22"/>
        </w:numPr>
      </w:pPr>
      <w:r>
        <w:t>L</w:t>
      </w:r>
      <w:r w:rsidR="00611EA4">
        <w:t>a création d'un compte professionnel</w:t>
      </w:r>
      <w:r w:rsidR="005D4434">
        <w:t xml:space="preserve"> sur Facebook</w:t>
      </w:r>
      <w:r w:rsidR="0071402A">
        <w:t xml:space="preserve"> où apparaitront les informations suivantes : nom, prénom, photographie</w:t>
      </w:r>
      <w:r w:rsidR="00F9635A">
        <w:t xml:space="preserve"> du promeneur ainsi que les coordonnées de sa structure support ; </w:t>
      </w:r>
    </w:p>
    <w:p w:rsidR="00FD5834" w:rsidP="007C2AB9" w:rsidRDefault="00FD5834" w14:paraId="304AEA48" w14:textId="7EB50D03">
      <w:pPr>
        <w:pStyle w:val="Paragraphedeliste"/>
        <w:numPr>
          <w:ilvl w:val="0"/>
          <w:numId w:val="22"/>
        </w:numPr>
      </w:pPr>
      <w:r>
        <w:t>L</w:t>
      </w:r>
      <w:r w:rsidR="00611EA4">
        <w:t>e respect de la charte nationale</w:t>
      </w:r>
      <w:r w:rsidR="00F9635A">
        <w:t xml:space="preserve"> des promeneurs du net ; </w:t>
      </w:r>
    </w:p>
    <w:p w:rsidR="00611EA4" w:rsidP="007C2AB9" w:rsidRDefault="00FD5834" w14:paraId="48C25356" w14:textId="44557BE5">
      <w:pPr>
        <w:pStyle w:val="Paragraphedeliste"/>
        <w:numPr>
          <w:ilvl w:val="0"/>
          <w:numId w:val="22"/>
        </w:numPr>
      </w:pPr>
      <w:r>
        <w:t>L</w:t>
      </w:r>
      <w:r w:rsidR="00611EA4">
        <w:t>e référencement sur l'annuaire national des promeneurs du net.</w:t>
      </w:r>
    </w:p>
    <w:p w:rsidRPr="007D7A24" w:rsidR="007D7A24" w:rsidP="007D7A24" w:rsidRDefault="000B4F24" w14:paraId="2A17AF52" w14:textId="37A6ED0F">
      <w:pPr>
        <w:spacing w:before="240"/>
        <w:rPr>
          <w:lang w:val="fr-FR"/>
        </w:rPr>
      </w:pPr>
      <w:r>
        <w:t xml:space="preserve">Pour en savoir plus : </w:t>
      </w:r>
      <w:hyperlink w:history="1" r:id="rId14">
        <w:r w:rsidR="000E3D68">
          <w:rPr>
            <w:rStyle w:val="Lienhypertexte"/>
          </w:rPr>
          <w:t>www.promeneursdunet.fr</w:t>
        </w:r>
      </w:hyperlink>
    </w:p>
    <w:p w:rsidRPr="00B40D96" w:rsidR="00634E3E" w:rsidP="00B40D96" w:rsidRDefault="00634E3E" w14:paraId="00C6C476" w14:textId="039A17E4">
      <w:pPr>
        <w:pStyle w:val="Paragraphedeliste"/>
        <w:numPr>
          <w:ilvl w:val="0"/>
          <w:numId w:val="7"/>
        </w:numPr>
        <w:spacing w:before="240"/>
        <w:rPr>
          <w:b/>
          <w:bCs/>
          <w:color w:val="244061" w:themeColor="accent1" w:themeShade="80"/>
          <w:lang w:val="fr-FR"/>
        </w:rPr>
      </w:pPr>
      <w:r>
        <w:rPr>
          <w:b/>
          <w:bCs/>
          <w:color w:val="244061" w:themeColor="accent1" w:themeShade="80"/>
          <w:lang w:val="fr-FR"/>
        </w:rPr>
        <w:t xml:space="preserve">Les engagements </w:t>
      </w:r>
    </w:p>
    <w:p w:rsidR="001D174F" w:rsidP="00613E4E" w:rsidRDefault="00E20420" w14:paraId="0A6672F8" w14:textId="62D6537F">
      <w:pPr>
        <w:spacing w:before="240"/>
      </w:pPr>
      <w:r>
        <w:rPr>
          <w:color w:val="244061" w:themeColor="accent1" w:themeShade="80"/>
          <w:u w:val="single"/>
          <w:lang w:val="fr-FR"/>
        </w:rPr>
        <w:t xml:space="preserve">Les engagements </w:t>
      </w:r>
      <w:r w:rsidRPr="001B44A1" w:rsidR="008E3DDC">
        <w:rPr>
          <w:color w:val="244061" w:themeColor="accent1" w:themeShade="80"/>
          <w:u w:val="single"/>
          <w:lang w:val="fr-FR"/>
        </w:rPr>
        <w:t>du</w:t>
      </w:r>
      <w:r w:rsidRPr="001B44A1" w:rsidR="001B44A1">
        <w:rPr>
          <w:color w:val="244061" w:themeColor="accent1" w:themeShade="80"/>
          <w:u w:val="single"/>
          <w:lang w:val="fr-FR"/>
        </w:rPr>
        <w:t xml:space="preserve"> Promeneur du Net</w:t>
      </w:r>
      <w:r w:rsidR="0063628B">
        <w:rPr>
          <w:color w:val="244061" w:themeColor="accent1" w:themeShade="80"/>
          <w:u w:val="single"/>
          <w:lang w:val="fr-FR"/>
        </w:rPr>
        <w:t xml:space="preserve"> parentalité</w:t>
      </w:r>
    </w:p>
    <w:p w:rsidR="001D174F" w:rsidP="00BA2A4E" w:rsidRDefault="001D174F" w14:paraId="0A6672F9" w14:textId="77777777"/>
    <w:p w:rsidR="00742AC2" w:rsidP="009641EB" w:rsidRDefault="00981324" w14:paraId="159F80F2" w14:textId="4B5C749B">
      <w:pPr>
        <w:pStyle w:val="Paragraphedeliste"/>
        <w:numPr>
          <w:ilvl w:val="0"/>
          <w:numId w:val="13"/>
        </w:numPr>
      </w:pPr>
      <w:r>
        <w:t>Assurer une présence en ligne</w:t>
      </w:r>
      <w:r w:rsidR="00CC2FE1">
        <w:t xml:space="preserve"> (</w:t>
      </w:r>
      <w:r w:rsidR="008432E9">
        <w:rPr>
          <w:lang w:val="fr-FR" w:eastAsia="fr-FR"/>
        </w:rPr>
        <w:t>I</w:t>
      </w:r>
      <w:r w:rsidRPr="2523E87E" w:rsidR="00CC2FE1">
        <w:rPr>
          <w:lang w:val="fr-FR" w:eastAsia="fr-FR"/>
        </w:rPr>
        <w:t>nternet, réseaux sociaux, plateformes en ligne</w:t>
      </w:r>
      <w:r w:rsidR="00CC2FE1">
        <w:rPr>
          <w:lang w:val="fr-FR" w:eastAsia="fr-FR"/>
        </w:rPr>
        <w:t>, applications de messagerie</w:t>
      </w:r>
      <w:r w:rsidR="008432E9">
        <w:rPr>
          <w:lang w:val="fr-FR" w:eastAsia="fr-FR"/>
        </w:rPr>
        <w:t>…)</w:t>
      </w:r>
      <w:r w:rsidR="00CC2FE1">
        <w:t xml:space="preserve">, </w:t>
      </w:r>
      <w:r w:rsidR="008432E9">
        <w:t xml:space="preserve">intégrée au temps de travail </w:t>
      </w:r>
      <w:r w:rsidR="009E21AD">
        <w:t xml:space="preserve">à minima </w:t>
      </w:r>
      <w:r w:rsidR="0096245F">
        <w:t xml:space="preserve">de </w:t>
      </w:r>
      <w:r w:rsidR="00230C22">
        <w:t>2 heures hebdomadaires</w:t>
      </w:r>
      <w:r w:rsidR="003E2FA3">
        <w:t>. C</w:t>
      </w:r>
      <w:r w:rsidR="00230C22">
        <w:t xml:space="preserve">es temps dédiés doivent être clairement </w:t>
      </w:r>
      <w:r w:rsidR="00C238C2">
        <w:t>identifiés</w:t>
      </w:r>
      <w:r w:rsidR="00230C22">
        <w:t xml:space="preserve"> </w:t>
      </w:r>
      <w:r w:rsidR="00123567">
        <w:t xml:space="preserve">entre le professionnel en charge de la mission, </w:t>
      </w:r>
      <w:r w:rsidR="00ED6867">
        <w:t>sa direction</w:t>
      </w:r>
      <w:r w:rsidR="00C238C2">
        <w:t xml:space="preserve"> et le coordinateur </w:t>
      </w:r>
      <w:r w:rsidR="008F79FE">
        <w:t>du dispositif.</w:t>
      </w:r>
      <w:r w:rsidR="0080769F">
        <w:t xml:space="preserve"> Les horaires</w:t>
      </w:r>
      <w:r w:rsidR="00161FC2">
        <w:t xml:space="preserve"> de présence en ligne </w:t>
      </w:r>
      <w:r w:rsidR="005720D3">
        <w:t>devront être adaptés aux disponibilités et pratiques des parents</w:t>
      </w:r>
      <w:r w:rsidR="009A02DB">
        <w:t xml:space="preserve"> ; </w:t>
      </w:r>
    </w:p>
    <w:p w:rsidRPr="00A9709B" w:rsidR="00DA200C" w:rsidP="008E3DDC" w:rsidRDefault="00C10A02" w14:paraId="0887ACEB" w14:textId="42CE7A4B">
      <w:pPr>
        <w:pStyle w:val="Paragraphedeliste"/>
        <w:numPr>
          <w:ilvl w:val="0"/>
          <w:numId w:val="11"/>
        </w:numPr>
      </w:pPr>
      <w:r w:rsidRPr="00A9709B">
        <w:lastRenderedPageBreak/>
        <w:t>Part</w:t>
      </w:r>
      <w:r w:rsidRPr="00A9709B" w:rsidR="004C2807">
        <w:t>iciper aux formations du réseau des Promeneurs du Net parentalité</w:t>
      </w:r>
      <w:r w:rsidRPr="00A9709B" w:rsidR="00E16662">
        <w:t> : à l’entrée du dispositif une journée de formation</w:t>
      </w:r>
      <w:r w:rsidRPr="00A9709B" w:rsidR="003874A1">
        <w:t xml:space="preserve"> obligatoire</w:t>
      </w:r>
      <w:r w:rsidRPr="00A9709B" w:rsidR="00E16662">
        <w:t xml:space="preserve"> « premiers pas</w:t>
      </w:r>
      <w:r w:rsidRPr="00A9709B" w:rsidR="003874A1">
        <w:t xml:space="preserve"> » </w:t>
      </w:r>
      <w:r w:rsidRPr="00A9709B" w:rsidR="00462DFB">
        <w:t>et 1 temps collectif par trimestre</w:t>
      </w:r>
      <w:r w:rsidR="009A02DB">
        <w:t xml:space="preserve"> ; </w:t>
      </w:r>
    </w:p>
    <w:p w:rsidR="00DA200C" w:rsidP="008E3DDC" w:rsidRDefault="00390029" w14:paraId="4843AAF8" w14:textId="6C10B356">
      <w:pPr>
        <w:pStyle w:val="Paragraphedeliste"/>
        <w:numPr>
          <w:ilvl w:val="0"/>
          <w:numId w:val="11"/>
        </w:numPr>
      </w:pPr>
      <w:r>
        <w:t>Participer aux animations collectives et/ou évènements liées au réseau départemental</w:t>
      </w:r>
      <w:r w:rsidR="00845259">
        <w:t xml:space="preserve"> ; </w:t>
      </w:r>
    </w:p>
    <w:p w:rsidR="007A19E7" w:rsidP="008E3DDC" w:rsidRDefault="007A19E7" w14:paraId="70010F3D" w14:textId="1093B730">
      <w:pPr>
        <w:pStyle w:val="Paragraphedeliste"/>
        <w:numPr>
          <w:ilvl w:val="0"/>
          <w:numId w:val="11"/>
        </w:numPr>
      </w:pPr>
      <w:r>
        <w:t xml:space="preserve">Donner des éléments de </w:t>
      </w:r>
      <w:r w:rsidR="002D06DD">
        <w:t xml:space="preserve">suivi et un </w:t>
      </w:r>
      <w:r>
        <w:t xml:space="preserve">bilan de son activité au coordinateur </w:t>
      </w:r>
      <w:r w:rsidR="00845259">
        <w:t>du dispositif</w:t>
      </w:r>
    </w:p>
    <w:p w:rsidR="00C43F03" w:rsidP="00C43F03" w:rsidRDefault="00C43F03" w14:paraId="54F3A51C" w14:textId="77777777"/>
    <w:p w:rsidRPr="00C51D9F" w:rsidR="00C43F03" w:rsidP="00C43F03" w:rsidRDefault="00C43F03" w14:paraId="48841716" w14:textId="19E1325E">
      <w:pPr>
        <w:rPr>
          <w:u w:val="single"/>
        </w:rPr>
      </w:pPr>
      <w:r w:rsidRPr="00C51D9F">
        <w:rPr>
          <w:color w:val="244061" w:themeColor="accent1" w:themeShade="80"/>
          <w:u w:val="single"/>
        </w:rPr>
        <w:t xml:space="preserve">Les engagements de la structure porteuse </w:t>
      </w:r>
    </w:p>
    <w:p w:rsidR="00974EEA" w:rsidP="005E2961" w:rsidRDefault="00974EEA" w14:paraId="491C7600" w14:textId="77777777"/>
    <w:p w:rsidR="005E2961" w:rsidP="005E2961" w:rsidRDefault="005E2961" w14:paraId="10C3FE7A" w14:textId="427C6A1C">
      <w:r>
        <w:t xml:space="preserve">La structure porteuse s’engage à travers une convention </w:t>
      </w:r>
      <w:r w:rsidR="009F707E">
        <w:t xml:space="preserve">à : </w:t>
      </w:r>
    </w:p>
    <w:p w:rsidR="009F707E" w:rsidP="005E2961" w:rsidRDefault="009F707E" w14:paraId="2ECBF903" w14:textId="77777777"/>
    <w:p w:rsidR="009F707E" w:rsidP="009F707E" w:rsidRDefault="009F707E" w14:paraId="1B45A2C8" w14:textId="6D811D9F">
      <w:pPr>
        <w:pStyle w:val="Paragraphedeliste"/>
        <w:numPr>
          <w:ilvl w:val="0"/>
          <w:numId w:val="21"/>
        </w:numPr>
      </w:pPr>
      <w:r w:rsidRPr="1BD6CB7C">
        <w:rPr>
          <w:lang w:val="fr-FR"/>
        </w:rPr>
        <w:t xml:space="preserve">Missionner un salarié clairement identifié dans </w:t>
      </w:r>
      <w:r w:rsidRPr="1BD6CB7C" w:rsidR="00F87D38">
        <w:rPr>
          <w:lang w:val="fr-FR"/>
        </w:rPr>
        <w:t xml:space="preserve">la </w:t>
      </w:r>
      <w:r w:rsidRPr="1BD6CB7C">
        <w:rPr>
          <w:lang w:val="fr-FR"/>
        </w:rPr>
        <w:t xml:space="preserve">convention </w:t>
      </w:r>
      <w:r w:rsidRPr="1BD6CB7C" w:rsidR="009745D6">
        <w:rPr>
          <w:lang w:val="fr-FR"/>
        </w:rPr>
        <w:t xml:space="preserve">pour assurer la fonction de Promeneur du </w:t>
      </w:r>
      <w:r w:rsidRPr="1BD6CB7C" w:rsidR="00B16FE8">
        <w:rPr>
          <w:lang w:val="fr-FR"/>
        </w:rPr>
        <w:t>N</w:t>
      </w:r>
      <w:r w:rsidRPr="1BD6CB7C" w:rsidR="009745D6">
        <w:rPr>
          <w:lang w:val="fr-FR"/>
        </w:rPr>
        <w:t xml:space="preserve">et </w:t>
      </w:r>
      <w:r w:rsidRPr="1BD6CB7C" w:rsidR="00B16FE8">
        <w:rPr>
          <w:lang w:val="fr-FR"/>
        </w:rPr>
        <w:t>P</w:t>
      </w:r>
      <w:r w:rsidRPr="1BD6CB7C" w:rsidR="009745D6">
        <w:rPr>
          <w:lang w:val="fr-FR"/>
        </w:rPr>
        <w:t>arentalité</w:t>
      </w:r>
      <w:r w:rsidRPr="1BD6CB7C" w:rsidR="00EA6878">
        <w:rPr>
          <w:lang w:val="fr-FR"/>
        </w:rPr>
        <w:t xml:space="preserve"> et en cas de changement à en</w:t>
      </w:r>
      <w:r w:rsidRPr="1BD6CB7C" w:rsidR="00B16FE8">
        <w:rPr>
          <w:lang w:val="fr-FR"/>
        </w:rPr>
        <w:t xml:space="preserve"> informer la coordination départementale</w:t>
      </w:r>
      <w:r w:rsidRPr="1BD6CB7C" w:rsidR="003B22EF">
        <w:rPr>
          <w:lang w:val="fr-FR"/>
        </w:rPr>
        <w:t xml:space="preserve"> </w:t>
      </w:r>
      <w:r w:rsidRPr="1BD6CB7C" w:rsidR="00EA6878">
        <w:rPr>
          <w:lang w:val="fr-FR"/>
        </w:rPr>
        <w:t xml:space="preserve">afin que le nouveau </w:t>
      </w:r>
      <w:proofErr w:type="spellStart"/>
      <w:r w:rsidRPr="1BD6CB7C" w:rsidR="00EC41E2">
        <w:rPr>
          <w:lang w:val="fr-FR"/>
        </w:rPr>
        <w:t>Pdnp</w:t>
      </w:r>
      <w:proofErr w:type="spellEnd"/>
      <w:r w:rsidRPr="1BD6CB7C" w:rsidR="00EC41E2">
        <w:rPr>
          <w:lang w:val="fr-FR"/>
        </w:rPr>
        <w:t xml:space="preserve"> puisse bénéficier </w:t>
      </w:r>
      <w:r w:rsidRPr="1BD6CB7C" w:rsidR="00E57AA1">
        <w:rPr>
          <w:lang w:val="fr-FR"/>
        </w:rPr>
        <w:t xml:space="preserve">de l’accompagnement </w:t>
      </w:r>
      <w:r w:rsidRPr="1BD6CB7C" w:rsidR="003B22EF">
        <w:rPr>
          <w:lang w:val="fr-FR"/>
        </w:rPr>
        <w:t xml:space="preserve"> </w:t>
      </w:r>
    </w:p>
    <w:p w:rsidR="0077719C" w:rsidP="00974EEA" w:rsidRDefault="0077719C" w14:paraId="06BF3BEF" w14:textId="6EC3DD44">
      <w:pPr>
        <w:pStyle w:val="Paragraphedeliste"/>
        <w:numPr>
          <w:ilvl w:val="0"/>
          <w:numId w:val="20"/>
        </w:numPr>
      </w:pPr>
      <w:r w:rsidRPr="1BD6CB7C">
        <w:rPr>
          <w:lang w:val="fr-FR"/>
        </w:rPr>
        <w:t>Permettre au salarié Promeneur du Net Parentalité d’être présent sur les réseaux sociaux</w:t>
      </w:r>
      <w:r w:rsidRPr="1BD6CB7C" w:rsidR="007A19E7">
        <w:rPr>
          <w:lang w:val="fr-FR"/>
        </w:rPr>
        <w:t xml:space="preserve">, pendant ses heures de travail au moins </w:t>
      </w:r>
      <w:r w:rsidRPr="1BD6CB7C" w:rsidR="003551C7">
        <w:rPr>
          <w:lang w:val="fr-FR"/>
        </w:rPr>
        <w:t>2 heures hebdomadaires</w:t>
      </w:r>
      <w:r w:rsidRPr="1BD6CB7C" w:rsidR="00871B81">
        <w:rPr>
          <w:lang w:val="fr-FR"/>
        </w:rPr>
        <w:t xml:space="preserve"> au titre de son activité professionnelle de </w:t>
      </w:r>
      <w:proofErr w:type="spellStart"/>
      <w:r w:rsidRPr="1BD6CB7C" w:rsidR="00871B81">
        <w:rPr>
          <w:lang w:val="fr-FR"/>
        </w:rPr>
        <w:t>Pdnp</w:t>
      </w:r>
      <w:proofErr w:type="spellEnd"/>
      <w:r w:rsidRPr="1BD6CB7C" w:rsidR="00BE0D2D">
        <w:rPr>
          <w:lang w:val="fr-FR"/>
        </w:rPr>
        <w:t xml:space="preserve">, à des horaires identifiés dans la convention ; </w:t>
      </w:r>
    </w:p>
    <w:p w:rsidR="00BE2002" w:rsidP="00BE2002" w:rsidRDefault="00BE2002" w14:paraId="627C8F4F" w14:textId="77777777">
      <w:pPr>
        <w:pStyle w:val="Paragraphedeliste"/>
        <w:numPr>
          <w:ilvl w:val="0"/>
          <w:numId w:val="20"/>
        </w:numPr>
      </w:pPr>
      <w:r>
        <w:t>Soutenir le promeneur du Net parentalité dans sa démarche en lui fournissant le temps et le matériel nécessaire à l’exercice de sa mission (soutien possible de la CAF à l’achat d’un smartphone ou d’une tablette, en fonction de l’enveloppe disponible)</w:t>
      </w:r>
    </w:p>
    <w:p w:rsidR="00CB5321" w:rsidP="00BE2002" w:rsidRDefault="00CB5321" w14:paraId="0EB68878" w14:textId="47FBAB5B">
      <w:pPr>
        <w:pStyle w:val="Paragraphedeliste"/>
        <w:numPr>
          <w:ilvl w:val="0"/>
          <w:numId w:val="20"/>
        </w:numPr>
      </w:pPr>
      <w:r>
        <w:t xml:space="preserve">Permettre au salarié Promeneur du Net Parentalité </w:t>
      </w:r>
      <w:r w:rsidR="00066996">
        <w:t xml:space="preserve">de participer au temps de regroupement du réseau départemental (formation, </w:t>
      </w:r>
      <w:r w:rsidR="006219F3">
        <w:t>échanges de pratiques, animation collectives, évènements)</w:t>
      </w:r>
      <w:r w:rsidR="00650739">
        <w:t xml:space="preserve"> ; </w:t>
      </w:r>
    </w:p>
    <w:p w:rsidR="00C51D9F" w:rsidP="007816EF" w:rsidRDefault="00650739" w14:paraId="3D5C897E" w14:textId="223F096D">
      <w:pPr>
        <w:pStyle w:val="Paragraphedeliste"/>
        <w:numPr>
          <w:ilvl w:val="0"/>
          <w:numId w:val="20"/>
        </w:numPr>
      </w:pPr>
      <w:r w:rsidRPr="1BD6CB7C">
        <w:rPr>
          <w:lang w:val="fr-FR"/>
        </w:rPr>
        <w:t xml:space="preserve">N’avoir aucune action de diffusion philosophique, politique, syndicale ou confessionnelle et pas exercer de pratique sectaire ; à ce titre la structure porteuse et le salarié </w:t>
      </w:r>
      <w:proofErr w:type="spellStart"/>
      <w:r w:rsidRPr="1BD6CB7C">
        <w:rPr>
          <w:lang w:val="fr-FR"/>
        </w:rPr>
        <w:t>Pdnp</w:t>
      </w:r>
      <w:proofErr w:type="spellEnd"/>
      <w:r w:rsidRPr="1BD6CB7C">
        <w:rPr>
          <w:lang w:val="fr-FR"/>
        </w:rPr>
        <w:t xml:space="preserve"> s’engagent à respecter la charte de la laïcité de la branche </w:t>
      </w:r>
      <w:r w:rsidR="00A810F0">
        <w:rPr>
          <w:lang w:val="fr-FR"/>
        </w:rPr>
        <w:t>F</w:t>
      </w:r>
      <w:r w:rsidRPr="1D9009FB">
        <w:rPr>
          <w:lang w:val="fr-FR"/>
        </w:rPr>
        <w:t>amille</w:t>
      </w:r>
      <w:r w:rsidRPr="1BD6CB7C">
        <w:rPr>
          <w:lang w:val="fr-FR"/>
        </w:rPr>
        <w:t>.</w:t>
      </w:r>
    </w:p>
    <w:p w:rsidRPr="00D05BC2" w:rsidR="00D05BC2" w:rsidP="00D05BC2" w:rsidRDefault="00D05BC2" w14:paraId="63F6CE31" w14:textId="77777777">
      <w:pPr>
        <w:pStyle w:val="Paragraphedeliste"/>
      </w:pPr>
    </w:p>
    <w:p w:rsidRPr="00D05BC2" w:rsidR="00C51D9F" w:rsidP="00D05BC2" w:rsidRDefault="00D05BC2" w14:paraId="60C6DDE1" w14:textId="1C53AD76">
      <w:pPr>
        <w:pStyle w:val="Paragraphedeliste"/>
        <w:numPr>
          <w:ilvl w:val="0"/>
          <w:numId w:val="7"/>
        </w:numPr>
        <w:rPr>
          <w:b/>
          <w:color w:val="002060"/>
        </w:rPr>
      </w:pPr>
      <w:r>
        <w:rPr>
          <w:b/>
          <w:color w:val="002060"/>
        </w:rPr>
        <w:t xml:space="preserve">Calendrier </w:t>
      </w:r>
    </w:p>
    <w:p w:rsidR="00FF66B5" w:rsidP="001C78C5" w:rsidRDefault="00FF66B5" w14:paraId="5AE5D2DD" w14:textId="77777777"/>
    <w:p w:rsidR="001C78C5" w:rsidP="001C78C5" w:rsidRDefault="00FF66B5" w14:paraId="5F0A5FAB" w14:textId="7555A415">
      <w:pPr>
        <w:rPr>
          <w:color w:val="1155CC"/>
          <w:u w:val="single"/>
          <w:lang w:val="fr-FR"/>
        </w:rPr>
      </w:pPr>
      <w:r w:rsidRPr="75B60078" w:rsidR="00FF66B5">
        <w:rPr>
          <w:lang w:val="fr-FR"/>
        </w:rPr>
        <w:t>L</w:t>
      </w:r>
      <w:r w:rsidRPr="75B60078" w:rsidR="00672C0E">
        <w:rPr>
          <w:lang w:val="fr-FR"/>
        </w:rPr>
        <w:t>e dossier d’appel à candidature est à compléter</w:t>
      </w:r>
      <w:r w:rsidRPr="75B60078" w:rsidR="001B651F">
        <w:rPr>
          <w:lang w:val="fr-FR"/>
        </w:rPr>
        <w:t xml:space="preserve"> et </w:t>
      </w:r>
      <w:r w:rsidRPr="75B60078" w:rsidR="0092740D">
        <w:rPr>
          <w:lang w:val="fr-FR"/>
        </w:rPr>
        <w:t>envoy</w:t>
      </w:r>
      <w:r w:rsidRPr="75B60078" w:rsidR="00713F3C">
        <w:rPr>
          <w:lang w:val="fr-FR"/>
        </w:rPr>
        <w:t>er</w:t>
      </w:r>
      <w:r w:rsidRPr="75B60078" w:rsidR="009072D8">
        <w:rPr>
          <w:lang w:val="fr-FR"/>
        </w:rPr>
        <w:t xml:space="preserve"> par mail</w:t>
      </w:r>
      <w:r w:rsidRPr="75B60078" w:rsidR="00672C0E">
        <w:rPr>
          <w:lang w:val="fr-FR"/>
        </w:rPr>
        <w:t xml:space="preserve"> au plus </w:t>
      </w:r>
      <w:r w:rsidRPr="75B60078" w:rsidR="00C73994">
        <w:rPr>
          <w:lang w:val="fr-FR"/>
        </w:rPr>
        <w:t xml:space="preserve">tard le </w:t>
      </w:r>
      <w:r w:rsidRPr="75B60078" w:rsidR="001B651F">
        <w:rPr>
          <w:b w:val="1"/>
          <w:bCs w:val="1"/>
          <w:color w:val="C00000"/>
          <w:lang w:val="fr-FR"/>
        </w:rPr>
        <w:t xml:space="preserve">lundi 10 </w:t>
      </w:r>
      <w:r w:rsidRPr="75B60078" w:rsidR="009072D8">
        <w:rPr>
          <w:b w:val="1"/>
          <w:bCs w:val="1"/>
          <w:color w:val="C00000"/>
          <w:lang w:val="fr-FR"/>
        </w:rPr>
        <w:t>mars</w:t>
      </w:r>
      <w:r w:rsidRPr="75B60078" w:rsidR="009072D8">
        <w:rPr>
          <w:color w:val="C00000"/>
          <w:lang w:val="fr-FR"/>
        </w:rPr>
        <w:t xml:space="preserve"> </w:t>
      </w:r>
      <w:r w:rsidRPr="75B60078" w:rsidR="009072D8">
        <w:rPr>
          <w:lang w:val="fr-FR"/>
        </w:rPr>
        <w:t>à</w:t>
      </w:r>
      <w:r w:rsidRPr="75B60078" w:rsidR="00713F3C">
        <w:rPr>
          <w:lang w:val="fr-FR"/>
        </w:rPr>
        <w:t xml:space="preserve"> </w:t>
      </w:r>
      <w:r w:rsidRPr="75B60078" w:rsidR="00B23925">
        <w:rPr>
          <w:lang w:val="fr-FR"/>
        </w:rPr>
        <w:t xml:space="preserve">la coordination </w:t>
      </w:r>
      <w:r w:rsidRPr="75B60078" w:rsidR="0098277C">
        <w:rPr>
          <w:lang w:val="fr-FR"/>
        </w:rPr>
        <w:t>départementale :</w:t>
      </w:r>
      <w:r w:rsidRPr="75B60078" w:rsidR="00713F3C">
        <w:rPr>
          <w:lang w:val="fr-FR"/>
        </w:rPr>
        <w:t xml:space="preserve"> </w:t>
      </w:r>
      <w:hyperlink r:id="R4699506779ba40f6">
        <w:r w:rsidRPr="75B60078" w:rsidR="00713F3C">
          <w:rPr>
            <w:color w:val="1155CC"/>
            <w:u w:val="single"/>
            <w:lang w:val="fr-FR"/>
          </w:rPr>
          <w:t>pdnp@kocoyathinklab.com</w:t>
        </w:r>
      </w:hyperlink>
    </w:p>
    <w:p w:rsidR="75B60078" w:rsidP="75B60078" w:rsidRDefault="75B60078" w14:paraId="490DDCF2" w14:textId="702A9C33">
      <w:pPr>
        <w:rPr>
          <w:lang w:val="fr-FR"/>
        </w:rPr>
      </w:pPr>
    </w:p>
    <w:p w:rsidR="0098277C" w:rsidP="007816EF" w:rsidRDefault="00600902" w14:paraId="1BF48D26" w14:textId="7954C060" w14:noSpellErr="1">
      <w:pPr>
        <w:rPr>
          <w:lang w:val="fr-FR"/>
        </w:rPr>
      </w:pPr>
      <w:r w:rsidRPr="75B60078" w:rsidR="00600902">
        <w:rPr>
          <w:lang w:val="fr-FR"/>
        </w:rPr>
        <w:t>Une notification sera adressée au</w:t>
      </w:r>
      <w:r w:rsidRPr="75B60078" w:rsidR="00737385">
        <w:rPr>
          <w:lang w:val="fr-FR"/>
        </w:rPr>
        <w:t>x candidats retenus</w:t>
      </w:r>
      <w:r w:rsidRPr="75B60078" w:rsidR="00227B17">
        <w:rPr>
          <w:lang w:val="fr-FR"/>
        </w:rPr>
        <w:t xml:space="preserve"> ainsi que les modalités d’organisation </w:t>
      </w:r>
      <w:r w:rsidRPr="75B60078" w:rsidR="00B015B7">
        <w:rPr>
          <w:lang w:val="fr-FR"/>
        </w:rPr>
        <w:t>d’entrée au dispositi</w:t>
      </w:r>
      <w:r w:rsidRPr="75B60078" w:rsidR="00B015B7">
        <w:rPr>
          <w:lang w:val="fr-FR"/>
        </w:rPr>
        <w:t xml:space="preserve">f </w:t>
      </w:r>
      <w:r w:rsidRPr="75B60078" w:rsidR="002C31D6">
        <w:rPr>
          <w:color w:val="auto"/>
          <w:lang w:val="fr-FR"/>
        </w:rPr>
        <w:t>au plus tard le 31 mars</w:t>
      </w:r>
      <w:r w:rsidRPr="75B60078" w:rsidR="002C31D6">
        <w:rPr>
          <w:color w:val="auto"/>
          <w:lang w:val="fr-FR"/>
        </w:rPr>
        <w:t xml:space="preserve"> </w:t>
      </w:r>
    </w:p>
    <w:p w:rsidR="006977BC" w:rsidP="007816EF" w:rsidRDefault="006977BC" w14:paraId="72FBE53A" w14:textId="4715620C">
      <w:r>
        <w:rPr>
          <w:lang w:val="fr-FR"/>
        </w:rPr>
        <w:t>A l’issu d</w:t>
      </w:r>
      <w:r w:rsidR="00E21574">
        <w:rPr>
          <w:lang w:val="fr-FR"/>
        </w:rPr>
        <w:t xml:space="preserve">e l’appel à candidature, </w:t>
      </w:r>
      <w:r w:rsidR="00A65293">
        <w:rPr>
          <w:lang w:val="fr-FR"/>
        </w:rPr>
        <w:t xml:space="preserve">une </w:t>
      </w:r>
      <w:r w:rsidR="00E21574">
        <w:rPr>
          <w:lang w:val="fr-FR"/>
        </w:rPr>
        <w:t xml:space="preserve">première session de formation « Premier Pas » </w:t>
      </w:r>
      <w:r w:rsidR="00A65293">
        <w:rPr>
          <w:lang w:val="fr-FR"/>
        </w:rPr>
        <w:t>se déroulera au plus tard mi-avril.</w:t>
      </w:r>
    </w:p>
    <w:p w:rsidR="006E204C" w:rsidP="007816EF" w:rsidRDefault="006E204C" w14:paraId="5B1B7D06" w14:textId="5FE7CB79">
      <w:pPr>
        <w:rPr>
          <w:color w:val="002060"/>
          <w:u w:val="single"/>
        </w:rPr>
      </w:pPr>
    </w:p>
    <w:p w:rsidRPr="00122AEA" w:rsidR="001D174F" w:rsidP="007816EF" w:rsidRDefault="00122AEA" w14:paraId="0A667317" w14:textId="751FAC22">
      <w:pPr>
        <w:rPr>
          <w:color w:val="002060"/>
          <w:u w:val="single"/>
        </w:rPr>
      </w:pPr>
      <w:r>
        <w:rPr>
          <w:color w:val="002060"/>
          <w:u w:val="single"/>
        </w:rPr>
        <w:t>Renseignements complémentaires</w:t>
      </w:r>
      <w:r w:rsidR="006E204C">
        <w:rPr>
          <w:color w:val="002060"/>
          <w:u w:val="single"/>
        </w:rPr>
        <w:t xml:space="preserve"> : </w:t>
      </w:r>
    </w:p>
    <w:p w:rsidR="001D174F" w:rsidP="007816EF" w:rsidRDefault="00A92EAA" w14:paraId="0A667318" w14:textId="22A3FA40">
      <w:r w:rsidRPr="4358072D">
        <w:rPr>
          <w:lang w:val="fr-FR"/>
        </w:rPr>
        <w:t>Vous pouvez vous adresser</w:t>
      </w:r>
      <w:r w:rsidRPr="4358072D" w:rsidR="00A154C6">
        <w:rPr>
          <w:lang w:val="fr-FR"/>
        </w:rPr>
        <w:t xml:space="preserve"> par </w:t>
      </w:r>
      <w:proofErr w:type="gramStart"/>
      <w:r w:rsidRPr="4358072D" w:rsidR="00A154C6">
        <w:rPr>
          <w:lang w:val="fr-FR"/>
        </w:rPr>
        <w:t>e-mail</w:t>
      </w:r>
      <w:proofErr w:type="gramEnd"/>
      <w:r w:rsidRPr="4358072D" w:rsidR="00332F13">
        <w:rPr>
          <w:lang w:val="fr-FR"/>
        </w:rPr>
        <w:t xml:space="preserve"> : </w:t>
      </w:r>
      <w:hyperlink r:id="rId16">
        <w:r w:rsidRPr="4358072D" w:rsidR="00332F13">
          <w:rPr>
            <w:color w:val="1155CC"/>
            <w:u w:val="single"/>
            <w:lang w:val="fr-FR"/>
          </w:rPr>
          <w:t>pdnp@kocoyathinklab.com</w:t>
        </w:r>
      </w:hyperlink>
      <w:r w:rsidRPr="4358072D" w:rsidR="00332F13">
        <w:rPr>
          <w:lang w:val="fr-FR"/>
        </w:rPr>
        <w:t xml:space="preserve"> </w:t>
      </w:r>
    </w:p>
    <w:sectPr w:rsidR="001D174F">
      <w:headerReference w:type="default" r:id="rId17"/>
      <w:footerReference w:type="default" r:id="rId18"/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75BE" w:rsidRDefault="00E375BE" w14:paraId="0C936BC9" w14:textId="77777777">
      <w:pPr>
        <w:spacing w:line="240" w:lineRule="auto"/>
      </w:pPr>
      <w:r>
        <w:separator/>
      </w:r>
    </w:p>
  </w:endnote>
  <w:endnote w:type="continuationSeparator" w:id="0">
    <w:p w:rsidR="00E375BE" w:rsidRDefault="00E375BE" w14:paraId="628944EC" w14:textId="77777777">
      <w:pPr>
        <w:spacing w:line="240" w:lineRule="auto"/>
      </w:pPr>
      <w:r>
        <w:continuationSeparator/>
      </w:r>
    </w:p>
  </w:endnote>
  <w:endnote w:type="continuationNotice" w:id="1">
    <w:p w:rsidR="00E375BE" w:rsidRDefault="00E375BE" w14:paraId="19A50035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D174F" w:rsidRDefault="00332F13" w14:paraId="0A667322" w14:textId="0FC3034F">
    <w:pPr>
      <w:jc w:val="right"/>
    </w:pPr>
    <w:r>
      <w:fldChar w:fldCharType="begin"/>
    </w:r>
    <w:r>
      <w:instrText>PAGE</w:instrText>
    </w:r>
    <w:r>
      <w:fldChar w:fldCharType="separate"/>
    </w:r>
    <w:r w:rsidR="00C6043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75BE" w:rsidRDefault="00E375BE" w14:paraId="428DC219" w14:textId="77777777">
      <w:pPr>
        <w:spacing w:line="240" w:lineRule="auto"/>
      </w:pPr>
      <w:r>
        <w:separator/>
      </w:r>
    </w:p>
  </w:footnote>
  <w:footnote w:type="continuationSeparator" w:id="0">
    <w:p w:rsidR="00E375BE" w:rsidRDefault="00E375BE" w14:paraId="10E99B68" w14:textId="77777777">
      <w:pPr>
        <w:spacing w:line="240" w:lineRule="auto"/>
      </w:pPr>
      <w:r>
        <w:continuationSeparator/>
      </w:r>
    </w:p>
  </w:footnote>
  <w:footnote w:type="continuationNotice" w:id="1">
    <w:p w:rsidR="00E375BE" w:rsidRDefault="00E375BE" w14:paraId="0B6EA941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  <w:gridCol w:w="3005"/>
    </w:tblGrid>
    <w:tr w:rsidR="001E5812" w:rsidTr="001E5812" w14:paraId="0A667320" w14:textId="3639231B">
      <w:trPr>
        <w:trHeight w:val="300"/>
      </w:trPr>
      <w:tc>
        <w:tcPr>
          <w:tcW w:w="3005" w:type="dxa"/>
        </w:tcPr>
        <w:p w:rsidR="001E5812" w:rsidP="6EEAECA9" w:rsidRDefault="001E5812" w14:paraId="0A66731D" w14:textId="590F9DA9">
          <w:pPr>
            <w:pStyle w:val="En-tte"/>
            <w:ind w:left="-115"/>
          </w:pPr>
          <w:r>
            <w:br/>
          </w:r>
        </w:p>
      </w:tc>
      <w:tc>
        <w:tcPr>
          <w:tcW w:w="3005" w:type="dxa"/>
        </w:tcPr>
        <w:p w:rsidR="001E5812" w:rsidP="6EEAECA9" w:rsidRDefault="001E5812" w14:paraId="0A66731E" w14:textId="21C904C3">
          <w:pPr>
            <w:pStyle w:val="En-tte"/>
            <w:jc w:val="center"/>
          </w:pPr>
          <w:r w:rsidRPr="005A31DB">
            <w:rPr>
              <w:rFonts w:ascii="Calibri" w:hAnsi="Calibri" w:eastAsia="Calibri"/>
              <w:noProof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58240" behindDoc="0" locked="0" layoutInCell="1" allowOverlap="1" wp14:anchorId="30D73F44" wp14:editId="3D4812FA">
                    <wp:simplePos x="0" y="0"/>
                    <wp:positionH relativeFrom="margin">
                      <wp:posOffset>-1976756</wp:posOffset>
                    </wp:positionH>
                    <wp:positionV relativeFrom="page">
                      <wp:posOffset>-209550</wp:posOffset>
                    </wp:positionV>
                    <wp:extent cx="4829175" cy="828675"/>
                    <wp:effectExtent l="0" t="0" r="9525" b="9525"/>
                    <wp:wrapNone/>
                    <wp:docPr id="5" name="Grou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29175" cy="828675"/>
                              <a:chOff x="0" y="566"/>
                              <a:chExt cx="11906" cy="1978"/>
                            </a:xfrm>
                          </wpg:grpSpPr>
                          <wps:wsp>
                            <wps:cNvPr id="6" name="docshape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407"/>
                                <a:ext cx="11906" cy="852"/>
                              </a:xfrm>
                              <a:prstGeom prst="rect">
                                <a:avLst/>
                              </a:prstGeom>
                              <a:solidFill>
                                <a:srgbClr val="1948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7" name="docshape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0018" y="1633"/>
                                <a:ext cx="1027" cy="4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8" name="docshape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81" y="566"/>
                                <a:ext cx="1347" cy="19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 xmlns:w16du="http://schemas.microsoft.com/office/word/2023/wordml/word16du">
                <w:pict>
                  <v:group id="Groupe 5" style="position:absolute;margin-left:-155.65pt;margin-top:-16.5pt;width:380.25pt;height:65.25pt;z-index:251658240;mso-position-horizontal-relative:margin;mso-position-vertical-relative:page" coordsize="11906,1978" coordorigin=",566" o:spid="_x0000_s1026" w14:anchorId="2C5626A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">
                    <v:rect id="docshape2" style="position:absolute;top:1407;width:11906;height:852;visibility:visible;mso-wrap-style:square;v-text-anchor:top" o:spid="_x0000_s1027" fillcolor="#19488b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"/>
                    <v:shapetype id="_x0000_t75" coordsize="21600,21600" filled="f" stroked="f" o:spt="75" o:preferrelative="t" path="m@4@5l@4@11@9@11@9@5xe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gradientshapeok="t" o:connecttype="rect" o:extrusionok="f"/>
                      <o:lock v:ext="edit" aspectratio="t"/>
                    </v:shapetype>
                    <v:shape id="docshape3" style="position:absolute;left:10018;top:1633;width:1027;height:401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">
                      <v:imagedata o:title="" r:id="rId3"/>
                    </v:shape>
                    <v:shape id="docshape4" style="position:absolute;left:881;top:566;width:1347;height:1978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">
                      <v:imagedata o:title="" r:id="rId4"/>
                    </v:shape>
                    <w10:wrap anchorx="margin" anchory="page"/>
                  </v:group>
                </w:pict>
              </mc:Fallback>
            </mc:AlternateContent>
          </w:r>
        </w:p>
      </w:tc>
      <w:tc>
        <w:tcPr>
          <w:tcW w:w="3005" w:type="dxa"/>
        </w:tcPr>
        <w:p w:rsidR="001E5812" w:rsidP="001E5812" w:rsidRDefault="001E5812" w14:paraId="0A66731F" w14:textId="06FAF845">
          <w:pPr>
            <w:pStyle w:val="En-tte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5131654" wp14:editId="6134FB45">
                <wp:extent cx="799465" cy="799465"/>
                <wp:effectExtent l="0" t="0" r="635" b="635"/>
                <wp:docPr id="1793784138" name="Image 2" descr="Une image contenant texte, logo, Graphique, Polic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3784138" name="Image 2" descr="Une image contenant texte, logo, Graphique, Police&#10;&#10;Description générée automatiquement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89" cy="8001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001E5812" w:rsidP="001E5812" w:rsidRDefault="001E5812" w14:paraId="49049FDF" w14:textId="77777777">
          <w:pPr>
            <w:pStyle w:val="En-tte"/>
            <w:ind w:right="-115"/>
            <w:jc w:val="right"/>
            <w:rPr>
              <w:noProof/>
            </w:rPr>
          </w:pPr>
        </w:p>
      </w:tc>
    </w:tr>
  </w:tbl>
  <w:p w:rsidR="6EEAECA9" w:rsidP="009F6E16" w:rsidRDefault="6EEAECA9" w14:paraId="0A667321" w14:textId="235C2A2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3A25425"/>
    <w:multiLevelType w:val="hybridMultilevel"/>
    <w:tmpl w:val="85DE1220"/>
    <w:lvl w:ilvl="0" w:tplc="A5C4DB66">
      <w:start w:val="1"/>
      <w:numFmt w:val="bullet"/>
      <w:lvlText w:val="-"/>
      <w:lvlJc w:val="left"/>
      <w:rPr>
        <w:rFonts w:hint="default" w:ascii="Aptos" w:hAnsi="Apto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98326F"/>
    <w:multiLevelType w:val="hybridMultilevel"/>
    <w:tmpl w:val="2286FADC"/>
    <w:lvl w:ilvl="0" w:tplc="A5C4DB6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6B7575"/>
    <w:multiLevelType w:val="hybridMultilevel"/>
    <w:tmpl w:val="AFBE9DC8"/>
    <w:lvl w:ilvl="0" w:tplc="A5C4DB6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7455842"/>
    <w:multiLevelType w:val="hybridMultilevel"/>
    <w:tmpl w:val="561A9B68"/>
    <w:lvl w:ilvl="0" w:tplc="A5C4DB6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9678FE"/>
    <w:multiLevelType w:val="hybridMultilevel"/>
    <w:tmpl w:val="F37A3466"/>
    <w:lvl w:ilvl="0" w:tplc="A5C4DB6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0E05E81"/>
    <w:multiLevelType w:val="multilevel"/>
    <w:tmpl w:val="A848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23407611"/>
    <w:multiLevelType w:val="hybridMultilevel"/>
    <w:tmpl w:val="6E3E9866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803454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C0F05ED"/>
    <w:multiLevelType w:val="hybridMultilevel"/>
    <w:tmpl w:val="26F60EA8"/>
    <w:lvl w:ilvl="0" w:tplc="A5C4DB6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D694C15"/>
    <w:multiLevelType w:val="hybridMultilevel"/>
    <w:tmpl w:val="8A5A3A80"/>
    <w:lvl w:ilvl="0" w:tplc="A5C4DB6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43E5BFA"/>
    <w:multiLevelType w:val="hybridMultilevel"/>
    <w:tmpl w:val="60DEB1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D609A"/>
    <w:multiLevelType w:val="hybridMultilevel"/>
    <w:tmpl w:val="00C4D9BE"/>
    <w:lvl w:ilvl="0" w:tplc="A5C4DB6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C1F3B83"/>
    <w:multiLevelType w:val="hybridMultilevel"/>
    <w:tmpl w:val="94A4DCC6"/>
    <w:lvl w:ilvl="0" w:tplc="A5C4DB6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59F1F53"/>
    <w:multiLevelType w:val="hybridMultilevel"/>
    <w:tmpl w:val="F42CC344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8D4341D"/>
    <w:multiLevelType w:val="hybridMultilevel"/>
    <w:tmpl w:val="D09EBE44"/>
    <w:lvl w:ilvl="0" w:tplc="A5C4DB6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33738BB"/>
    <w:multiLevelType w:val="hybridMultilevel"/>
    <w:tmpl w:val="64DA7F34"/>
    <w:lvl w:ilvl="0" w:tplc="A5C4DB6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0F30C2B"/>
    <w:multiLevelType w:val="multilevel"/>
    <w:tmpl w:val="F43E7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A13FB7"/>
    <w:multiLevelType w:val="hybridMultilevel"/>
    <w:tmpl w:val="3170EF0A"/>
    <w:lvl w:ilvl="0" w:tplc="A5C4DB6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4BD66A8"/>
    <w:multiLevelType w:val="hybridMultilevel"/>
    <w:tmpl w:val="8A6A6498"/>
    <w:lvl w:ilvl="0" w:tplc="A5C4DB6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A9177EE"/>
    <w:multiLevelType w:val="hybridMultilevel"/>
    <w:tmpl w:val="651E9FFA"/>
    <w:lvl w:ilvl="0" w:tplc="A5C4DB6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AE93C4F"/>
    <w:multiLevelType w:val="hybridMultilevel"/>
    <w:tmpl w:val="BEE026F8"/>
    <w:lvl w:ilvl="0" w:tplc="A5C4DB6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14E0485"/>
    <w:multiLevelType w:val="hybridMultilevel"/>
    <w:tmpl w:val="FF0E6C96"/>
    <w:lvl w:ilvl="0" w:tplc="A5C4DB66">
      <w:start w:val="1"/>
      <w:numFmt w:val="bullet"/>
      <w:lvlText w:val="-"/>
      <w:lvlJc w:val="left"/>
      <w:pPr>
        <w:ind w:left="360" w:hanging="360"/>
      </w:pPr>
      <w:rPr>
        <w:rFonts w:hint="default" w:ascii="Aptos" w:hAnsi="Aptos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3333F93"/>
    <w:multiLevelType w:val="hybridMultilevel"/>
    <w:tmpl w:val="B6D46B8E"/>
    <w:lvl w:ilvl="0" w:tplc="040C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8187036"/>
    <w:multiLevelType w:val="hybridMultilevel"/>
    <w:tmpl w:val="1336722A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94E6C89"/>
    <w:multiLevelType w:val="hybridMultilevel"/>
    <w:tmpl w:val="20A481A2"/>
    <w:lvl w:ilvl="0" w:tplc="A5C4DB6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9A0308E"/>
    <w:multiLevelType w:val="hybridMultilevel"/>
    <w:tmpl w:val="DD36E944"/>
    <w:lvl w:ilvl="0" w:tplc="A5C4DB66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049502102">
    <w:abstractNumId w:val="7"/>
  </w:num>
  <w:num w:numId="2" w16cid:durableId="2085905909">
    <w:abstractNumId w:val="16"/>
  </w:num>
  <w:num w:numId="3" w16cid:durableId="1224176700">
    <w:abstractNumId w:val="22"/>
  </w:num>
  <w:num w:numId="4" w16cid:durableId="796070910">
    <w:abstractNumId w:val="6"/>
  </w:num>
  <w:num w:numId="5" w16cid:durableId="2050255103">
    <w:abstractNumId w:val="9"/>
  </w:num>
  <w:num w:numId="6" w16cid:durableId="175537988">
    <w:abstractNumId w:val="15"/>
  </w:num>
  <w:num w:numId="7" w16cid:durableId="1635065221">
    <w:abstractNumId w:val="10"/>
  </w:num>
  <w:num w:numId="8" w16cid:durableId="1613046645">
    <w:abstractNumId w:val="20"/>
  </w:num>
  <w:num w:numId="9" w16cid:durableId="751853044">
    <w:abstractNumId w:val="0"/>
  </w:num>
  <w:num w:numId="10" w16cid:durableId="307175492">
    <w:abstractNumId w:val="1"/>
  </w:num>
  <w:num w:numId="11" w16cid:durableId="1493376312">
    <w:abstractNumId w:val="4"/>
  </w:num>
  <w:num w:numId="12" w16cid:durableId="1392651497">
    <w:abstractNumId w:val="2"/>
  </w:num>
  <w:num w:numId="13" w16cid:durableId="1899048213">
    <w:abstractNumId w:val="8"/>
  </w:num>
  <w:num w:numId="14" w16cid:durableId="1418476979">
    <w:abstractNumId w:val="11"/>
  </w:num>
  <w:num w:numId="15" w16cid:durableId="1272592203">
    <w:abstractNumId w:val="17"/>
  </w:num>
  <w:num w:numId="16" w16cid:durableId="769004546">
    <w:abstractNumId w:val="12"/>
  </w:num>
  <w:num w:numId="17" w16cid:durableId="20590529">
    <w:abstractNumId w:val="14"/>
  </w:num>
  <w:num w:numId="18" w16cid:durableId="2076197028">
    <w:abstractNumId w:val="3"/>
  </w:num>
  <w:num w:numId="19" w16cid:durableId="2033340347">
    <w:abstractNumId w:val="21"/>
  </w:num>
  <w:num w:numId="20" w16cid:durableId="626159375">
    <w:abstractNumId w:val="19"/>
  </w:num>
  <w:num w:numId="21" w16cid:durableId="1904874039">
    <w:abstractNumId w:val="25"/>
  </w:num>
  <w:num w:numId="22" w16cid:durableId="2118334306">
    <w:abstractNumId w:val="24"/>
  </w:num>
  <w:num w:numId="23" w16cid:durableId="387999843">
    <w:abstractNumId w:val="18"/>
  </w:num>
  <w:num w:numId="24" w16cid:durableId="1655645138">
    <w:abstractNumId w:val="23"/>
  </w:num>
  <w:num w:numId="25" w16cid:durableId="1765606731">
    <w:abstractNumId w:val="13"/>
  </w:num>
  <w:num w:numId="26" w16cid:durableId="1857502321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74F"/>
    <w:rsid w:val="000040B0"/>
    <w:rsid w:val="00004A06"/>
    <w:rsid w:val="00004C46"/>
    <w:rsid w:val="00010C55"/>
    <w:rsid w:val="0001115B"/>
    <w:rsid w:val="000138B2"/>
    <w:rsid w:val="00013B73"/>
    <w:rsid w:val="0002148A"/>
    <w:rsid w:val="000258FC"/>
    <w:rsid w:val="00034E42"/>
    <w:rsid w:val="00057408"/>
    <w:rsid w:val="0006023C"/>
    <w:rsid w:val="00065727"/>
    <w:rsid w:val="00066996"/>
    <w:rsid w:val="0007148C"/>
    <w:rsid w:val="000727F9"/>
    <w:rsid w:val="00073C3A"/>
    <w:rsid w:val="000823C3"/>
    <w:rsid w:val="000A5955"/>
    <w:rsid w:val="000A6274"/>
    <w:rsid w:val="000B201A"/>
    <w:rsid w:val="000B4F24"/>
    <w:rsid w:val="000B655B"/>
    <w:rsid w:val="000C5A9F"/>
    <w:rsid w:val="000D3A76"/>
    <w:rsid w:val="000D5096"/>
    <w:rsid w:val="000D5261"/>
    <w:rsid w:val="000E2B4F"/>
    <w:rsid w:val="000E34B0"/>
    <w:rsid w:val="000E3D68"/>
    <w:rsid w:val="000E5AB2"/>
    <w:rsid w:val="000F0634"/>
    <w:rsid w:val="00105698"/>
    <w:rsid w:val="00105C73"/>
    <w:rsid w:val="001148BA"/>
    <w:rsid w:val="00122AEA"/>
    <w:rsid w:val="00123567"/>
    <w:rsid w:val="00124A8A"/>
    <w:rsid w:val="00125629"/>
    <w:rsid w:val="00126D7D"/>
    <w:rsid w:val="001350EB"/>
    <w:rsid w:val="001359DB"/>
    <w:rsid w:val="0013614C"/>
    <w:rsid w:val="00141DC9"/>
    <w:rsid w:val="00141EAA"/>
    <w:rsid w:val="0015680C"/>
    <w:rsid w:val="00161FC2"/>
    <w:rsid w:val="00162D4E"/>
    <w:rsid w:val="001739CB"/>
    <w:rsid w:val="001765CD"/>
    <w:rsid w:val="00176AA2"/>
    <w:rsid w:val="00181ADA"/>
    <w:rsid w:val="00183366"/>
    <w:rsid w:val="00187196"/>
    <w:rsid w:val="00190B3C"/>
    <w:rsid w:val="001A0BA7"/>
    <w:rsid w:val="001A5181"/>
    <w:rsid w:val="001B44A1"/>
    <w:rsid w:val="001B651F"/>
    <w:rsid w:val="001C016F"/>
    <w:rsid w:val="001C0686"/>
    <w:rsid w:val="001C3644"/>
    <w:rsid w:val="001C78C5"/>
    <w:rsid w:val="001D174F"/>
    <w:rsid w:val="001D3601"/>
    <w:rsid w:val="001D43EC"/>
    <w:rsid w:val="001E057D"/>
    <w:rsid w:val="001E1F1D"/>
    <w:rsid w:val="001E2499"/>
    <w:rsid w:val="001E5812"/>
    <w:rsid w:val="001E7C68"/>
    <w:rsid w:val="001F6CF0"/>
    <w:rsid w:val="0021197E"/>
    <w:rsid w:val="002142C6"/>
    <w:rsid w:val="0022159E"/>
    <w:rsid w:val="00227B17"/>
    <w:rsid w:val="00230C22"/>
    <w:rsid w:val="002343B7"/>
    <w:rsid w:val="002355AB"/>
    <w:rsid w:val="002365CA"/>
    <w:rsid w:val="002372D9"/>
    <w:rsid w:val="00237B17"/>
    <w:rsid w:val="00244F57"/>
    <w:rsid w:val="00254E88"/>
    <w:rsid w:val="00255B72"/>
    <w:rsid w:val="00256369"/>
    <w:rsid w:val="00256B0B"/>
    <w:rsid w:val="00262861"/>
    <w:rsid w:val="00262CD1"/>
    <w:rsid w:val="002648CD"/>
    <w:rsid w:val="0026544B"/>
    <w:rsid w:val="00272481"/>
    <w:rsid w:val="002905EC"/>
    <w:rsid w:val="00291C34"/>
    <w:rsid w:val="002925EB"/>
    <w:rsid w:val="002931CB"/>
    <w:rsid w:val="002963B2"/>
    <w:rsid w:val="00297102"/>
    <w:rsid w:val="00297E33"/>
    <w:rsid w:val="002A0387"/>
    <w:rsid w:val="002A5057"/>
    <w:rsid w:val="002B00CC"/>
    <w:rsid w:val="002B3116"/>
    <w:rsid w:val="002B375D"/>
    <w:rsid w:val="002C31D6"/>
    <w:rsid w:val="002C668A"/>
    <w:rsid w:val="002D06DD"/>
    <w:rsid w:val="002F2434"/>
    <w:rsid w:val="002F2B7C"/>
    <w:rsid w:val="002F53F7"/>
    <w:rsid w:val="002F56B5"/>
    <w:rsid w:val="0030193B"/>
    <w:rsid w:val="00301C10"/>
    <w:rsid w:val="00304D3B"/>
    <w:rsid w:val="00305998"/>
    <w:rsid w:val="00305ED3"/>
    <w:rsid w:val="0031412F"/>
    <w:rsid w:val="00314ED4"/>
    <w:rsid w:val="00320CC9"/>
    <w:rsid w:val="00326042"/>
    <w:rsid w:val="003274B3"/>
    <w:rsid w:val="00332F13"/>
    <w:rsid w:val="00333EE3"/>
    <w:rsid w:val="00336E09"/>
    <w:rsid w:val="00337733"/>
    <w:rsid w:val="00340269"/>
    <w:rsid w:val="0035109D"/>
    <w:rsid w:val="00354679"/>
    <w:rsid w:val="003551BE"/>
    <w:rsid w:val="003551C7"/>
    <w:rsid w:val="0035783E"/>
    <w:rsid w:val="00362EFE"/>
    <w:rsid w:val="00364426"/>
    <w:rsid w:val="00366A50"/>
    <w:rsid w:val="00372CB4"/>
    <w:rsid w:val="00377A12"/>
    <w:rsid w:val="00385C19"/>
    <w:rsid w:val="0038663F"/>
    <w:rsid w:val="00386811"/>
    <w:rsid w:val="003874A1"/>
    <w:rsid w:val="00390029"/>
    <w:rsid w:val="0039284F"/>
    <w:rsid w:val="00397C9D"/>
    <w:rsid w:val="003A0CBD"/>
    <w:rsid w:val="003A61FC"/>
    <w:rsid w:val="003A7BE7"/>
    <w:rsid w:val="003A7E40"/>
    <w:rsid w:val="003B1725"/>
    <w:rsid w:val="003B186A"/>
    <w:rsid w:val="003B22EF"/>
    <w:rsid w:val="003C64BD"/>
    <w:rsid w:val="003C73B3"/>
    <w:rsid w:val="003C74B3"/>
    <w:rsid w:val="003C78C3"/>
    <w:rsid w:val="003E2FA3"/>
    <w:rsid w:val="003E4EB2"/>
    <w:rsid w:val="003E4FEC"/>
    <w:rsid w:val="003E69D9"/>
    <w:rsid w:val="003E7036"/>
    <w:rsid w:val="003E7E31"/>
    <w:rsid w:val="003F2DE7"/>
    <w:rsid w:val="00403DD6"/>
    <w:rsid w:val="004120FA"/>
    <w:rsid w:val="004130EB"/>
    <w:rsid w:val="0041641A"/>
    <w:rsid w:val="004166D5"/>
    <w:rsid w:val="00422346"/>
    <w:rsid w:val="00426FE0"/>
    <w:rsid w:val="004270A8"/>
    <w:rsid w:val="00430FE0"/>
    <w:rsid w:val="00436249"/>
    <w:rsid w:val="00436F35"/>
    <w:rsid w:val="00441330"/>
    <w:rsid w:val="004422E9"/>
    <w:rsid w:val="004433AB"/>
    <w:rsid w:val="00451064"/>
    <w:rsid w:val="00457073"/>
    <w:rsid w:val="00462DFB"/>
    <w:rsid w:val="0047256D"/>
    <w:rsid w:val="00483715"/>
    <w:rsid w:val="00494220"/>
    <w:rsid w:val="0049595C"/>
    <w:rsid w:val="0049775C"/>
    <w:rsid w:val="004A531A"/>
    <w:rsid w:val="004B0598"/>
    <w:rsid w:val="004B3245"/>
    <w:rsid w:val="004C119A"/>
    <w:rsid w:val="004C2807"/>
    <w:rsid w:val="004C5A61"/>
    <w:rsid w:val="004C603E"/>
    <w:rsid w:val="004D02D1"/>
    <w:rsid w:val="004D2B86"/>
    <w:rsid w:val="004D4ADE"/>
    <w:rsid w:val="004E79D3"/>
    <w:rsid w:val="004F16AA"/>
    <w:rsid w:val="004F3D6E"/>
    <w:rsid w:val="005063C2"/>
    <w:rsid w:val="00520932"/>
    <w:rsid w:val="00521790"/>
    <w:rsid w:val="00525428"/>
    <w:rsid w:val="0052595B"/>
    <w:rsid w:val="005271D4"/>
    <w:rsid w:val="005315EF"/>
    <w:rsid w:val="00533CC7"/>
    <w:rsid w:val="00535AC0"/>
    <w:rsid w:val="00537475"/>
    <w:rsid w:val="0054030F"/>
    <w:rsid w:val="005415B6"/>
    <w:rsid w:val="0054222A"/>
    <w:rsid w:val="0055007E"/>
    <w:rsid w:val="005511D2"/>
    <w:rsid w:val="0055196C"/>
    <w:rsid w:val="00560AB5"/>
    <w:rsid w:val="00562D72"/>
    <w:rsid w:val="00563527"/>
    <w:rsid w:val="00565A9C"/>
    <w:rsid w:val="005720D3"/>
    <w:rsid w:val="005740E9"/>
    <w:rsid w:val="00580132"/>
    <w:rsid w:val="005924FC"/>
    <w:rsid w:val="005A183C"/>
    <w:rsid w:val="005A237B"/>
    <w:rsid w:val="005A31DB"/>
    <w:rsid w:val="005A6BB8"/>
    <w:rsid w:val="005B44C1"/>
    <w:rsid w:val="005B4B91"/>
    <w:rsid w:val="005B4C30"/>
    <w:rsid w:val="005B5C72"/>
    <w:rsid w:val="005C34CC"/>
    <w:rsid w:val="005C35B8"/>
    <w:rsid w:val="005C4CD8"/>
    <w:rsid w:val="005C5397"/>
    <w:rsid w:val="005C6F8A"/>
    <w:rsid w:val="005C7A7B"/>
    <w:rsid w:val="005D2985"/>
    <w:rsid w:val="005D4057"/>
    <w:rsid w:val="005D4434"/>
    <w:rsid w:val="005E2961"/>
    <w:rsid w:val="005E330F"/>
    <w:rsid w:val="005E7668"/>
    <w:rsid w:val="005F7918"/>
    <w:rsid w:val="00600902"/>
    <w:rsid w:val="006050ED"/>
    <w:rsid w:val="0061095E"/>
    <w:rsid w:val="00611EA4"/>
    <w:rsid w:val="00613E4E"/>
    <w:rsid w:val="00615B09"/>
    <w:rsid w:val="006164DE"/>
    <w:rsid w:val="00620DFE"/>
    <w:rsid w:val="0062174B"/>
    <w:rsid w:val="006219F3"/>
    <w:rsid w:val="00622C33"/>
    <w:rsid w:val="006324FF"/>
    <w:rsid w:val="006330A6"/>
    <w:rsid w:val="00634E3E"/>
    <w:rsid w:val="00635363"/>
    <w:rsid w:val="0063628B"/>
    <w:rsid w:val="006409B8"/>
    <w:rsid w:val="00640B5E"/>
    <w:rsid w:val="00650739"/>
    <w:rsid w:val="0065263F"/>
    <w:rsid w:val="006555B5"/>
    <w:rsid w:val="00655CDD"/>
    <w:rsid w:val="006562D9"/>
    <w:rsid w:val="00660B19"/>
    <w:rsid w:val="006620A9"/>
    <w:rsid w:val="006640F7"/>
    <w:rsid w:val="00664AAD"/>
    <w:rsid w:val="0066530F"/>
    <w:rsid w:val="00666174"/>
    <w:rsid w:val="0067188A"/>
    <w:rsid w:val="00671949"/>
    <w:rsid w:val="00672B7D"/>
    <w:rsid w:val="00672C0E"/>
    <w:rsid w:val="00674A35"/>
    <w:rsid w:val="00675D6A"/>
    <w:rsid w:val="00680370"/>
    <w:rsid w:val="0068467C"/>
    <w:rsid w:val="00690D08"/>
    <w:rsid w:val="0069202D"/>
    <w:rsid w:val="0069261D"/>
    <w:rsid w:val="0069477A"/>
    <w:rsid w:val="006977BC"/>
    <w:rsid w:val="006A4561"/>
    <w:rsid w:val="006A47C9"/>
    <w:rsid w:val="006A6C8B"/>
    <w:rsid w:val="006B0B24"/>
    <w:rsid w:val="006B7C8A"/>
    <w:rsid w:val="006B7D07"/>
    <w:rsid w:val="006D267E"/>
    <w:rsid w:val="006D52E6"/>
    <w:rsid w:val="006E0D7D"/>
    <w:rsid w:val="006E204C"/>
    <w:rsid w:val="006F116D"/>
    <w:rsid w:val="006F2758"/>
    <w:rsid w:val="006F2852"/>
    <w:rsid w:val="006F6214"/>
    <w:rsid w:val="00703460"/>
    <w:rsid w:val="00706522"/>
    <w:rsid w:val="00706AAB"/>
    <w:rsid w:val="00711934"/>
    <w:rsid w:val="00711A16"/>
    <w:rsid w:val="00711DA4"/>
    <w:rsid w:val="00713F3C"/>
    <w:rsid w:val="0071402A"/>
    <w:rsid w:val="007171B3"/>
    <w:rsid w:val="007210B5"/>
    <w:rsid w:val="007301D2"/>
    <w:rsid w:val="00736113"/>
    <w:rsid w:val="00737385"/>
    <w:rsid w:val="00742AC2"/>
    <w:rsid w:val="00751538"/>
    <w:rsid w:val="007563ED"/>
    <w:rsid w:val="0075661C"/>
    <w:rsid w:val="00763B1D"/>
    <w:rsid w:val="007647C1"/>
    <w:rsid w:val="00765FBC"/>
    <w:rsid w:val="007664DF"/>
    <w:rsid w:val="0076752C"/>
    <w:rsid w:val="007675AB"/>
    <w:rsid w:val="00772A77"/>
    <w:rsid w:val="0077477B"/>
    <w:rsid w:val="00774A9B"/>
    <w:rsid w:val="00775207"/>
    <w:rsid w:val="0077719C"/>
    <w:rsid w:val="007807AC"/>
    <w:rsid w:val="007816EF"/>
    <w:rsid w:val="00783B21"/>
    <w:rsid w:val="007A19E7"/>
    <w:rsid w:val="007B063A"/>
    <w:rsid w:val="007B58B4"/>
    <w:rsid w:val="007C0F0C"/>
    <w:rsid w:val="007C2AB9"/>
    <w:rsid w:val="007D016B"/>
    <w:rsid w:val="007D461E"/>
    <w:rsid w:val="007D76AA"/>
    <w:rsid w:val="007D7A24"/>
    <w:rsid w:val="007E50BC"/>
    <w:rsid w:val="007E77C2"/>
    <w:rsid w:val="007F00F0"/>
    <w:rsid w:val="007F35E5"/>
    <w:rsid w:val="007F47AB"/>
    <w:rsid w:val="0080548E"/>
    <w:rsid w:val="0080769F"/>
    <w:rsid w:val="008119FB"/>
    <w:rsid w:val="00812FBC"/>
    <w:rsid w:val="00822FE6"/>
    <w:rsid w:val="00830739"/>
    <w:rsid w:val="008362EA"/>
    <w:rsid w:val="0083684D"/>
    <w:rsid w:val="00840E92"/>
    <w:rsid w:val="008432E9"/>
    <w:rsid w:val="00845259"/>
    <w:rsid w:val="00846126"/>
    <w:rsid w:val="008471B6"/>
    <w:rsid w:val="00850205"/>
    <w:rsid w:val="0085242F"/>
    <w:rsid w:val="00865C0F"/>
    <w:rsid w:val="008672AE"/>
    <w:rsid w:val="008701DE"/>
    <w:rsid w:val="00871B81"/>
    <w:rsid w:val="00875050"/>
    <w:rsid w:val="008A1165"/>
    <w:rsid w:val="008A2375"/>
    <w:rsid w:val="008B24B8"/>
    <w:rsid w:val="008B2EFE"/>
    <w:rsid w:val="008B37E3"/>
    <w:rsid w:val="008C23C6"/>
    <w:rsid w:val="008C2D79"/>
    <w:rsid w:val="008C71A0"/>
    <w:rsid w:val="008D4985"/>
    <w:rsid w:val="008D560D"/>
    <w:rsid w:val="008D656B"/>
    <w:rsid w:val="008E023C"/>
    <w:rsid w:val="008E03D5"/>
    <w:rsid w:val="008E3DDC"/>
    <w:rsid w:val="008E547E"/>
    <w:rsid w:val="008E70D3"/>
    <w:rsid w:val="008E785C"/>
    <w:rsid w:val="008F79FE"/>
    <w:rsid w:val="009046DC"/>
    <w:rsid w:val="00904DDC"/>
    <w:rsid w:val="009053BF"/>
    <w:rsid w:val="009072D8"/>
    <w:rsid w:val="00911C2E"/>
    <w:rsid w:val="00915421"/>
    <w:rsid w:val="00922BBD"/>
    <w:rsid w:val="00922FB0"/>
    <w:rsid w:val="0092368A"/>
    <w:rsid w:val="0092740D"/>
    <w:rsid w:val="00944A72"/>
    <w:rsid w:val="009452F5"/>
    <w:rsid w:val="009502FE"/>
    <w:rsid w:val="009518B9"/>
    <w:rsid w:val="009521A3"/>
    <w:rsid w:val="0095291D"/>
    <w:rsid w:val="009534F0"/>
    <w:rsid w:val="0095598D"/>
    <w:rsid w:val="00957D0D"/>
    <w:rsid w:val="0096154D"/>
    <w:rsid w:val="0096245F"/>
    <w:rsid w:val="009641EB"/>
    <w:rsid w:val="00967A3F"/>
    <w:rsid w:val="009745D6"/>
    <w:rsid w:val="00974EEA"/>
    <w:rsid w:val="009766D7"/>
    <w:rsid w:val="00976A44"/>
    <w:rsid w:val="00981324"/>
    <w:rsid w:val="0098277C"/>
    <w:rsid w:val="00985415"/>
    <w:rsid w:val="00990718"/>
    <w:rsid w:val="009916C0"/>
    <w:rsid w:val="0099254F"/>
    <w:rsid w:val="00993B0F"/>
    <w:rsid w:val="009A02DB"/>
    <w:rsid w:val="009A04B6"/>
    <w:rsid w:val="009A2297"/>
    <w:rsid w:val="009C28C0"/>
    <w:rsid w:val="009C7272"/>
    <w:rsid w:val="009D1DD2"/>
    <w:rsid w:val="009D1EFC"/>
    <w:rsid w:val="009D42EE"/>
    <w:rsid w:val="009D42FE"/>
    <w:rsid w:val="009E210C"/>
    <w:rsid w:val="009E21AD"/>
    <w:rsid w:val="009E22B4"/>
    <w:rsid w:val="009F2D2C"/>
    <w:rsid w:val="009F5EA0"/>
    <w:rsid w:val="009F6AAE"/>
    <w:rsid w:val="009F6E16"/>
    <w:rsid w:val="009F707E"/>
    <w:rsid w:val="00A00531"/>
    <w:rsid w:val="00A07A1F"/>
    <w:rsid w:val="00A12010"/>
    <w:rsid w:val="00A13047"/>
    <w:rsid w:val="00A154C6"/>
    <w:rsid w:val="00A2466A"/>
    <w:rsid w:val="00A24BB2"/>
    <w:rsid w:val="00A34A5B"/>
    <w:rsid w:val="00A35910"/>
    <w:rsid w:val="00A36ADC"/>
    <w:rsid w:val="00A40C33"/>
    <w:rsid w:val="00A44ACB"/>
    <w:rsid w:val="00A46793"/>
    <w:rsid w:val="00A46C38"/>
    <w:rsid w:val="00A557CC"/>
    <w:rsid w:val="00A5612C"/>
    <w:rsid w:val="00A62BF7"/>
    <w:rsid w:val="00A65293"/>
    <w:rsid w:val="00A66831"/>
    <w:rsid w:val="00A67C72"/>
    <w:rsid w:val="00A72385"/>
    <w:rsid w:val="00A72790"/>
    <w:rsid w:val="00A72BC1"/>
    <w:rsid w:val="00A77A2A"/>
    <w:rsid w:val="00A810F0"/>
    <w:rsid w:val="00A823AE"/>
    <w:rsid w:val="00A86F68"/>
    <w:rsid w:val="00A90BE7"/>
    <w:rsid w:val="00A91035"/>
    <w:rsid w:val="00A92EAA"/>
    <w:rsid w:val="00A9709B"/>
    <w:rsid w:val="00A971C3"/>
    <w:rsid w:val="00AA00DD"/>
    <w:rsid w:val="00AA7341"/>
    <w:rsid w:val="00AB021B"/>
    <w:rsid w:val="00AB3F37"/>
    <w:rsid w:val="00AC035D"/>
    <w:rsid w:val="00AC13EC"/>
    <w:rsid w:val="00AC1C00"/>
    <w:rsid w:val="00AC4166"/>
    <w:rsid w:val="00AC420F"/>
    <w:rsid w:val="00AD1CD4"/>
    <w:rsid w:val="00AE13DF"/>
    <w:rsid w:val="00AF12D1"/>
    <w:rsid w:val="00AF3A47"/>
    <w:rsid w:val="00B002C6"/>
    <w:rsid w:val="00B015B7"/>
    <w:rsid w:val="00B13318"/>
    <w:rsid w:val="00B16982"/>
    <w:rsid w:val="00B16D8F"/>
    <w:rsid w:val="00B16FE8"/>
    <w:rsid w:val="00B201C2"/>
    <w:rsid w:val="00B202F6"/>
    <w:rsid w:val="00B22F9D"/>
    <w:rsid w:val="00B23441"/>
    <w:rsid w:val="00B23925"/>
    <w:rsid w:val="00B25BFC"/>
    <w:rsid w:val="00B276A5"/>
    <w:rsid w:val="00B40D96"/>
    <w:rsid w:val="00B433ED"/>
    <w:rsid w:val="00B435D9"/>
    <w:rsid w:val="00B54778"/>
    <w:rsid w:val="00B5622C"/>
    <w:rsid w:val="00B5780E"/>
    <w:rsid w:val="00B60F2C"/>
    <w:rsid w:val="00B62DEB"/>
    <w:rsid w:val="00B6495D"/>
    <w:rsid w:val="00B71BD6"/>
    <w:rsid w:val="00B739D7"/>
    <w:rsid w:val="00B85D17"/>
    <w:rsid w:val="00B85E94"/>
    <w:rsid w:val="00B87142"/>
    <w:rsid w:val="00B96EBD"/>
    <w:rsid w:val="00BA0B13"/>
    <w:rsid w:val="00BA2A4E"/>
    <w:rsid w:val="00BA56D8"/>
    <w:rsid w:val="00BA7535"/>
    <w:rsid w:val="00BB271D"/>
    <w:rsid w:val="00BB3526"/>
    <w:rsid w:val="00BB7668"/>
    <w:rsid w:val="00BC04C4"/>
    <w:rsid w:val="00BC0B00"/>
    <w:rsid w:val="00BC0C15"/>
    <w:rsid w:val="00BC315D"/>
    <w:rsid w:val="00BE0D2D"/>
    <w:rsid w:val="00BE1A69"/>
    <w:rsid w:val="00BE2002"/>
    <w:rsid w:val="00BE36C5"/>
    <w:rsid w:val="00C0044E"/>
    <w:rsid w:val="00C016BF"/>
    <w:rsid w:val="00C0781F"/>
    <w:rsid w:val="00C07D0B"/>
    <w:rsid w:val="00C10A02"/>
    <w:rsid w:val="00C125F2"/>
    <w:rsid w:val="00C14AA8"/>
    <w:rsid w:val="00C20264"/>
    <w:rsid w:val="00C238C2"/>
    <w:rsid w:val="00C24712"/>
    <w:rsid w:val="00C24E95"/>
    <w:rsid w:val="00C263F7"/>
    <w:rsid w:val="00C323C2"/>
    <w:rsid w:val="00C33BBA"/>
    <w:rsid w:val="00C37BDC"/>
    <w:rsid w:val="00C4051F"/>
    <w:rsid w:val="00C43F03"/>
    <w:rsid w:val="00C45F8A"/>
    <w:rsid w:val="00C50E44"/>
    <w:rsid w:val="00C51D9F"/>
    <w:rsid w:val="00C527B5"/>
    <w:rsid w:val="00C54138"/>
    <w:rsid w:val="00C54A27"/>
    <w:rsid w:val="00C55D36"/>
    <w:rsid w:val="00C60435"/>
    <w:rsid w:val="00C635C6"/>
    <w:rsid w:val="00C73994"/>
    <w:rsid w:val="00C745C9"/>
    <w:rsid w:val="00C74866"/>
    <w:rsid w:val="00C844A9"/>
    <w:rsid w:val="00C86EFE"/>
    <w:rsid w:val="00C90425"/>
    <w:rsid w:val="00CA26FE"/>
    <w:rsid w:val="00CA35FB"/>
    <w:rsid w:val="00CA740A"/>
    <w:rsid w:val="00CB016C"/>
    <w:rsid w:val="00CB19BB"/>
    <w:rsid w:val="00CB5321"/>
    <w:rsid w:val="00CC15F8"/>
    <w:rsid w:val="00CC2FE1"/>
    <w:rsid w:val="00CC5806"/>
    <w:rsid w:val="00CD4EBE"/>
    <w:rsid w:val="00CD5A05"/>
    <w:rsid w:val="00CE373E"/>
    <w:rsid w:val="00CE6C84"/>
    <w:rsid w:val="00CF250B"/>
    <w:rsid w:val="00CF5126"/>
    <w:rsid w:val="00CF69A8"/>
    <w:rsid w:val="00D01385"/>
    <w:rsid w:val="00D031EC"/>
    <w:rsid w:val="00D04150"/>
    <w:rsid w:val="00D0553F"/>
    <w:rsid w:val="00D057C3"/>
    <w:rsid w:val="00D05BC2"/>
    <w:rsid w:val="00D06494"/>
    <w:rsid w:val="00D10379"/>
    <w:rsid w:val="00D27B5E"/>
    <w:rsid w:val="00D3041F"/>
    <w:rsid w:val="00D331DB"/>
    <w:rsid w:val="00D35DF1"/>
    <w:rsid w:val="00D415FE"/>
    <w:rsid w:val="00D478A0"/>
    <w:rsid w:val="00D56889"/>
    <w:rsid w:val="00D57E8F"/>
    <w:rsid w:val="00D604B6"/>
    <w:rsid w:val="00D635C7"/>
    <w:rsid w:val="00D67633"/>
    <w:rsid w:val="00D72C9C"/>
    <w:rsid w:val="00D80E66"/>
    <w:rsid w:val="00D8329C"/>
    <w:rsid w:val="00D83B2E"/>
    <w:rsid w:val="00DA200C"/>
    <w:rsid w:val="00DA5FDA"/>
    <w:rsid w:val="00DC664C"/>
    <w:rsid w:val="00DC6FA4"/>
    <w:rsid w:val="00DD2B07"/>
    <w:rsid w:val="00DD4979"/>
    <w:rsid w:val="00DE5616"/>
    <w:rsid w:val="00DF03B5"/>
    <w:rsid w:val="00DF51A0"/>
    <w:rsid w:val="00E00A88"/>
    <w:rsid w:val="00E01513"/>
    <w:rsid w:val="00E04FBD"/>
    <w:rsid w:val="00E1067C"/>
    <w:rsid w:val="00E16662"/>
    <w:rsid w:val="00E20420"/>
    <w:rsid w:val="00E21574"/>
    <w:rsid w:val="00E215EC"/>
    <w:rsid w:val="00E228DC"/>
    <w:rsid w:val="00E30A5D"/>
    <w:rsid w:val="00E314EB"/>
    <w:rsid w:val="00E3210D"/>
    <w:rsid w:val="00E330E4"/>
    <w:rsid w:val="00E34D19"/>
    <w:rsid w:val="00E36FC5"/>
    <w:rsid w:val="00E372EF"/>
    <w:rsid w:val="00E375BE"/>
    <w:rsid w:val="00E44E0C"/>
    <w:rsid w:val="00E45C70"/>
    <w:rsid w:val="00E46026"/>
    <w:rsid w:val="00E5052D"/>
    <w:rsid w:val="00E52882"/>
    <w:rsid w:val="00E52AF2"/>
    <w:rsid w:val="00E52E44"/>
    <w:rsid w:val="00E57AA1"/>
    <w:rsid w:val="00E61842"/>
    <w:rsid w:val="00E65765"/>
    <w:rsid w:val="00E67309"/>
    <w:rsid w:val="00E72893"/>
    <w:rsid w:val="00E7392B"/>
    <w:rsid w:val="00E81FF3"/>
    <w:rsid w:val="00E978DB"/>
    <w:rsid w:val="00EA10D4"/>
    <w:rsid w:val="00EA1B76"/>
    <w:rsid w:val="00EA3227"/>
    <w:rsid w:val="00EA4355"/>
    <w:rsid w:val="00EA5411"/>
    <w:rsid w:val="00EA6878"/>
    <w:rsid w:val="00EA7FFA"/>
    <w:rsid w:val="00EB51E4"/>
    <w:rsid w:val="00EC0453"/>
    <w:rsid w:val="00EC28A2"/>
    <w:rsid w:val="00EC2B8D"/>
    <w:rsid w:val="00EC41E2"/>
    <w:rsid w:val="00EC43CF"/>
    <w:rsid w:val="00ED0253"/>
    <w:rsid w:val="00ED21E8"/>
    <w:rsid w:val="00ED3A84"/>
    <w:rsid w:val="00ED3F51"/>
    <w:rsid w:val="00ED5FCD"/>
    <w:rsid w:val="00ED6867"/>
    <w:rsid w:val="00EE197C"/>
    <w:rsid w:val="00EE31BE"/>
    <w:rsid w:val="00EE5F2A"/>
    <w:rsid w:val="00EF2BFA"/>
    <w:rsid w:val="00EF52F1"/>
    <w:rsid w:val="00F00DE2"/>
    <w:rsid w:val="00F00EA9"/>
    <w:rsid w:val="00F05C35"/>
    <w:rsid w:val="00F05E4A"/>
    <w:rsid w:val="00F06A8C"/>
    <w:rsid w:val="00F06DD4"/>
    <w:rsid w:val="00F076A1"/>
    <w:rsid w:val="00F07B11"/>
    <w:rsid w:val="00F16614"/>
    <w:rsid w:val="00F16BA7"/>
    <w:rsid w:val="00F17270"/>
    <w:rsid w:val="00F200E9"/>
    <w:rsid w:val="00F237CC"/>
    <w:rsid w:val="00F302D4"/>
    <w:rsid w:val="00F3430C"/>
    <w:rsid w:val="00F36983"/>
    <w:rsid w:val="00F369A4"/>
    <w:rsid w:val="00F40F7B"/>
    <w:rsid w:val="00F507AA"/>
    <w:rsid w:val="00F62B23"/>
    <w:rsid w:val="00F63C7A"/>
    <w:rsid w:val="00F67351"/>
    <w:rsid w:val="00F7549C"/>
    <w:rsid w:val="00F77AE0"/>
    <w:rsid w:val="00F77BFE"/>
    <w:rsid w:val="00F80F71"/>
    <w:rsid w:val="00F81D52"/>
    <w:rsid w:val="00F83655"/>
    <w:rsid w:val="00F86558"/>
    <w:rsid w:val="00F86E40"/>
    <w:rsid w:val="00F87D38"/>
    <w:rsid w:val="00F911E4"/>
    <w:rsid w:val="00F9264B"/>
    <w:rsid w:val="00F949E8"/>
    <w:rsid w:val="00F95156"/>
    <w:rsid w:val="00F9635A"/>
    <w:rsid w:val="00F97D5F"/>
    <w:rsid w:val="00FA1C0C"/>
    <w:rsid w:val="00FA2FC0"/>
    <w:rsid w:val="00FA71B1"/>
    <w:rsid w:val="00FC056D"/>
    <w:rsid w:val="00FD0F68"/>
    <w:rsid w:val="00FD34BA"/>
    <w:rsid w:val="00FD5834"/>
    <w:rsid w:val="00FD5A01"/>
    <w:rsid w:val="00FD6D3D"/>
    <w:rsid w:val="00FE1D8F"/>
    <w:rsid w:val="00FE785B"/>
    <w:rsid w:val="00FE7A4A"/>
    <w:rsid w:val="00FF644D"/>
    <w:rsid w:val="00FF66B5"/>
    <w:rsid w:val="021F2CB9"/>
    <w:rsid w:val="022A3A78"/>
    <w:rsid w:val="03BAC89F"/>
    <w:rsid w:val="08253444"/>
    <w:rsid w:val="0EA4C09D"/>
    <w:rsid w:val="1036B4ED"/>
    <w:rsid w:val="12477B47"/>
    <w:rsid w:val="1333262F"/>
    <w:rsid w:val="154BBB70"/>
    <w:rsid w:val="18D20A2C"/>
    <w:rsid w:val="1A08AC28"/>
    <w:rsid w:val="1A30AB5A"/>
    <w:rsid w:val="1AF4D518"/>
    <w:rsid w:val="1B6C0224"/>
    <w:rsid w:val="1B71B1AD"/>
    <w:rsid w:val="1BD6CB7C"/>
    <w:rsid w:val="1C2BFE18"/>
    <w:rsid w:val="1CE11CD8"/>
    <w:rsid w:val="1D04E7D7"/>
    <w:rsid w:val="1D9009FB"/>
    <w:rsid w:val="1F10C92E"/>
    <w:rsid w:val="20F7DB80"/>
    <w:rsid w:val="21174174"/>
    <w:rsid w:val="2144503B"/>
    <w:rsid w:val="21650194"/>
    <w:rsid w:val="2523E87E"/>
    <w:rsid w:val="2AD1D963"/>
    <w:rsid w:val="2C547E26"/>
    <w:rsid w:val="2E62E835"/>
    <w:rsid w:val="30C480DE"/>
    <w:rsid w:val="30E7D0E7"/>
    <w:rsid w:val="30F93703"/>
    <w:rsid w:val="323C39C3"/>
    <w:rsid w:val="33259538"/>
    <w:rsid w:val="348460F6"/>
    <w:rsid w:val="34DED741"/>
    <w:rsid w:val="36AD5933"/>
    <w:rsid w:val="37F0938D"/>
    <w:rsid w:val="380A6412"/>
    <w:rsid w:val="39218B13"/>
    <w:rsid w:val="3996CF61"/>
    <w:rsid w:val="39BA153E"/>
    <w:rsid w:val="3BB4B24F"/>
    <w:rsid w:val="3CACB293"/>
    <w:rsid w:val="3FE19803"/>
    <w:rsid w:val="41300825"/>
    <w:rsid w:val="429214AC"/>
    <w:rsid w:val="434BA086"/>
    <w:rsid w:val="4358072D"/>
    <w:rsid w:val="44987571"/>
    <w:rsid w:val="45CDB444"/>
    <w:rsid w:val="48046720"/>
    <w:rsid w:val="4D2224E5"/>
    <w:rsid w:val="504C5F0D"/>
    <w:rsid w:val="57CC551F"/>
    <w:rsid w:val="58DDC168"/>
    <w:rsid w:val="5B58DCED"/>
    <w:rsid w:val="5C38D0D9"/>
    <w:rsid w:val="5CE22E14"/>
    <w:rsid w:val="5D3DBB32"/>
    <w:rsid w:val="603930E3"/>
    <w:rsid w:val="61EF788C"/>
    <w:rsid w:val="643A2A06"/>
    <w:rsid w:val="64B0AC28"/>
    <w:rsid w:val="65261936"/>
    <w:rsid w:val="6828F534"/>
    <w:rsid w:val="68B3BD40"/>
    <w:rsid w:val="6B95A1F6"/>
    <w:rsid w:val="6C2B86D2"/>
    <w:rsid w:val="6EEAECA9"/>
    <w:rsid w:val="6FA5F470"/>
    <w:rsid w:val="7038FF55"/>
    <w:rsid w:val="7049584A"/>
    <w:rsid w:val="7385B1C0"/>
    <w:rsid w:val="75B60078"/>
    <w:rsid w:val="767E2EE5"/>
    <w:rsid w:val="772B1770"/>
    <w:rsid w:val="77430E08"/>
    <w:rsid w:val="7937E6F5"/>
    <w:rsid w:val="7969978B"/>
    <w:rsid w:val="7A4584E0"/>
    <w:rsid w:val="7CD79187"/>
    <w:rsid w:val="7D198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672EA"/>
  <w15:docId w15:val="{D1430C90-3A2F-4950-96E6-EA7493D7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fr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816EF"/>
    <w:rPr>
      <w:rFonts w:asciiTheme="majorHAnsi" w:hAnsiTheme="majorHAnsi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71C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fr-FR" w:eastAsia="fr-FR"/>
    </w:r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Grilledutableau">
    <w:name w:val="Table Grid"/>
    <w:basedOn w:val="Tableau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-tteCar" w:customStyle="1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C60435"/>
    <w:pPr>
      <w:tabs>
        <w:tab w:val="center" w:pos="4536"/>
        <w:tab w:val="right" w:pos="9072"/>
      </w:tabs>
      <w:spacing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C60435"/>
  </w:style>
  <w:style w:type="table" w:styleId="TableNormal1" w:customStyle="1">
    <w:name w:val="Table Normal1"/>
    <w:rsid w:val="00297E3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ev">
    <w:name w:val="Strong"/>
    <w:basedOn w:val="Policepardfaut"/>
    <w:uiPriority w:val="22"/>
    <w:qFormat/>
    <w:rsid w:val="00A971C3"/>
    <w:rPr>
      <w:b/>
      <w:bCs/>
    </w:rPr>
  </w:style>
  <w:style w:type="paragraph" w:styleId="Paragraphedeliste">
    <w:name w:val="List Paragraph"/>
    <w:basedOn w:val="Normal"/>
    <w:uiPriority w:val="34"/>
    <w:qFormat/>
    <w:rsid w:val="00D415F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E3D6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E3D68"/>
    <w:rPr>
      <w:color w:val="605E5C"/>
      <w:shd w:val="clear" w:color="auto" w:fill="E1DFDD"/>
    </w:rPr>
  </w:style>
  <w:style w:type="paragraph" w:styleId="Commentaire">
    <w:name w:val="annotation text"/>
    <w:basedOn w:val="Normal"/>
    <w:link w:val="CommentaireCar"/>
    <w:uiPriority w:val="99"/>
    <w:unhideWhenUsed/>
    <w:rsid w:val="005C7A7B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5C7A7B"/>
    <w:rPr>
      <w:rFonts w:asciiTheme="majorHAnsi" w:hAnsiTheme="majorHAnsi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5C7A7B"/>
    <w:rPr>
      <w:sz w:val="16"/>
      <w:szCs w:val="16"/>
    </w:rPr>
  </w:style>
  <w:style w:type="paragraph" w:styleId="Rvision">
    <w:name w:val="Revision"/>
    <w:hidden/>
    <w:uiPriority w:val="99"/>
    <w:semiHidden/>
    <w:rsid w:val="005C7A7B"/>
    <w:pPr>
      <w:spacing w:line="240" w:lineRule="auto"/>
    </w:pPr>
    <w:rPr>
      <w:rFonts w:asciiTheme="majorHAnsi" w:hAnsiTheme="majorHAns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148C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07148C"/>
    <w:rPr>
      <w:rFonts w:asciiTheme="majorHAnsi" w:hAnsiTheme="majorHAnsi"/>
      <w:b/>
      <w:bCs/>
      <w:sz w:val="20"/>
      <w:szCs w:val="20"/>
    </w:rPr>
  </w:style>
  <w:style w:type="character" w:styleId="Mention">
    <w:name w:val="Mention"/>
    <w:basedOn w:val="Policepardfaut"/>
    <w:uiPriority w:val="99"/>
    <w:unhideWhenUsed/>
    <w:rsid w:val="0007148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mailto:pdnp@kocoyathinklab.com" TargetMode="Externa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https://www.promeneursdunet.fr/" TargetMode="External" Id="rId14" /><Relationship Type="http://schemas.microsoft.com/office/2019/05/relationships/documenttasks" Target="documenttasks/documenttasks1.xml" Id="rId22" /><Relationship Type="http://schemas.openxmlformats.org/officeDocument/2006/relationships/hyperlink" Target="mailto:pdnp@kocoyathinklab.com" TargetMode="External" Id="R4699506779ba40f6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documenttasks/documenttasks1.xml><?xml version="1.0" encoding="utf-8"?>
<t:Tasks xmlns:t="http://schemas.microsoft.com/office/tasks/2019/documenttasks" xmlns:oel="http://schemas.microsoft.com/office/2019/extlst">
  <t:Task id="{E18F02DF-D360-43DB-BB13-D620C72C27F3}">
    <t:Anchor>
      <t:Comment id="1608597306"/>
    </t:Anchor>
    <t:History>
      <t:Event id="{D6FB06C0-1A3C-42D5-A0E1-3A2E183127D0}" time="2025-01-16T12:34:12.39Z">
        <t:Attribution userId="S::myriam.konate@caf75.caf.fr::7cc2e70a-d37e-4324-806b-106e44490584" userProvider="AD" userName="Myriam KONATE 751"/>
        <t:Anchor>
          <t:Comment id="724797780"/>
        </t:Anchor>
        <t:Create/>
      </t:Event>
      <t:Event id="{AA240511-7E3B-4848-8CF1-592BF11D76EC}" time="2025-01-16T12:34:12.39Z">
        <t:Attribution userId="S::myriam.konate@caf75.caf.fr::7cc2e70a-d37e-4324-806b-106e44490584" userProvider="AD" userName="Myriam KONATE 751"/>
        <t:Anchor>
          <t:Comment id="724797780"/>
        </t:Anchor>
        <t:Assign userId="S::lucie.hourcade@caf75.caf.fr::c5e58caa-e6c5-4760-b85f-0671725f503a" userProvider="AD" userName="Lucie HOURCADE 751"/>
      </t:Event>
      <t:Event id="{3547375B-95BB-47EC-B786-774A2F32EFD4}" time="2025-01-16T12:34:12.39Z">
        <t:Attribution userId="S::myriam.konate@caf75.caf.fr::7cc2e70a-d37e-4324-806b-106e44490584" userProvider="AD" userName="Myriam KONATE 751"/>
        <t:Anchor>
          <t:Comment id="724797780"/>
        </t:Anchor>
        <t:SetTitle title="@Lucie HOURCADE 751 Il s’agit d’une labélisation nationale pilotée par la CNAF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A534E9C446C4590F03A48DEDE20A2" ma:contentTypeVersion="18" ma:contentTypeDescription="Crée un document." ma:contentTypeScope="" ma:versionID="d3b628d11c4cd3d35185c114af5053cc">
  <xsd:schema xmlns:xsd="http://www.w3.org/2001/XMLSchema" xmlns:xs="http://www.w3.org/2001/XMLSchema" xmlns:p="http://schemas.microsoft.com/office/2006/metadata/properties" xmlns:ns2="4fbe0ee7-72ec-43f9-a1ba-ba24e8e2a0cc" xmlns:ns3="31f7ba75-9750-4918-868d-34a86808ba41" targetNamespace="http://schemas.microsoft.com/office/2006/metadata/properties" ma:root="true" ma:fieldsID="f6337c430c67bc5643c1b9b23f68651f" ns2:_="" ns3:_="">
    <xsd:import namespace="4fbe0ee7-72ec-43f9-a1ba-ba24e8e2a0cc"/>
    <xsd:import namespace="31f7ba75-9750-4918-868d-34a86808b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e0ee7-72ec-43f9-a1ba-ba24e8e2a0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d3a89c3-dfa8-4892-b639-3079eaac7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7ba75-9750-4918-868d-34a86808b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90c6ea-cb5a-48a8-a519-4828fd74e02b}" ma:internalName="TaxCatchAll" ma:showField="CatchAllData" ma:web="31f7ba75-9750-4918-868d-34a86808ba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f7ba75-9750-4918-868d-34a86808ba41" xsi:nil="true"/>
    <lcf76f155ced4ddcb4097134ff3c332f xmlns="4fbe0ee7-72ec-43f9-a1ba-ba24e8e2a0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4862D8-D669-4321-8F73-71BB45072C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274D2-7908-4BB2-B7B5-6DA31470F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e0ee7-72ec-43f9-a1ba-ba24e8e2a0cc"/>
    <ds:schemaRef ds:uri="31f7ba75-9750-4918-868d-34a86808b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DFB349-4607-4E64-86E9-77C1109A4FDE}">
  <ds:schemaRefs>
    <ds:schemaRef ds:uri="http://purl.org/dc/dcmitype/"/>
    <ds:schemaRef ds:uri="http://schemas.microsoft.com/office/2006/documentManagement/types"/>
    <ds:schemaRef ds:uri="31f7ba75-9750-4918-868d-34a86808ba41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fbe0ee7-72ec-43f9-a1ba-ba24e8e2a0cc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KONATE 751</dc:creator>
  <cp:keywords/>
  <cp:lastModifiedBy>Myriam KONATE 751</cp:lastModifiedBy>
  <cp:revision>626</cp:revision>
  <dcterms:created xsi:type="dcterms:W3CDTF">2024-12-24T07:56:00Z</dcterms:created>
  <dcterms:modified xsi:type="dcterms:W3CDTF">2025-01-30T15:33:12Z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0x010100C52A534E9C446C4590F03A48DEDE20A2</vt:lpwstr>
  </property>
  <property fmtid="{D5CDD505-2E9C-101B-9397-08002B2CF9AE}" pid="3" name="MediaServiceImageTags">
    <vt:lpwstr/>
  </property>
</Properties>
</file>