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8"/>
        <w:gridCol w:w="303"/>
        <w:gridCol w:w="2099"/>
        <w:gridCol w:w="527"/>
        <w:gridCol w:w="303"/>
        <w:gridCol w:w="10649"/>
      </w:tblGrid>
      <w:tr w:rsidR="00C97689" w:rsidRPr="00850E55" w14:paraId="5DBBD080" w14:textId="77777777" w:rsidTr="00012809">
        <w:trPr>
          <w:trHeight w:val="300"/>
        </w:trPr>
        <w:tc>
          <w:tcPr>
            <w:tcW w:w="15309" w:type="dxa"/>
            <w:gridSpan w:val="6"/>
            <w:noWrap/>
            <w:vAlign w:val="center"/>
            <w:hideMark/>
          </w:tcPr>
          <w:p w14:paraId="559F5CE6" w14:textId="28BD2414" w:rsidR="00C97689" w:rsidRPr="00850E55" w:rsidRDefault="00284251" w:rsidP="00C97689">
            <w:pPr>
              <w:rPr>
                <w:rFonts w:cstheme="minorHAnsi"/>
                <w:b/>
                <w:bCs/>
                <w:color w:val="FFFFFF"/>
                <w:lang w:eastAsia="fr-FR"/>
              </w:rPr>
            </w:pPr>
            <w:r w:rsidRPr="00850E55">
              <w:rPr>
                <w:rStyle w:val="wacimagecontainer"/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2D9E481A" wp14:editId="06B21A4E">
                  <wp:extent cx="698740" cy="1119842"/>
                  <wp:effectExtent l="0" t="0" r="6350" b="4445"/>
                  <wp:docPr id="34278500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795" cy="1129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0E55">
              <w:rPr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  <w:r w:rsidR="00ED769F" w:rsidRPr="00850E55">
              <w:rPr>
                <w:rFonts w:cstheme="minorHAnsi"/>
                <w:b/>
                <w:bCs/>
                <w:noProof/>
                <w:color w:val="FFFFFF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7C78DB8" wp14:editId="1D94A47D">
                      <wp:simplePos x="0" y="0"/>
                      <wp:positionH relativeFrom="column">
                        <wp:posOffset>9214485</wp:posOffset>
                      </wp:positionH>
                      <wp:positionV relativeFrom="paragraph">
                        <wp:posOffset>-259715</wp:posOffset>
                      </wp:positionV>
                      <wp:extent cx="866140" cy="140462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1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3FCDB" w14:textId="30A34E76" w:rsidR="00ED769F" w:rsidRPr="00ED769F" w:rsidRDefault="00ED769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ED769F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ANNEXE </w:t>
                                  </w:r>
                                  <w:r w:rsidR="00674D4B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C78DB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725.55pt;margin-top:-20.45pt;width:68.2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" stroked="f">
                      <v:textbox style="mso-fit-shape-to-text:t">
                        <w:txbxContent>
                          <w:p w14:paraId="7663FCDB" w14:textId="30A34E76" w:rsidR="00ED769F" w:rsidRPr="00ED769F" w:rsidRDefault="00ED769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D769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ANNEXE </w:t>
                            </w:r>
                            <w:r w:rsidR="00674D4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97689" w:rsidRPr="00850E55" w14:paraId="288E4C4C" w14:textId="77777777" w:rsidTr="00012809">
        <w:trPr>
          <w:trHeight w:val="300"/>
        </w:trPr>
        <w:tc>
          <w:tcPr>
            <w:tcW w:w="15309" w:type="dxa"/>
            <w:gridSpan w:val="6"/>
            <w:shd w:val="clear" w:color="auto" w:fill="2F75B5"/>
            <w:noWrap/>
            <w:vAlign w:val="center"/>
            <w:hideMark/>
          </w:tcPr>
          <w:p w14:paraId="093A9C64" w14:textId="77777777" w:rsidR="00C97689" w:rsidRPr="00850E55" w:rsidRDefault="00C97689" w:rsidP="00723300">
            <w:pPr>
              <w:jc w:val="center"/>
              <w:rPr>
                <w:rFonts w:cstheme="minorHAnsi"/>
                <w:b/>
                <w:bCs/>
                <w:color w:val="FFFFFF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FFFFFF"/>
                <w:lang w:eastAsia="fr-FR"/>
              </w:rPr>
              <w:t xml:space="preserve">GRILLE D'ELIGIBILITE </w:t>
            </w:r>
            <w:r w:rsidR="00ED769F" w:rsidRPr="00850E55">
              <w:rPr>
                <w:rFonts w:cstheme="minorHAnsi"/>
                <w:b/>
                <w:bCs/>
                <w:color w:val="FFFFFF"/>
                <w:lang w:eastAsia="fr-FR"/>
              </w:rPr>
              <w:t>–</w:t>
            </w:r>
            <w:r w:rsidR="00012809" w:rsidRPr="00850E55">
              <w:rPr>
                <w:rFonts w:cstheme="minorHAnsi"/>
                <w:b/>
                <w:bCs/>
                <w:color w:val="FFFFFF"/>
                <w:lang w:eastAsia="fr-FR"/>
              </w:rPr>
              <w:t xml:space="preserve"> </w:t>
            </w:r>
            <w:r w:rsidR="00ED769F" w:rsidRPr="00850E55">
              <w:rPr>
                <w:rFonts w:cstheme="minorHAnsi"/>
                <w:b/>
                <w:bCs/>
                <w:color w:val="FFFFFF"/>
                <w:lang w:eastAsia="fr-FR"/>
              </w:rPr>
              <w:t xml:space="preserve">APPUI AUX DEMARCHES </w:t>
            </w:r>
            <w:r w:rsidRPr="00850E55">
              <w:rPr>
                <w:rFonts w:cstheme="minorHAnsi"/>
                <w:b/>
                <w:bCs/>
                <w:color w:val="FFFFFF"/>
                <w:lang w:eastAsia="fr-FR"/>
              </w:rPr>
              <w:t>INNOVA</w:t>
            </w:r>
            <w:r w:rsidR="00ED769F" w:rsidRPr="00850E55">
              <w:rPr>
                <w:rFonts w:cstheme="minorHAnsi"/>
                <w:b/>
                <w:bCs/>
                <w:color w:val="FFFFFF"/>
                <w:lang w:eastAsia="fr-FR"/>
              </w:rPr>
              <w:t>NTES</w:t>
            </w:r>
            <w:r w:rsidRPr="00850E55">
              <w:rPr>
                <w:rFonts w:cstheme="minorHAnsi"/>
                <w:b/>
                <w:bCs/>
                <w:color w:val="FFFFFF"/>
                <w:lang w:eastAsia="fr-FR"/>
              </w:rPr>
              <w:t xml:space="preserve"> </w:t>
            </w:r>
          </w:p>
        </w:tc>
      </w:tr>
      <w:tr w:rsidR="00296F81" w:rsidRPr="00850E55" w14:paraId="2F6D2FC9" w14:textId="77777777" w:rsidTr="00012809">
        <w:trPr>
          <w:trHeight w:val="300"/>
        </w:trPr>
        <w:tc>
          <w:tcPr>
            <w:tcW w:w="1428" w:type="dxa"/>
            <w:noWrap/>
            <w:vAlign w:val="bottom"/>
            <w:hideMark/>
          </w:tcPr>
          <w:p w14:paraId="7611BA46" w14:textId="77777777" w:rsidR="00C97689" w:rsidRPr="00850E55" w:rsidRDefault="00C97689">
            <w:pPr>
              <w:rPr>
                <w:rFonts w:cstheme="minorHAnsi"/>
                <w:b/>
                <w:bCs/>
                <w:color w:val="FFFFFF"/>
                <w:lang w:eastAsia="fr-FR"/>
              </w:rPr>
            </w:pPr>
          </w:p>
          <w:p w14:paraId="21241840" w14:textId="77777777" w:rsidR="00C97689" w:rsidRPr="00850E55" w:rsidRDefault="00C97689">
            <w:pPr>
              <w:rPr>
                <w:rFonts w:cstheme="minorHAnsi"/>
                <w:b/>
                <w:bCs/>
                <w:color w:val="FFFFFF"/>
                <w:lang w:eastAsia="fr-FR"/>
              </w:rPr>
            </w:pPr>
          </w:p>
        </w:tc>
        <w:tc>
          <w:tcPr>
            <w:tcW w:w="303" w:type="dxa"/>
            <w:noWrap/>
            <w:vAlign w:val="bottom"/>
            <w:hideMark/>
          </w:tcPr>
          <w:p w14:paraId="00C31CCE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2099" w:type="dxa"/>
            <w:noWrap/>
            <w:vAlign w:val="bottom"/>
            <w:hideMark/>
          </w:tcPr>
          <w:p w14:paraId="5834BE3C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527" w:type="dxa"/>
            <w:noWrap/>
            <w:vAlign w:val="bottom"/>
            <w:hideMark/>
          </w:tcPr>
          <w:p w14:paraId="7A72F4DD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303" w:type="dxa"/>
            <w:noWrap/>
            <w:vAlign w:val="bottom"/>
            <w:hideMark/>
          </w:tcPr>
          <w:p w14:paraId="2728AB43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649" w:type="dxa"/>
            <w:noWrap/>
            <w:vAlign w:val="bottom"/>
            <w:hideMark/>
          </w:tcPr>
          <w:p w14:paraId="5E3EEF3F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</w:tr>
      <w:tr w:rsidR="00296F81" w:rsidRPr="00850E55" w14:paraId="3AD1D9AC" w14:textId="77777777" w:rsidTr="00012809">
        <w:trPr>
          <w:trHeight w:val="300"/>
        </w:trPr>
        <w:tc>
          <w:tcPr>
            <w:tcW w:w="1428" w:type="dxa"/>
            <w:shd w:val="clear" w:color="auto" w:fill="F58B8B"/>
            <w:noWrap/>
            <w:vAlign w:val="bottom"/>
            <w:hideMark/>
          </w:tcPr>
          <w:p w14:paraId="0ACEFB14" w14:textId="59B43EEE" w:rsidR="00296F81" w:rsidRPr="00850E55" w:rsidRDefault="00C34246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lang w:eastAsia="fr-FR"/>
              </w:rPr>
              <w:t xml:space="preserve">      </w:t>
            </w:r>
            <w:r w:rsidR="00296F81" w:rsidRPr="00850E55">
              <w:rPr>
                <w:rFonts w:cstheme="minorHAnsi"/>
                <w:b/>
                <w:bCs/>
                <w:color w:val="000000"/>
                <w:lang w:eastAsia="fr-FR"/>
              </w:rPr>
              <w:t>Variable</w:t>
            </w:r>
          </w:p>
        </w:tc>
        <w:tc>
          <w:tcPr>
            <w:tcW w:w="303" w:type="dxa"/>
            <w:shd w:val="clear" w:color="auto" w:fill="F58B8B"/>
            <w:noWrap/>
            <w:vAlign w:val="bottom"/>
            <w:hideMark/>
          </w:tcPr>
          <w:p w14:paraId="4182E590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2099" w:type="dxa"/>
            <w:shd w:val="clear" w:color="auto" w:fill="F58B8B"/>
            <w:noWrap/>
            <w:vAlign w:val="bottom"/>
            <w:hideMark/>
          </w:tcPr>
          <w:p w14:paraId="55ADA119" w14:textId="4F17A8D1" w:rsidR="00296F81" w:rsidRPr="00850E55" w:rsidRDefault="00850E55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lang w:eastAsia="fr-FR"/>
              </w:rPr>
              <w:t xml:space="preserve">       </w:t>
            </w:r>
            <w:r w:rsidR="00C34246">
              <w:rPr>
                <w:rFonts w:cstheme="minorHAnsi"/>
                <w:b/>
                <w:bCs/>
                <w:color w:val="000000"/>
                <w:lang w:eastAsia="fr-FR"/>
              </w:rPr>
              <w:t xml:space="preserve">       </w:t>
            </w:r>
            <w:r>
              <w:rPr>
                <w:rFonts w:cstheme="minorHAnsi"/>
                <w:b/>
                <w:bCs/>
                <w:color w:val="000000"/>
                <w:lang w:eastAsia="fr-FR"/>
              </w:rPr>
              <w:t xml:space="preserve"> </w:t>
            </w:r>
            <w:r w:rsidR="00296F81" w:rsidRPr="00850E55">
              <w:rPr>
                <w:rFonts w:cstheme="minorHAnsi"/>
                <w:b/>
                <w:bCs/>
                <w:color w:val="000000"/>
                <w:lang w:eastAsia="fr-FR"/>
              </w:rPr>
              <w:t>Paramètres</w:t>
            </w:r>
          </w:p>
        </w:tc>
        <w:tc>
          <w:tcPr>
            <w:tcW w:w="527" w:type="dxa"/>
            <w:shd w:val="clear" w:color="auto" w:fill="F58B8B"/>
            <w:noWrap/>
            <w:vAlign w:val="bottom"/>
            <w:hideMark/>
          </w:tcPr>
          <w:p w14:paraId="010A297B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303" w:type="dxa"/>
            <w:shd w:val="clear" w:color="auto" w:fill="F58B8B"/>
            <w:noWrap/>
            <w:vAlign w:val="bottom"/>
            <w:hideMark/>
          </w:tcPr>
          <w:p w14:paraId="7DE60EA6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0649" w:type="dxa"/>
            <w:shd w:val="clear" w:color="auto" w:fill="F58B8B"/>
            <w:noWrap/>
            <w:vAlign w:val="bottom"/>
            <w:hideMark/>
          </w:tcPr>
          <w:p w14:paraId="7DCCF4A2" w14:textId="07FEC7B0" w:rsidR="00296F81" w:rsidRPr="00850E55" w:rsidRDefault="00C34246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lang w:eastAsia="fr-FR"/>
              </w:rPr>
              <w:t xml:space="preserve">                                                                     </w:t>
            </w:r>
            <w:r w:rsidR="00296F81" w:rsidRPr="00850E55">
              <w:rPr>
                <w:rFonts w:cstheme="minorHAnsi"/>
                <w:b/>
                <w:bCs/>
                <w:color w:val="000000"/>
                <w:lang w:eastAsia="fr-FR"/>
              </w:rPr>
              <w:t xml:space="preserve">Réponses détaillées </w:t>
            </w:r>
          </w:p>
        </w:tc>
      </w:tr>
      <w:tr w:rsidR="00296F81" w:rsidRPr="00850E55" w14:paraId="2E91D18D" w14:textId="77777777" w:rsidTr="00012809">
        <w:trPr>
          <w:trHeight w:val="300"/>
        </w:trPr>
        <w:tc>
          <w:tcPr>
            <w:tcW w:w="1428" w:type="dxa"/>
            <w:tcBorders>
              <w:bottom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9867D7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303" w:type="dxa"/>
            <w:shd w:val="clear" w:color="auto" w:fill="FFFFFF"/>
            <w:noWrap/>
            <w:vAlign w:val="bottom"/>
            <w:hideMark/>
          </w:tcPr>
          <w:p w14:paraId="34D45A1B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2099" w:type="dxa"/>
            <w:shd w:val="clear" w:color="auto" w:fill="FFFFFF"/>
            <w:noWrap/>
            <w:vAlign w:val="bottom"/>
            <w:hideMark/>
          </w:tcPr>
          <w:p w14:paraId="51917DB9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27" w:type="dxa"/>
            <w:shd w:val="clear" w:color="auto" w:fill="FFFFFF"/>
            <w:noWrap/>
            <w:vAlign w:val="bottom"/>
            <w:hideMark/>
          </w:tcPr>
          <w:p w14:paraId="5590F9B9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303" w:type="dxa"/>
            <w:shd w:val="clear" w:color="auto" w:fill="FFFFFF"/>
            <w:noWrap/>
            <w:vAlign w:val="bottom"/>
            <w:hideMark/>
          </w:tcPr>
          <w:p w14:paraId="35C90E0B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0649" w:type="dxa"/>
            <w:shd w:val="clear" w:color="auto" w:fill="FFFFFF"/>
            <w:noWrap/>
            <w:vAlign w:val="bottom"/>
            <w:hideMark/>
          </w:tcPr>
          <w:p w14:paraId="7D2C7BAF" w14:textId="77777777" w:rsidR="00296F81" w:rsidRPr="00850E55" w:rsidRDefault="00296F81">
            <w:pPr>
              <w:rPr>
                <w:rFonts w:cstheme="minorHAnsi"/>
                <w:b/>
                <w:bCs/>
                <w:color w:val="000000"/>
                <w:lang w:eastAsia="fr-FR"/>
              </w:rPr>
            </w:pPr>
            <w:r w:rsidRPr="00850E55">
              <w:rPr>
                <w:rFonts w:cstheme="minorHAns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296F81" w:rsidRPr="00850E55" w14:paraId="05DD06C8" w14:textId="77777777" w:rsidTr="00012809">
        <w:trPr>
          <w:trHeight w:val="885"/>
        </w:trPr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2B20D422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>Description générale</w:t>
            </w: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576E1E3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5CC48A85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Domaine concerné</w:t>
            </w:r>
          </w:p>
        </w:tc>
        <w:tc>
          <w:tcPr>
            <w:tcW w:w="303" w:type="dxa"/>
            <w:vAlign w:val="center"/>
            <w:hideMark/>
          </w:tcPr>
          <w:p w14:paraId="7B02EDF9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3A706B9C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Thématiques de l'action sociale des Caf : enfance, jeunesse, accompagnement des familles, logement, jeunes adultes, AVS, à l'exclusion du soutien à la parentalité.</w:t>
            </w:r>
          </w:p>
        </w:tc>
      </w:tr>
      <w:tr w:rsidR="00296F81" w:rsidRPr="00850E55" w14:paraId="55F04F6C" w14:textId="77777777" w:rsidTr="00012809">
        <w:trPr>
          <w:trHeight w:val="1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E899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33CE311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21DFC078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Descriptif synthétique du projet </w:t>
            </w:r>
          </w:p>
        </w:tc>
        <w:tc>
          <w:tcPr>
            <w:tcW w:w="303" w:type="dxa"/>
            <w:vAlign w:val="center"/>
            <w:hideMark/>
          </w:tcPr>
          <w:p w14:paraId="1FE78567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0FF570AD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 notamment les objectifs principaux du projet.</w:t>
            </w:r>
          </w:p>
        </w:tc>
      </w:tr>
      <w:tr w:rsidR="00296F81" w:rsidRPr="00850E55" w14:paraId="05D51D83" w14:textId="77777777" w:rsidTr="00012809">
        <w:trPr>
          <w:trHeight w:val="210"/>
        </w:trPr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23D35F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303" w:type="dxa"/>
            <w:noWrap/>
            <w:vAlign w:val="center"/>
            <w:hideMark/>
          </w:tcPr>
          <w:p w14:paraId="1C70EE5B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2099" w:type="dxa"/>
            <w:vAlign w:val="center"/>
            <w:hideMark/>
          </w:tcPr>
          <w:p w14:paraId="3374E2DD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527" w:type="dxa"/>
            <w:vAlign w:val="center"/>
            <w:hideMark/>
          </w:tcPr>
          <w:p w14:paraId="26300EE7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303" w:type="dxa"/>
            <w:vAlign w:val="center"/>
            <w:hideMark/>
          </w:tcPr>
          <w:p w14:paraId="1CB88CDC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649" w:type="dxa"/>
            <w:hideMark/>
          </w:tcPr>
          <w:p w14:paraId="6F009EB3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</w:tr>
      <w:tr w:rsidR="00296F81" w:rsidRPr="00850E55" w14:paraId="203518C4" w14:textId="77777777" w:rsidTr="00012809">
        <w:trPr>
          <w:trHeight w:val="705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vAlign w:val="center"/>
            <w:hideMark/>
          </w:tcPr>
          <w:p w14:paraId="5BD9CE08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>Cohérence</w:t>
            </w: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DC1DF86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7EE"/>
            <w:vAlign w:val="center"/>
            <w:hideMark/>
          </w:tcPr>
          <w:p w14:paraId="21A8F09F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Sur quel objectif COG, le projet renvoie-t-il ? </w:t>
            </w:r>
          </w:p>
        </w:tc>
        <w:tc>
          <w:tcPr>
            <w:tcW w:w="303" w:type="dxa"/>
            <w:vAlign w:val="center"/>
            <w:hideMark/>
          </w:tcPr>
          <w:p w14:paraId="6923CE8A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1DB7689D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 xml:space="preserve">Précisez l'objectif COG concerné. </w:t>
            </w:r>
          </w:p>
        </w:tc>
      </w:tr>
      <w:tr w:rsidR="00296F81" w:rsidRPr="00850E55" w14:paraId="2BBF6D51" w14:textId="77777777" w:rsidTr="00012809">
        <w:trPr>
          <w:trHeight w:val="210"/>
        </w:trPr>
        <w:tc>
          <w:tcPr>
            <w:tcW w:w="1428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03E6DA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> </w:t>
            </w:r>
          </w:p>
        </w:tc>
        <w:tc>
          <w:tcPr>
            <w:tcW w:w="303" w:type="dxa"/>
            <w:noWrap/>
            <w:vAlign w:val="center"/>
            <w:hideMark/>
          </w:tcPr>
          <w:p w14:paraId="20BC1642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AEAC61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17ED3D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 </w:t>
            </w:r>
          </w:p>
        </w:tc>
        <w:tc>
          <w:tcPr>
            <w:tcW w:w="303" w:type="dxa"/>
            <w:vAlign w:val="center"/>
            <w:hideMark/>
          </w:tcPr>
          <w:p w14:paraId="12F51B7F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2CA4E9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 </w:t>
            </w:r>
          </w:p>
        </w:tc>
      </w:tr>
      <w:tr w:rsidR="00296F81" w:rsidRPr="00850E55" w14:paraId="5A5C22D5" w14:textId="77777777" w:rsidTr="00C34246">
        <w:trPr>
          <w:trHeight w:val="735"/>
        </w:trPr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vAlign w:val="center"/>
            <w:hideMark/>
          </w:tcPr>
          <w:p w14:paraId="69D17AC4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 xml:space="preserve">Caractère innovant de l'initiative </w:t>
            </w: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45F8FD7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7EE"/>
            <w:vAlign w:val="center"/>
            <w:hideMark/>
          </w:tcPr>
          <w:p w14:paraId="011DEE65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À quel besoin social non ou mal couvert le projet répond-il ? </w:t>
            </w:r>
          </w:p>
        </w:tc>
        <w:tc>
          <w:tcPr>
            <w:tcW w:w="303" w:type="dxa"/>
            <w:tcBorders>
              <w:bottom w:val="single" w:sz="4" w:space="0" w:color="auto"/>
            </w:tcBorders>
            <w:vAlign w:val="center"/>
            <w:hideMark/>
          </w:tcPr>
          <w:p w14:paraId="744F5083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21D097CC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 xml:space="preserve">Explicitez en quoi les réponses disponibles s'avèrent insuffisantes pour répondre à ce besoin. </w:t>
            </w:r>
          </w:p>
        </w:tc>
      </w:tr>
      <w:tr w:rsidR="00296F81" w:rsidRPr="00850E55" w14:paraId="18356F50" w14:textId="77777777" w:rsidTr="00C34246">
        <w:trPr>
          <w:trHeight w:val="7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2849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663495D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5A02749D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Quelle est la plus-value de la réponse apportée au regard du besoin ?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B408061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6489DECE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Explicitez et qualifiez cette plus-value au regard du besoin identifié et des réponses déjà existantes. Précisez les indicateurs permettant d'objectiver la pertinence du projet.</w:t>
            </w:r>
          </w:p>
        </w:tc>
      </w:tr>
      <w:tr w:rsidR="00296F81" w:rsidRPr="00850E55" w14:paraId="2DD5906E" w14:textId="77777777" w:rsidTr="00C34246">
        <w:trPr>
          <w:trHeight w:val="7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07CF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3C46F6E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7EE"/>
            <w:vAlign w:val="center"/>
            <w:hideMark/>
          </w:tcPr>
          <w:p w14:paraId="01F3C9FF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En quoi la réponse apportée est adaptée au territoire concerné et au public ciblé ?</w:t>
            </w:r>
          </w:p>
        </w:tc>
        <w:tc>
          <w:tcPr>
            <w:tcW w:w="30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98F8DB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078FAC67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Précisez.</w:t>
            </w:r>
          </w:p>
        </w:tc>
      </w:tr>
      <w:tr w:rsidR="00296F81" w:rsidRPr="00850E55" w14:paraId="00E28F15" w14:textId="77777777" w:rsidTr="00012809">
        <w:trPr>
          <w:trHeight w:val="7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8855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3051605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7EE"/>
            <w:vAlign w:val="center"/>
            <w:hideMark/>
          </w:tcPr>
          <w:p w14:paraId="552AA272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En quoi le projet est-il considéré comme innovant ? </w:t>
            </w:r>
          </w:p>
        </w:tc>
        <w:tc>
          <w:tcPr>
            <w:tcW w:w="303" w:type="dxa"/>
            <w:vAlign w:val="center"/>
            <w:hideMark/>
          </w:tcPr>
          <w:p w14:paraId="5FA6C714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1C30380A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 en quoi l'innovation est affirmée dans le projet.</w:t>
            </w:r>
          </w:p>
        </w:tc>
      </w:tr>
      <w:tr w:rsidR="00296F81" w:rsidRPr="00850E55" w14:paraId="165EECD6" w14:textId="77777777" w:rsidTr="00012809">
        <w:trPr>
          <w:trHeight w:val="192"/>
        </w:trPr>
        <w:tc>
          <w:tcPr>
            <w:tcW w:w="142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97DBFE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> </w:t>
            </w:r>
          </w:p>
        </w:tc>
        <w:tc>
          <w:tcPr>
            <w:tcW w:w="303" w:type="dxa"/>
            <w:noWrap/>
            <w:vAlign w:val="center"/>
            <w:hideMark/>
          </w:tcPr>
          <w:p w14:paraId="72DF5E10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287964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C5F75F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 </w:t>
            </w:r>
          </w:p>
        </w:tc>
        <w:tc>
          <w:tcPr>
            <w:tcW w:w="303" w:type="dxa"/>
            <w:vAlign w:val="center"/>
            <w:hideMark/>
          </w:tcPr>
          <w:p w14:paraId="52AFF611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7FBC13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 </w:t>
            </w:r>
          </w:p>
        </w:tc>
      </w:tr>
      <w:tr w:rsidR="00296F81" w:rsidRPr="00850E55" w14:paraId="626AE3F5" w14:textId="77777777" w:rsidTr="00012809">
        <w:trPr>
          <w:trHeight w:val="735"/>
        </w:trPr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vAlign w:val="center"/>
            <w:hideMark/>
          </w:tcPr>
          <w:p w14:paraId="52B08F9A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>Partenariat / gouvernance</w:t>
            </w: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A81FA2F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4767C4DA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Le projet a-t-il associé lors de sa conception le public concerné par le besoin social auquel il répond ? </w:t>
            </w:r>
          </w:p>
        </w:tc>
        <w:tc>
          <w:tcPr>
            <w:tcW w:w="303" w:type="dxa"/>
            <w:vAlign w:val="center"/>
            <w:hideMark/>
          </w:tcPr>
          <w:p w14:paraId="72F7A89F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220CDC44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 xml:space="preserve">Précisez comment les publics ont été associés. </w:t>
            </w:r>
          </w:p>
        </w:tc>
      </w:tr>
      <w:tr w:rsidR="00296F81" w:rsidRPr="00850E55" w14:paraId="4EB2E584" w14:textId="77777777" w:rsidTr="00012809">
        <w:trPr>
          <w:trHeight w:val="1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243E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8532A20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5983F207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Les acteurs publics et/ou privés du territoire ont-ils été associés à la réalisation du projet (conception, mise en œuvre, suivi, communication) ? </w:t>
            </w:r>
          </w:p>
        </w:tc>
        <w:tc>
          <w:tcPr>
            <w:tcW w:w="303" w:type="dxa"/>
            <w:vAlign w:val="center"/>
            <w:hideMark/>
          </w:tcPr>
          <w:p w14:paraId="35E8DFAB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41D976E4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 xml:space="preserve">Précisez quels acteurs ont été associés et la nature de leur implication dans le projet. </w:t>
            </w:r>
          </w:p>
        </w:tc>
      </w:tr>
      <w:tr w:rsidR="00296F81" w:rsidRPr="00850E55" w14:paraId="4DA99F67" w14:textId="77777777" w:rsidTr="00012809">
        <w:trPr>
          <w:trHeight w:val="195"/>
        </w:trPr>
        <w:tc>
          <w:tcPr>
            <w:tcW w:w="142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1BC6E1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> </w:t>
            </w:r>
          </w:p>
        </w:tc>
        <w:tc>
          <w:tcPr>
            <w:tcW w:w="303" w:type="dxa"/>
            <w:noWrap/>
            <w:vAlign w:val="center"/>
            <w:hideMark/>
          </w:tcPr>
          <w:p w14:paraId="04A97BFC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0628A4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522154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 </w:t>
            </w:r>
          </w:p>
        </w:tc>
        <w:tc>
          <w:tcPr>
            <w:tcW w:w="303" w:type="dxa"/>
            <w:vAlign w:val="center"/>
            <w:hideMark/>
          </w:tcPr>
          <w:p w14:paraId="51D54FD5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6480AE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 </w:t>
            </w:r>
          </w:p>
        </w:tc>
      </w:tr>
      <w:tr w:rsidR="00296F81" w:rsidRPr="00850E55" w14:paraId="4177F3AA" w14:textId="77777777" w:rsidTr="00012809">
        <w:trPr>
          <w:trHeight w:val="765"/>
        </w:trPr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vAlign w:val="center"/>
            <w:hideMark/>
          </w:tcPr>
          <w:p w14:paraId="7F55068F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 xml:space="preserve">Évaluation </w:t>
            </w: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BE99B79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4BFE7727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Quels sont les résultats attendus dans le cadre du projet ? </w:t>
            </w:r>
          </w:p>
        </w:tc>
        <w:tc>
          <w:tcPr>
            <w:tcW w:w="303" w:type="dxa"/>
            <w:vAlign w:val="center"/>
            <w:hideMark/>
          </w:tcPr>
          <w:p w14:paraId="7C2DF94B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0AC1A231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Précisez.</w:t>
            </w:r>
          </w:p>
        </w:tc>
      </w:tr>
      <w:tr w:rsidR="00296F81" w:rsidRPr="00850E55" w14:paraId="7C4539D5" w14:textId="77777777" w:rsidTr="0001280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8DA3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90567A0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7EE"/>
            <w:vAlign w:val="center"/>
            <w:hideMark/>
          </w:tcPr>
          <w:p w14:paraId="0F6554EC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Quels sont les impacts attendus sur les publics ciblés ? </w:t>
            </w:r>
          </w:p>
        </w:tc>
        <w:tc>
          <w:tcPr>
            <w:tcW w:w="303" w:type="dxa"/>
            <w:vAlign w:val="center"/>
            <w:hideMark/>
          </w:tcPr>
          <w:p w14:paraId="3D779583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hideMark/>
          </w:tcPr>
          <w:p w14:paraId="2FAF89C6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Précisez.</w:t>
            </w:r>
          </w:p>
        </w:tc>
      </w:tr>
      <w:tr w:rsidR="00296F81" w:rsidRPr="00850E55" w14:paraId="475EC294" w14:textId="77777777" w:rsidTr="00012809">
        <w:trPr>
          <w:trHeight w:val="8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9678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8413742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7EE"/>
            <w:vAlign w:val="center"/>
            <w:hideMark/>
          </w:tcPr>
          <w:p w14:paraId="58F1CB9F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Quels sont les impacts attendus sur les professionnels ? </w:t>
            </w:r>
          </w:p>
        </w:tc>
        <w:tc>
          <w:tcPr>
            <w:tcW w:w="303" w:type="dxa"/>
            <w:vAlign w:val="center"/>
            <w:hideMark/>
          </w:tcPr>
          <w:p w14:paraId="4F1D7B23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hideMark/>
          </w:tcPr>
          <w:p w14:paraId="3909C887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Précisez.</w:t>
            </w:r>
          </w:p>
        </w:tc>
      </w:tr>
      <w:tr w:rsidR="00296F81" w:rsidRPr="00850E55" w14:paraId="612105EC" w14:textId="77777777" w:rsidTr="00012809">
        <w:trPr>
          <w:trHeight w:val="7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71F3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42F2402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7EE"/>
            <w:vAlign w:val="center"/>
            <w:hideMark/>
          </w:tcPr>
          <w:p w14:paraId="7F854B6C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Quels sont les impacts attendus sur le territoire ? </w:t>
            </w:r>
          </w:p>
        </w:tc>
        <w:tc>
          <w:tcPr>
            <w:tcW w:w="303" w:type="dxa"/>
            <w:vAlign w:val="center"/>
            <w:hideMark/>
          </w:tcPr>
          <w:p w14:paraId="37AB6140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hideMark/>
          </w:tcPr>
          <w:p w14:paraId="44BEA732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Précisez.</w:t>
            </w:r>
          </w:p>
        </w:tc>
      </w:tr>
      <w:tr w:rsidR="00296F81" w:rsidRPr="00850E55" w14:paraId="162B695F" w14:textId="77777777" w:rsidTr="00012809">
        <w:trPr>
          <w:trHeight w:val="6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29FE" w14:textId="77777777" w:rsidR="00296F81" w:rsidRPr="00850E55" w:rsidRDefault="00296F81">
            <w:pPr>
              <w:spacing w:after="0"/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770C766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7EE"/>
            <w:vAlign w:val="center"/>
            <w:hideMark/>
          </w:tcPr>
          <w:p w14:paraId="0C9E4A88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Quels sont les indicateurs d'évaluation définis pour mesurer les impacts attendus ? </w:t>
            </w:r>
          </w:p>
        </w:tc>
        <w:tc>
          <w:tcPr>
            <w:tcW w:w="303" w:type="dxa"/>
            <w:vAlign w:val="center"/>
            <w:hideMark/>
          </w:tcPr>
          <w:p w14:paraId="2F9DF8E8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hideMark/>
          </w:tcPr>
          <w:p w14:paraId="5A62AA48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Précisez.</w:t>
            </w:r>
          </w:p>
        </w:tc>
      </w:tr>
      <w:tr w:rsidR="00296F81" w:rsidRPr="00850E55" w14:paraId="183AAD5E" w14:textId="77777777" w:rsidTr="00012809">
        <w:trPr>
          <w:trHeight w:val="180"/>
        </w:trPr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76137E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303" w:type="dxa"/>
            <w:noWrap/>
            <w:vAlign w:val="center"/>
            <w:hideMark/>
          </w:tcPr>
          <w:p w14:paraId="3ED6822B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2099" w:type="dxa"/>
            <w:noWrap/>
            <w:vAlign w:val="bottom"/>
            <w:hideMark/>
          </w:tcPr>
          <w:p w14:paraId="464C8AB4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527" w:type="dxa"/>
            <w:noWrap/>
            <w:vAlign w:val="bottom"/>
            <w:hideMark/>
          </w:tcPr>
          <w:p w14:paraId="0172087E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303" w:type="dxa"/>
            <w:noWrap/>
            <w:vAlign w:val="bottom"/>
            <w:hideMark/>
          </w:tcPr>
          <w:p w14:paraId="0EBC68DF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649" w:type="dxa"/>
            <w:noWrap/>
            <w:vAlign w:val="bottom"/>
            <w:hideMark/>
          </w:tcPr>
          <w:p w14:paraId="6D0FF519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</w:tr>
      <w:tr w:rsidR="00296F81" w:rsidRPr="00850E55" w14:paraId="5E59FCBB" w14:textId="77777777" w:rsidTr="00012809">
        <w:trPr>
          <w:trHeight w:val="62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vAlign w:val="center"/>
            <w:hideMark/>
          </w:tcPr>
          <w:p w14:paraId="1E19B2F6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>Efficience</w:t>
            </w: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AF3499A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425B88AA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>Le projet présente-t-il un rapport coût/avantage/volumétrie de bénéficiaires raisonnable ?</w:t>
            </w:r>
          </w:p>
        </w:tc>
        <w:tc>
          <w:tcPr>
            <w:tcW w:w="303" w:type="dxa"/>
            <w:vAlign w:val="center"/>
            <w:hideMark/>
          </w:tcPr>
          <w:p w14:paraId="4C96B4EE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4CA7D9C3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>Précisez en quoi le coût du projet est justifié au regard des résultats attendus et du nombre de bénéficiaires ciblés.</w:t>
            </w:r>
          </w:p>
        </w:tc>
      </w:tr>
      <w:tr w:rsidR="00296F81" w:rsidRPr="00850E55" w14:paraId="6F03B012" w14:textId="77777777" w:rsidTr="00012809">
        <w:trPr>
          <w:trHeight w:val="132"/>
        </w:trPr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D418B8B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303" w:type="dxa"/>
            <w:noWrap/>
            <w:vAlign w:val="bottom"/>
            <w:hideMark/>
          </w:tcPr>
          <w:p w14:paraId="169325C5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2099" w:type="dxa"/>
            <w:noWrap/>
            <w:vAlign w:val="bottom"/>
            <w:hideMark/>
          </w:tcPr>
          <w:p w14:paraId="261CBAFA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527" w:type="dxa"/>
            <w:noWrap/>
            <w:vAlign w:val="bottom"/>
            <w:hideMark/>
          </w:tcPr>
          <w:p w14:paraId="373DDC71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303" w:type="dxa"/>
            <w:noWrap/>
            <w:vAlign w:val="bottom"/>
            <w:hideMark/>
          </w:tcPr>
          <w:p w14:paraId="5B3EA9CD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649" w:type="dxa"/>
            <w:noWrap/>
            <w:vAlign w:val="bottom"/>
            <w:hideMark/>
          </w:tcPr>
          <w:p w14:paraId="0E04F3A5" w14:textId="77777777" w:rsidR="00296F81" w:rsidRPr="00850E55" w:rsidRDefault="00296F81">
            <w:pPr>
              <w:spacing w:after="0"/>
              <w:rPr>
                <w:rFonts w:cstheme="minorHAnsi"/>
                <w:sz w:val="20"/>
                <w:szCs w:val="20"/>
                <w:lang w:eastAsia="fr-FR"/>
              </w:rPr>
            </w:pPr>
          </w:p>
        </w:tc>
      </w:tr>
      <w:tr w:rsidR="00296F81" w:rsidRPr="00850E55" w14:paraId="143CC7D5" w14:textId="77777777" w:rsidTr="00012809">
        <w:trPr>
          <w:trHeight w:val="660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7B86860A" w14:textId="77777777" w:rsidR="00296F81" w:rsidRPr="00850E55" w:rsidRDefault="00296F81">
            <w:pPr>
              <w:jc w:val="center"/>
              <w:rPr>
                <w:rFonts w:cstheme="minorHAnsi"/>
                <w:color w:val="FFFFFF"/>
                <w:lang w:eastAsia="fr-FR"/>
              </w:rPr>
            </w:pPr>
            <w:r w:rsidRPr="00850E55">
              <w:rPr>
                <w:rFonts w:cstheme="minorHAnsi"/>
                <w:color w:val="FFFFFF"/>
                <w:lang w:eastAsia="fr-FR"/>
              </w:rPr>
              <w:t>Réplicabilité</w:t>
            </w:r>
          </w:p>
        </w:tc>
        <w:tc>
          <w:tcPr>
            <w:tcW w:w="303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72D13639" w14:textId="77777777" w:rsidR="00296F81" w:rsidRPr="00850E55" w:rsidRDefault="00296F81">
            <w:pPr>
              <w:rPr>
                <w:rFonts w:cstheme="minorHAnsi"/>
                <w:color w:val="FFFFFF"/>
                <w:lang w:eastAsia="fr-FR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5F1A2E01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  <w:r w:rsidRPr="00850E55">
              <w:rPr>
                <w:rFonts w:cstheme="minorHAnsi"/>
                <w:color w:val="000000"/>
                <w:lang w:eastAsia="fr-FR"/>
              </w:rPr>
              <w:t xml:space="preserve">Le projet semble-t-il réplicable sur d'autres territoires que le territoire d'expérimentation ? </w:t>
            </w:r>
          </w:p>
        </w:tc>
        <w:tc>
          <w:tcPr>
            <w:tcW w:w="303" w:type="dxa"/>
            <w:vAlign w:val="center"/>
            <w:hideMark/>
          </w:tcPr>
          <w:p w14:paraId="0A63BB9A" w14:textId="77777777" w:rsidR="00296F81" w:rsidRPr="00850E55" w:rsidRDefault="00296F81">
            <w:pPr>
              <w:rPr>
                <w:rFonts w:cstheme="minorHAnsi"/>
                <w:color w:val="000000"/>
                <w:lang w:eastAsia="fr-FR"/>
              </w:rPr>
            </w:pPr>
          </w:p>
        </w:tc>
        <w:tc>
          <w:tcPr>
            <w:tcW w:w="10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hideMark/>
          </w:tcPr>
          <w:p w14:paraId="2F20B141" w14:textId="77777777" w:rsidR="00296F81" w:rsidRPr="00850E55" w:rsidRDefault="00296F81">
            <w:pPr>
              <w:rPr>
                <w:rFonts w:cstheme="minorHAnsi"/>
                <w:i/>
                <w:iCs/>
                <w:color w:val="000000"/>
                <w:lang w:eastAsia="fr-FR"/>
              </w:rPr>
            </w:pPr>
            <w:r w:rsidRPr="00850E55">
              <w:rPr>
                <w:rFonts w:cstheme="minorHAnsi"/>
                <w:i/>
                <w:iCs/>
                <w:color w:val="000000"/>
                <w:lang w:eastAsia="fr-FR"/>
              </w:rPr>
              <w:t xml:space="preserve">Précisez quels seraient les prérequis nécessaires à la réplicabilité de ce projet sur un autre territoire. </w:t>
            </w:r>
          </w:p>
        </w:tc>
      </w:tr>
    </w:tbl>
    <w:p w14:paraId="7ACAF936" w14:textId="77777777" w:rsidR="005F5537" w:rsidRPr="00850E55" w:rsidRDefault="005F5537">
      <w:pPr>
        <w:rPr>
          <w:rFonts w:cstheme="minorHAnsi"/>
        </w:rPr>
      </w:pPr>
    </w:p>
    <w:sectPr w:rsidR="005F5537" w:rsidRPr="00850E55" w:rsidSect="000128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1F4F0" w14:textId="77777777" w:rsidR="00CA0323" w:rsidRDefault="00CA0323" w:rsidP="00AD053A">
      <w:pPr>
        <w:spacing w:after="0" w:line="240" w:lineRule="auto"/>
      </w:pPr>
      <w:r>
        <w:separator/>
      </w:r>
    </w:p>
  </w:endnote>
  <w:endnote w:type="continuationSeparator" w:id="0">
    <w:p w14:paraId="4F3389B1" w14:textId="77777777" w:rsidR="00CA0323" w:rsidRDefault="00CA0323" w:rsidP="00AD0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BEA01" w14:textId="77777777" w:rsidR="0031323A" w:rsidRDefault="003132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836046"/>
      <w:docPartObj>
        <w:docPartGallery w:val="Page Numbers (Bottom of Page)"/>
        <w:docPartUnique/>
      </w:docPartObj>
    </w:sdtPr>
    <w:sdtEndPr>
      <w:rPr>
        <w:i/>
        <w:iCs/>
      </w:rPr>
    </w:sdtEndPr>
    <w:sdtContent>
      <w:p w14:paraId="2A5D9516" w14:textId="77777777" w:rsidR="00AD053A" w:rsidRPr="00AD053A" w:rsidRDefault="00AD053A">
        <w:pPr>
          <w:pStyle w:val="Pieddepage"/>
          <w:jc w:val="right"/>
          <w:rPr>
            <w:i/>
          </w:rPr>
        </w:pPr>
        <w:r w:rsidRPr="00AD053A">
          <w:rPr>
            <w:i/>
          </w:rPr>
          <w:fldChar w:fldCharType="begin"/>
        </w:r>
        <w:r w:rsidRPr="00AD053A">
          <w:rPr>
            <w:i/>
          </w:rPr>
          <w:instrText>PAGE   \* MERGEFORMAT</w:instrText>
        </w:r>
        <w:r w:rsidRPr="00AD053A">
          <w:rPr>
            <w:i/>
          </w:rPr>
          <w:fldChar w:fldCharType="separate"/>
        </w:r>
        <w:r w:rsidRPr="00AD053A">
          <w:rPr>
            <w:i/>
          </w:rPr>
          <w:t>2</w:t>
        </w:r>
        <w:r w:rsidRPr="00AD053A">
          <w:rPr>
            <w:i/>
          </w:rPr>
          <w:fldChar w:fldCharType="end"/>
        </w:r>
      </w:p>
    </w:sdtContent>
  </w:sdt>
  <w:p w14:paraId="632D4974" w14:textId="22882F33" w:rsidR="00AD053A" w:rsidRPr="00AD053A" w:rsidRDefault="745DEBE2" w:rsidP="745DEBE2">
    <w:pPr>
      <w:pStyle w:val="Pieddepage"/>
      <w:rPr>
        <w:i/>
        <w:iCs/>
        <w:sz w:val="16"/>
        <w:szCs w:val="16"/>
      </w:rPr>
    </w:pPr>
    <w:r w:rsidRPr="745DEBE2">
      <w:rPr>
        <w:i/>
        <w:iCs/>
        <w:sz w:val="16"/>
        <w:szCs w:val="16"/>
      </w:rPr>
      <w:t>Département Action sociale le 24/07/2026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38E7D" w14:textId="77777777" w:rsidR="0031323A" w:rsidRDefault="003132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5DC94" w14:textId="77777777" w:rsidR="00CA0323" w:rsidRDefault="00CA0323" w:rsidP="00AD053A">
      <w:pPr>
        <w:spacing w:after="0" w:line="240" w:lineRule="auto"/>
      </w:pPr>
      <w:r>
        <w:separator/>
      </w:r>
    </w:p>
  </w:footnote>
  <w:footnote w:type="continuationSeparator" w:id="0">
    <w:p w14:paraId="4E6BD3BD" w14:textId="77777777" w:rsidR="00CA0323" w:rsidRDefault="00CA0323" w:rsidP="00AD0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5CD1" w14:textId="77777777" w:rsidR="0031323A" w:rsidRDefault="0031323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BE3A" w14:textId="77777777" w:rsidR="0031323A" w:rsidRDefault="0031323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A76E" w14:textId="77777777" w:rsidR="0031323A" w:rsidRDefault="0031323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81"/>
    <w:rsid w:val="00012809"/>
    <w:rsid w:val="001031A4"/>
    <w:rsid w:val="00284251"/>
    <w:rsid w:val="00296F81"/>
    <w:rsid w:val="0031323A"/>
    <w:rsid w:val="004B629D"/>
    <w:rsid w:val="004C6C7F"/>
    <w:rsid w:val="005973B9"/>
    <w:rsid w:val="005F5537"/>
    <w:rsid w:val="00674D4B"/>
    <w:rsid w:val="006F11BC"/>
    <w:rsid w:val="00827485"/>
    <w:rsid w:val="00850E55"/>
    <w:rsid w:val="00A85D1F"/>
    <w:rsid w:val="00AD053A"/>
    <w:rsid w:val="00C34246"/>
    <w:rsid w:val="00C97689"/>
    <w:rsid w:val="00CA0323"/>
    <w:rsid w:val="00D536C1"/>
    <w:rsid w:val="00ED769F"/>
    <w:rsid w:val="745DE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70FD7"/>
  <w15:chartTrackingRefBased/>
  <w15:docId w15:val="{4E7CE7D6-5D70-4A39-868E-383E8682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F81"/>
    <w:pPr>
      <w:spacing w:after="160"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D0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D053A"/>
  </w:style>
  <w:style w:type="paragraph" w:styleId="Pieddepage">
    <w:name w:val="footer"/>
    <w:basedOn w:val="Normal"/>
    <w:link w:val="PieddepageCar"/>
    <w:uiPriority w:val="99"/>
    <w:unhideWhenUsed/>
    <w:rsid w:val="00AD0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053A"/>
  </w:style>
  <w:style w:type="paragraph" w:styleId="Textedebulles">
    <w:name w:val="Balloon Text"/>
    <w:basedOn w:val="Normal"/>
    <w:link w:val="TextedebullesCar"/>
    <w:uiPriority w:val="99"/>
    <w:semiHidden/>
    <w:unhideWhenUsed/>
    <w:rsid w:val="00ED7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769F"/>
    <w:rPr>
      <w:rFonts w:ascii="Segoe UI" w:hAnsi="Segoe UI" w:cs="Segoe UI"/>
      <w:sz w:val="18"/>
      <w:szCs w:val="18"/>
    </w:rPr>
  </w:style>
  <w:style w:type="character" w:customStyle="1" w:styleId="wacimagecontainer">
    <w:name w:val="wacimagecontainer"/>
    <w:basedOn w:val="Policepardfaut"/>
    <w:rsid w:val="00284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66699-0633-4db7-b02d-fcbee2598488">
      <Terms xmlns="http://schemas.microsoft.com/office/infopath/2007/PartnerControls"/>
    </lcf76f155ced4ddcb4097134ff3c332f>
    <Trait_x00e9_parNM_x002f_CPE xmlns="af666699-0633-4db7-b02d-fcbee2598488" xsi:nil="true"/>
    <Trait_x00e9_ xmlns="af666699-0633-4db7-b02d-fcbee2598488">true</Trait_x00e9_>
    <TaxCatchAll xmlns="a8219a0e-10bf-49e1-bdcc-dc77ce6d91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F4CE0D1B462449DA20ADD08A57F27" ma:contentTypeVersion="21" ma:contentTypeDescription="Crée un document." ma:contentTypeScope="" ma:versionID="7ffc22a40e8752c594e11e4ca2db83dd">
  <xsd:schema xmlns:xsd="http://www.w3.org/2001/XMLSchema" xmlns:xs="http://www.w3.org/2001/XMLSchema" xmlns:p="http://schemas.microsoft.com/office/2006/metadata/properties" xmlns:ns2="af666699-0633-4db7-b02d-fcbee2598488" xmlns:ns3="a8219a0e-10bf-49e1-bdcc-dc77ce6d913a" targetNamespace="http://schemas.microsoft.com/office/2006/metadata/properties" ma:root="true" ma:fieldsID="5f8f0a318ceab5def0d7d250ce9671ed" ns2:_="" ns3:_="">
    <xsd:import namespace="af666699-0633-4db7-b02d-fcbee2598488"/>
    <xsd:import namespace="a8219a0e-10bf-49e1-bdcc-dc77ce6d91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Trait_x00e9_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Trait_x00e9_parNM_x002f_CP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66699-0633-4db7-b02d-fcbee2598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Trait_x00e9_" ma:index="20" nillable="true" ma:displayName="Traité" ma:default="1" ma:format="Dropdown" ma:internalName="Trait_x00e9_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rait_x00e9_parNM_x002f_CPE" ma:index="25" nillable="true" ma:displayName="Traité par NM/CPE" ma:format="Dropdown" ma:internalName="Trait_x00e9_parNM_x002f_CPE">
      <xsd:simpleType>
        <xsd:restriction base="dms:Choice">
          <xsd:enumeration value="traité"/>
          <xsd:enumeration value="Corrigé par CPE"/>
          <xsd:enumeration value="Corrigé par NM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19a0e-10bf-49e1-bdcc-dc77ce6d913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5b8aecc-f183-4e1d-a9f3-817497514011}" ma:internalName="TaxCatchAll" ma:showField="CatchAllData" ma:web="a8219a0e-10bf-49e1-bdcc-dc77ce6d91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14624F-5EEA-4D16-8E14-645E0F14E07A}">
  <ds:schemaRefs>
    <ds:schemaRef ds:uri="http://schemas.microsoft.com/office/2006/metadata/properties"/>
    <ds:schemaRef ds:uri="http://schemas.microsoft.com/office/infopath/2007/PartnerControls"/>
    <ds:schemaRef ds:uri="af666699-0633-4db7-b02d-fcbee2598488"/>
    <ds:schemaRef ds:uri="a8219a0e-10bf-49e1-bdcc-dc77ce6d913a"/>
  </ds:schemaRefs>
</ds:datastoreItem>
</file>

<file path=customXml/itemProps2.xml><?xml version="1.0" encoding="utf-8"?>
<ds:datastoreItem xmlns:ds="http://schemas.openxmlformats.org/officeDocument/2006/customXml" ds:itemID="{0A7B9D77-A08F-49C8-B4AC-60BE18364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E6459-162B-4066-B6EC-0CA101285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66699-0633-4db7-b02d-fcbee2598488"/>
    <ds:schemaRef ds:uri="a8219a0e-10bf-49e1-bdcc-dc77ce6d91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400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SIMOND 253</dc:creator>
  <cp:keywords/>
  <dc:description/>
  <cp:lastModifiedBy>Patricia MARTY 681</cp:lastModifiedBy>
  <cp:revision>5</cp:revision>
  <cp:lastPrinted>2020-09-21T14:32:00Z</cp:lastPrinted>
  <dcterms:created xsi:type="dcterms:W3CDTF">2025-07-24T18:49:00Z</dcterms:created>
  <dcterms:modified xsi:type="dcterms:W3CDTF">2026-08-19T14:14:00Z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0x010100C79F4CE0D1B462449DA20ADD08A57F27</vt:lpwstr>
  </property>
</Properties>
</file>