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2377D" w:rsidR="00541B61" w:rsidP="00541B61" w:rsidRDefault="00541B61" w14:paraId="781D3955" w14:textId="77777777">
      <w:pPr>
        <w:spacing w:line="240" w:lineRule="auto"/>
        <w:contextualSpacing/>
        <w:jc w:val="center"/>
        <w:rPr>
          <w:rFonts w:ascii="Arial" w:hAnsi="Arial" w:eastAsia="Times New Roman"/>
          <w:b/>
          <w:color w:val="0070C0"/>
          <w:sz w:val="32"/>
          <w:szCs w:val="32"/>
          <w:lang w:eastAsia="fr-FR"/>
        </w:rPr>
      </w:pPr>
      <w:r w:rsidRPr="0022377D">
        <w:rPr>
          <w:rFonts w:ascii="Arial" w:hAnsi="Arial" w:eastAsia="Times New Roman"/>
          <w:b/>
          <w:color w:val="0070C0"/>
          <w:sz w:val="32"/>
          <w:szCs w:val="32"/>
          <w:lang w:eastAsia="fr-FR"/>
        </w:rPr>
        <w:t>FICHE BILAN</w:t>
      </w:r>
    </w:p>
    <w:p w:rsidRPr="0022377D" w:rsidR="00541B61" w:rsidP="0B87EC7D" w:rsidRDefault="00541B61" w14:paraId="142D7D06" w14:textId="27E7C277">
      <w:pPr>
        <w:suppressAutoHyphens w:val="0"/>
        <w:spacing w:after="0" w:line="240" w:lineRule="auto"/>
        <w:contextualSpacing/>
        <w:jc w:val="center"/>
        <w:rPr>
          <w:rFonts w:ascii="Arial" w:hAnsi="Arial" w:eastAsia="Times New Roman"/>
          <w:b w:val="1"/>
          <w:bCs w:val="1"/>
          <w:color w:val="0070C0"/>
          <w:sz w:val="32"/>
          <w:szCs w:val="32"/>
          <w:lang w:eastAsia="fr-FR"/>
        </w:rPr>
      </w:pPr>
      <w:r w:rsidRPr="0B87EC7D" w:rsidR="00541B61">
        <w:rPr>
          <w:rFonts w:ascii="Arial" w:hAnsi="Arial" w:eastAsia="Times New Roman"/>
          <w:b w:val="1"/>
          <w:bCs w:val="1"/>
          <w:color w:val="0070C0"/>
          <w:sz w:val="32"/>
          <w:szCs w:val="32"/>
          <w:lang w:eastAsia="fr-FR"/>
        </w:rPr>
        <w:t>SUBVENTION D’INVESTISSEMENT</w:t>
      </w:r>
    </w:p>
    <w:p w:rsidRPr="00B97E95" w:rsidR="00541B61" w:rsidP="00541B61" w:rsidRDefault="00541B61" w14:paraId="30220E7F" w14:textId="77777777">
      <w:pPr>
        <w:suppressAutoHyphens w:val="0"/>
        <w:spacing w:after="0" w:line="240" w:lineRule="auto"/>
        <w:jc w:val="center"/>
        <w:rPr>
          <w:rFonts w:ascii="Arial" w:hAnsi="Arial" w:eastAsia="Times New Roman"/>
          <w:b/>
          <w:color w:val="0070C0"/>
          <w:sz w:val="24"/>
          <w:szCs w:val="24"/>
          <w:lang w:eastAsia="fr-FR"/>
        </w:rPr>
      </w:pPr>
    </w:p>
    <w:p w:rsidRPr="00B97E95" w:rsidR="00541B61" w:rsidP="00541B61" w:rsidRDefault="00541B61" w14:paraId="2592E446" w14:textId="77777777">
      <w:pPr>
        <w:suppressAutoHyphens w:val="0"/>
        <w:spacing w:after="0" w:line="240" w:lineRule="auto"/>
        <w:jc w:val="center"/>
        <w:rPr>
          <w:rFonts w:ascii="Arial" w:hAnsi="Arial" w:eastAsia="Times New Roman"/>
          <w:b/>
          <w:color w:val="0070C0"/>
          <w:sz w:val="24"/>
          <w:szCs w:val="24"/>
          <w:u w:val="single"/>
          <w:lang w:eastAsia="fr-FR"/>
        </w:rPr>
      </w:pPr>
      <w:r w:rsidRPr="00B97E95">
        <w:rPr>
          <w:rFonts w:ascii="Arial" w:hAnsi="Arial" w:eastAsia="Times New Roman"/>
          <w:b/>
          <w:color w:val="0070C0"/>
          <w:sz w:val="24"/>
          <w:szCs w:val="24"/>
          <w:lang w:eastAsia="fr-FR"/>
        </w:rPr>
        <w:t>A retourner à la Caf de la Loire dès achèvement des travaux ou réalisation des achats d'investissement et au plus tard 36 mois après l'attribution de la subvention.</w:t>
      </w:r>
    </w:p>
    <w:p w:rsidRPr="0022377D" w:rsidR="00541B61" w:rsidP="00541B61" w:rsidRDefault="00541B61" w14:paraId="0F4C0582" w14:textId="77777777">
      <w:pPr>
        <w:suppressAutoHyphens w:val="0"/>
        <w:spacing w:after="0" w:line="240" w:lineRule="auto"/>
        <w:jc w:val="both"/>
        <w:rPr>
          <w:rFonts w:ascii="Arial" w:hAnsi="Arial" w:eastAsia="Times New Roman"/>
          <w:b/>
          <w:color w:val="0070C0"/>
          <w:sz w:val="24"/>
          <w:szCs w:val="24"/>
          <w:u w:val="single"/>
          <w:lang w:eastAsia="fr-FR"/>
        </w:rPr>
      </w:pPr>
    </w:p>
    <w:p w:rsidR="00541B61" w:rsidP="00541B61" w:rsidRDefault="00541B61" w14:paraId="727C08EA" w14:textId="1737B3DF">
      <w:pPr>
        <w:jc w:val="both"/>
        <w:rPr>
          <w:rFonts w:ascii="Arial" w:hAnsi="Arial"/>
        </w:rPr>
      </w:pPr>
      <w:r w:rsidRPr="3B6D9982" w:rsidR="00541B61">
        <w:rPr>
          <w:rFonts w:ascii="Arial" w:hAnsi="Arial"/>
          <w:b w:val="1"/>
          <w:bCs w:val="1"/>
        </w:rPr>
        <w:t>Par mail</w:t>
      </w:r>
      <w:r w:rsidRPr="00736186" w:rsidR="00541B61">
        <w:rPr>
          <w:rFonts w:ascii="Arial" w:hAnsi="Arial"/>
        </w:rPr>
        <w:t> :</w:t>
      </w:r>
      <w:r w:rsidRPr="00736186" w:rsidR="00541B61">
        <w:rPr>
          <w:rFonts w:ascii="Arial" w:hAnsi="Arial" w:cs="Arial"/>
          <w:sz w:val="27"/>
          <w:szCs w:val="27"/>
          <w:shd w:val="clear" w:color="auto" w:fill="FFFFFF"/>
        </w:rPr>
        <w:t> </w:t>
      </w:r>
      <w:r w:rsidRPr="00736186" w:rsidR="00541B61">
        <w:rPr>
          <w:rFonts w:ascii="Arial" w:hAnsi="Arial"/>
        </w:rPr>
        <w:t>au</w:t>
      </w:r>
      <w:r w:rsidR="00541B61">
        <w:rPr>
          <w:rFonts w:ascii="Arial" w:hAnsi="Arial"/>
        </w:rPr>
        <w:t xml:space="preserve"> </w:t>
      </w:r>
      <w:hyperlink r:id="R3d83012dfc024609">
        <w:r w:rsidRPr="3B6D9982" w:rsidR="00541B61">
          <w:rPr>
            <w:rStyle w:val="Lienhypertexte"/>
            <w:rFonts w:ascii="Arial" w:hAnsi="Arial"/>
          </w:rPr>
          <w:t>chargé de conseil et développement de votre territoire</w:t>
        </w:r>
      </w:hyperlink>
      <w:r w:rsidRPr="00EE26B4" w:rsidR="00541B61">
        <w:rPr>
          <w:rFonts w:ascii="Arial" w:hAnsi="Arial"/>
        </w:rPr>
        <w:t xml:space="preserve"> (retrouvez </w:t>
      </w:r>
      <w:r w:rsidR="00541B61">
        <w:rPr>
          <w:rFonts w:ascii="Arial" w:hAnsi="Arial"/>
        </w:rPr>
        <w:t>se</w:t>
      </w:r>
      <w:r w:rsidRPr="00EE26B4" w:rsidR="00541B61">
        <w:rPr>
          <w:rFonts w:ascii="Arial" w:hAnsi="Arial"/>
        </w:rPr>
        <w:t xml:space="preserve">s coordonnées sur </w:t>
      </w:r>
      <w:hyperlink w:history="1" r:id="R2baf0bcc7d7d452f">
        <w:r w:rsidRPr="00EE26B4" w:rsidR="00541B61">
          <w:rPr>
            <w:rStyle w:val="Lienhypertexte"/>
            <w:rFonts w:ascii="Arial" w:hAnsi="Arial"/>
          </w:rPr>
          <w:t>https://www.caf.fr/partenaires/caf-de-la-loire/partenaires-locaux</w:t>
        </w:r>
      </w:hyperlink>
      <w:r w:rsidRPr="00EE26B4" w:rsidR="00541B61">
        <w:rPr>
          <w:rFonts w:ascii="Arial" w:hAnsi="Arial"/>
        </w:rPr>
        <w:t>)</w:t>
      </w:r>
    </w:p>
    <w:p w:rsidR="00541B61" w:rsidP="00541B61" w:rsidRDefault="00541B61" w14:paraId="1B6EFE28" w14:textId="77777777">
      <w:pPr>
        <w:jc w:val="both"/>
        <w:rPr>
          <w:rFonts w:ascii="Arial" w:hAnsi="Arial"/>
        </w:rPr>
      </w:pPr>
      <w:r w:rsidRPr="00812A59">
        <w:rPr>
          <w:rFonts w:ascii="Arial" w:hAnsi="Arial"/>
          <w:b/>
          <w:bCs/>
        </w:rPr>
        <w:t>Pour l’axe 7,</w:t>
      </w:r>
      <w:r>
        <w:rPr>
          <w:rFonts w:ascii="Arial" w:hAnsi="Arial"/>
        </w:rPr>
        <w:t xml:space="preserve"> à l’adresse </w:t>
      </w:r>
      <w:proofErr w:type="gramStart"/>
      <w:r>
        <w:rPr>
          <w:rFonts w:ascii="Arial" w:hAnsi="Arial"/>
        </w:rPr>
        <w:t>mail</w:t>
      </w:r>
      <w:proofErr w:type="gramEnd"/>
      <w:r>
        <w:rPr>
          <w:rFonts w:ascii="Arial" w:hAnsi="Arial"/>
        </w:rPr>
        <w:t xml:space="preserve"> suivante : </w:t>
      </w:r>
      <w:hyperlink w:history="1" r:id="rId8">
        <w:r w:rsidRPr="00C37327">
          <w:rPr>
            <w:rStyle w:val="Lienhypertexte"/>
            <w:rFonts w:ascii="Arial" w:hAnsi="Arial"/>
          </w:rPr>
          <w:t>service-logement-habitat@caf42.caf.fr</w:t>
        </w:r>
      </w:hyperlink>
    </w:p>
    <w:p w:rsidRPr="00736186" w:rsidR="00541B61" w:rsidP="00541B61" w:rsidRDefault="00541B61" w14:paraId="0C1915D5" w14:textId="77777777">
      <w:pPr>
        <w:ind w:left="2832" w:firstLine="708"/>
        <w:rPr>
          <w:rFonts w:ascii="Arial" w:hAnsi="Arial"/>
          <w:i/>
        </w:rPr>
      </w:pPr>
      <w:r>
        <w:rPr>
          <w:rFonts w:ascii="Arial" w:hAnsi="Arial" w:cs="Arial"/>
          <w:i/>
          <w:color w:val="202124"/>
          <w:shd w:val="clear" w:color="auto" w:fill="FFFFFF"/>
        </w:rPr>
        <w:t xml:space="preserve">  </w:t>
      </w:r>
      <w:proofErr w:type="gramStart"/>
      <w:r w:rsidRPr="00736186">
        <w:rPr>
          <w:rFonts w:ascii="Arial" w:hAnsi="Arial" w:cs="Arial"/>
          <w:i/>
          <w:color w:val="202124"/>
          <w:shd w:val="clear" w:color="auto" w:fill="FFFFFF"/>
        </w:rPr>
        <w:t>o</w:t>
      </w:r>
      <w:r>
        <w:rPr>
          <w:rFonts w:ascii="Arial" w:hAnsi="Arial" w:cs="Arial"/>
          <w:i/>
          <w:color w:val="202124"/>
          <w:shd w:val="clear" w:color="auto" w:fill="FFFFFF"/>
        </w:rPr>
        <w:t>u</w:t>
      </w:r>
      <w:proofErr w:type="gramEnd"/>
    </w:p>
    <w:p w:rsidR="00541B61" w:rsidP="00541B61" w:rsidRDefault="00541B61" w14:paraId="396742ED" w14:textId="77777777">
      <w:pPr>
        <w:spacing w:after="0" w:line="240" w:lineRule="auto"/>
        <w:contextualSpacing/>
        <w:rPr>
          <w:rFonts w:ascii="Arial" w:hAnsi="Arial"/>
        </w:rPr>
      </w:pPr>
      <w:r w:rsidRPr="00736186">
        <w:rPr>
          <w:rFonts w:ascii="Arial" w:hAnsi="Arial"/>
          <w:b/>
        </w:rPr>
        <w:t>Par courrier</w:t>
      </w:r>
      <w:r>
        <w:rPr>
          <w:rFonts w:ascii="Arial" w:hAnsi="Arial"/>
        </w:rPr>
        <w:t xml:space="preserve"> : </w:t>
      </w:r>
      <w:r>
        <w:rPr>
          <w:rFonts w:ascii="Arial" w:hAnsi="Arial"/>
        </w:rPr>
        <w:tab/>
      </w:r>
      <w:r w:rsidRPr="00736186">
        <w:rPr>
          <w:rFonts w:ascii="Arial" w:hAnsi="Arial"/>
        </w:rPr>
        <w:t xml:space="preserve">Caf de la Loire – Service </w:t>
      </w:r>
      <w:r>
        <w:rPr>
          <w:rFonts w:ascii="Arial" w:hAnsi="Arial"/>
        </w:rPr>
        <w:t>Développement Territorial</w:t>
      </w:r>
    </w:p>
    <w:p w:rsidR="00541B61" w:rsidP="00541B61" w:rsidRDefault="00541B61" w14:paraId="497F60EE" w14:textId="77777777">
      <w:pPr>
        <w:spacing w:after="0" w:line="240" w:lineRule="auto"/>
        <w:ind w:left="1416" w:firstLine="708"/>
        <w:contextualSpacing/>
        <w:rPr>
          <w:rFonts w:ascii="Arial" w:hAnsi="Arial"/>
        </w:rPr>
      </w:pPr>
      <w:r w:rsidRPr="00736186">
        <w:rPr>
          <w:rFonts w:ascii="Arial" w:hAnsi="Arial"/>
        </w:rPr>
        <w:t xml:space="preserve">55 rue de la </w:t>
      </w:r>
      <w:proofErr w:type="spellStart"/>
      <w:r w:rsidRPr="00736186">
        <w:rPr>
          <w:rFonts w:ascii="Arial" w:hAnsi="Arial"/>
        </w:rPr>
        <w:t>Montat</w:t>
      </w:r>
      <w:proofErr w:type="spellEnd"/>
      <w:r w:rsidRPr="00736186">
        <w:rPr>
          <w:rFonts w:ascii="Arial" w:hAnsi="Arial"/>
        </w:rPr>
        <w:t xml:space="preserve"> – CS 70813</w:t>
      </w:r>
    </w:p>
    <w:p w:rsidRPr="00736186" w:rsidR="00541B61" w:rsidP="00541B61" w:rsidRDefault="00541B61" w14:paraId="36B65457" w14:textId="77777777">
      <w:pPr>
        <w:spacing w:after="0" w:line="240" w:lineRule="auto"/>
        <w:ind w:left="1416" w:firstLine="708"/>
        <w:contextualSpacing/>
        <w:rPr>
          <w:rFonts w:ascii="Arial" w:hAnsi="Arial"/>
        </w:rPr>
      </w:pPr>
      <w:r w:rsidRPr="00736186">
        <w:rPr>
          <w:rFonts w:ascii="Arial" w:hAnsi="Arial"/>
        </w:rPr>
        <w:t>42 952 SAINT-ETIENNE Cedex 1</w:t>
      </w:r>
      <w:r w:rsidRPr="00736186">
        <w:rPr>
          <w:rFonts w:ascii="Arial" w:hAnsi="Arial"/>
          <w:color w:val="0070C0"/>
        </w:rPr>
        <w:t xml:space="preserve">   </w:t>
      </w:r>
    </w:p>
    <w:p w:rsidR="00541B61" w:rsidP="00541B61" w:rsidRDefault="00541B61" w14:paraId="0BCE6B32" w14:textId="77777777">
      <w:pPr>
        <w:tabs>
          <w:tab w:val="left" w:pos="3686"/>
        </w:tabs>
        <w:spacing w:after="0" w:line="240" w:lineRule="auto"/>
        <w:contextualSpacing/>
        <w:rPr>
          <w:rFonts w:ascii="Arial" w:hAnsi="Arial"/>
          <w:color w:val="365F91"/>
        </w:rPr>
      </w:pPr>
    </w:p>
    <w:p w:rsidR="00541B61" w:rsidP="00541B61" w:rsidRDefault="00541B61" w14:paraId="08F30BA0" w14:textId="77777777">
      <w:pPr>
        <w:tabs>
          <w:tab w:val="left" w:pos="3686"/>
        </w:tabs>
        <w:spacing w:after="0" w:line="240" w:lineRule="auto"/>
        <w:contextualSpacing/>
        <w:rPr>
          <w:rFonts w:ascii="Arial" w:hAnsi="Arial"/>
          <w:b/>
          <w:bCs/>
        </w:rPr>
      </w:pPr>
      <w:r w:rsidRPr="00612AEB">
        <w:rPr>
          <w:rFonts w:ascii="Arial" w:hAnsi="Arial"/>
          <w:b/>
          <w:bCs/>
        </w:rPr>
        <w:t xml:space="preserve">Pour l’axe 7, </w:t>
      </w:r>
      <w:r w:rsidRPr="00612AEB">
        <w:rPr>
          <w:rFonts w:ascii="Arial" w:hAnsi="Arial"/>
        </w:rPr>
        <w:t>à l’adresse postale suivante :</w:t>
      </w:r>
    </w:p>
    <w:p w:rsidRPr="00612AEB" w:rsidR="00541B61" w:rsidP="00541B61" w:rsidRDefault="00541B61" w14:paraId="6F119DEA" w14:textId="77777777">
      <w:pPr>
        <w:tabs>
          <w:tab w:val="left" w:pos="3686"/>
        </w:tabs>
        <w:spacing w:after="0" w:line="240" w:lineRule="auto"/>
        <w:contextualSpacing/>
        <w:rPr>
          <w:rFonts w:ascii="Arial" w:hAnsi="Arial"/>
          <w:b/>
          <w:bCs/>
        </w:rPr>
      </w:pPr>
    </w:p>
    <w:p w:rsidR="00541B61" w:rsidP="00541B61" w:rsidRDefault="00541B61" w14:paraId="11E3FAF8" w14:textId="77777777">
      <w:pPr>
        <w:spacing w:after="0"/>
        <w:ind w:left="2127"/>
        <w:rPr>
          <w:rFonts w:ascii="Arial" w:hAnsi="Arial"/>
        </w:rPr>
      </w:pPr>
      <w:r w:rsidRPr="00736186">
        <w:rPr>
          <w:rFonts w:ascii="Arial" w:hAnsi="Arial"/>
        </w:rPr>
        <w:t xml:space="preserve">Caf de la Loire – Service </w:t>
      </w:r>
      <w:r>
        <w:rPr>
          <w:rFonts w:ascii="Arial" w:hAnsi="Arial"/>
        </w:rPr>
        <w:t>Logement et Habitat</w:t>
      </w:r>
    </w:p>
    <w:p w:rsidR="00541B61" w:rsidP="00541B61" w:rsidRDefault="00541B61" w14:paraId="721FB15D" w14:textId="77777777">
      <w:pPr>
        <w:spacing w:after="0"/>
        <w:ind w:left="2127"/>
        <w:rPr>
          <w:rFonts w:ascii="Arial" w:hAnsi="Arial"/>
        </w:rPr>
      </w:pPr>
      <w:r w:rsidRPr="00736186">
        <w:rPr>
          <w:rFonts w:ascii="Arial" w:hAnsi="Arial"/>
        </w:rPr>
        <w:t xml:space="preserve">55 rue de la </w:t>
      </w:r>
      <w:proofErr w:type="spellStart"/>
      <w:r w:rsidRPr="00736186">
        <w:rPr>
          <w:rFonts w:ascii="Arial" w:hAnsi="Arial"/>
        </w:rPr>
        <w:t>Montat</w:t>
      </w:r>
      <w:proofErr w:type="spellEnd"/>
      <w:r w:rsidRPr="00736186">
        <w:rPr>
          <w:rFonts w:ascii="Arial" w:hAnsi="Arial"/>
        </w:rPr>
        <w:t xml:space="preserve"> – CS 70813</w:t>
      </w:r>
    </w:p>
    <w:p w:rsidR="00541B61" w:rsidP="00541B61" w:rsidRDefault="00541B61" w14:paraId="44E4429B" w14:textId="77777777">
      <w:pPr>
        <w:spacing w:after="0"/>
        <w:ind w:left="2127"/>
        <w:rPr>
          <w:rFonts w:ascii="Arial" w:hAnsi="Arial"/>
        </w:rPr>
      </w:pPr>
      <w:r w:rsidRPr="00736186">
        <w:rPr>
          <w:rFonts w:ascii="Arial" w:hAnsi="Arial"/>
        </w:rPr>
        <w:t>42 952 SAINT-ETIENNE Cedex 1</w:t>
      </w:r>
    </w:p>
    <w:p w:rsidR="00541B61" w:rsidP="00541B61" w:rsidRDefault="00541B61" w14:paraId="03DC1E09" w14:textId="77777777">
      <w:pPr>
        <w:spacing w:after="0"/>
        <w:ind w:left="2127"/>
        <w:rPr>
          <w:rFonts w:ascii="Arial" w:hAnsi="Arial"/>
        </w:rPr>
      </w:pPr>
    </w:p>
    <w:p w:rsidRPr="007965C6" w:rsidR="00541B61" w:rsidP="00541B61" w:rsidRDefault="00541B61" w14:paraId="2E78FE10" w14:textId="77777777">
      <w:pPr>
        <w:spacing w:after="0"/>
        <w:ind w:left="2127"/>
        <w:rPr>
          <w:rFonts w:ascii="Arial" w:hAnsi="Arial"/>
        </w:rPr>
      </w:pPr>
    </w:p>
    <w:p w:rsidRPr="0022377D" w:rsidR="00541B61" w:rsidP="00541B61" w:rsidRDefault="00541B61" w14:paraId="72B76787" w14:textId="77777777">
      <w:pPr>
        <w:tabs>
          <w:tab w:val="left" w:pos="3686"/>
        </w:tabs>
        <w:suppressAutoHyphens w:val="0"/>
        <w:spacing w:after="0" w:line="240" w:lineRule="auto"/>
        <w:jc w:val="center"/>
        <w:rPr>
          <w:rFonts w:ascii="Arial" w:hAnsi="Arial" w:eastAsia="Times New Roman"/>
          <w:color w:val="365F91"/>
          <w:lang w:eastAsia="fr-FR"/>
        </w:rPr>
      </w:pPr>
    </w:p>
    <w:tbl>
      <w:tblPr>
        <w:tblW w:w="975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5A0" w:firstRow="1" w:lastRow="0" w:firstColumn="1" w:lastColumn="1" w:noHBand="0" w:noVBand="1"/>
      </w:tblPr>
      <w:tblGrid>
        <w:gridCol w:w="9751"/>
      </w:tblGrid>
      <w:tr w:rsidRPr="0022377D" w:rsidR="00541B61" w:rsidTr="3B6D9982" w14:paraId="66BC762A" w14:textId="77777777">
        <w:trPr>
          <w:trHeight w:val="397"/>
        </w:trPr>
        <w:tc>
          <w:tcPr>
            <w:tcW w:w="9751" w:type="dxa"/>
            <w:shd w:val="clear" w:color="auto" w:fill="FFFFFF" w:themeFill="background1"/>
            <w:tcMar/>
            <w:vAlign w:val="center"/>
          </w:tcPr>
          <w:p w:rsidRPr="0022377D" w:rsidR="00541B61" w:rsidP="007B3F4A" w:rsidRDefault="00541B61" w14:paraId="010B9D55" w14:textId="77777777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/>
                <w:lang w:eastAsia="fr-FR"/>
              </w:rPr>
              <w:t>N</w:t>
            </w:r>
            <w:r w:rsidRPr="0022377D">
              <w:rPr>
                <w:rFonts w:ascii="Arial" w:hAnsi="Arial" w:eastAsia="Times New Roman"/>
                <w:sz w:val="20"/>
                <w:szCs w:val="20"/>
                <w:lang w:eastAsia="fr-FR"/>
              </w:rPr>
              <w:t>om du promoteur bénéficiaire de la subvention Caf :</w:t>
            </w:r>
          </w:p>
          <w:p w:rsidRPr="0022377D" w:rsidR="00541B61" w:rsidP="007B3F4A" w:rsidRDefault="00541B61" w14:paraId="359F7FF3" w14:textId="77777777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Pr="0022377D" w:rsidR="00541B61" w:rsidP="007B3F4A" w:rsidRDefault="00541B61" w14:paraId="42FC5E5A" w14:textId="77777777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b/>
                <w:color w:val="365F91"/>
                <w:sz w:val="20"/>
                <w:szCs w:val="20"/>
                <w:lang w:eastAsia="fr-FR"/>
              </w:rPr>
            </w:pPr>
          </w:p>
        </w:tc>
      </w:tr>
      <w:tr w:rsidRPr="0022377D" w:rsidR="00541B61" w:rsidTr="3B6D9982" w14:paraId="5089972E" w14:textId="77777777">
        <w:trPr>
          <w:trHeight w:val="397"/>
        </w:trPr>
        <w:tc>
          <w:tcPr>
            <w:tcW w:w="9751" w:type="dxa"/>
            <w:shd w:val="clear" w:color="auto" w:fill="FFFFFF" w:themeFill="background1"/>
            <w:tcMar/>
            <w:vAlign w:val="center"/>
          </w:tcPr>
          <w:p w:rsidRPr="0022377D" w:rsidR="00541B61" w:rsidP="007B3F4A" w:rsidRDefault="00541B61" w14:paraId="670E106F" w14:textId="77777777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/>
                <w:sz w:val="20"/>
                <w:szCs w:val="20"/>
                <w:lang w:eastAsia="fr-FR"/>
              </w:rPr>
              <w:t xml:space="preserve">Nom du projet : </w:t>
            </w:r>
          </w:p>
          <w:p w:rsidRPr="0022377D" w:rsidR="00541B61" w:rsidP="007B3F4A" w:rsidRDefault="00541B61" w14:paraId="219950BC" w14:textId="77777777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Pr="0022377D" w:rsidR="00541B61" w:rsidP="007B3F4A" w:rsidRDefault="00541B61" w14:paraId="11BB110B" w14:textId="77777777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b/>
                <w:color w:val="365F91"/>
                <w:sz w:val="20"/>
                <w:szCs w:val="20"/>
                <w:lang w:eastAsia="fr-FR"/>
              </w:rPr>
            </w:pPr>
          </w:p>
        </w:tc>
      </w:tr>
      <w:tr w:rsidRPr="0022377D" w:rsidR="00541B61" w:rsidTr="3B6D9982" w14:paraId="3B20412E" w14:textId="77777777">
        <w:trPr>
          <w:trHeight w:val="397"/>
        </w:trPr>
        <w:tc>
          <w:tcPr>
            <w:tcW w:w="9751" w:type="dxa"/>
            <w:shd w:val="clear" w:color="auto" w:fill="FFFFFF" w:themeFill="background1"/>
            <w:tcMar/>
            <w:vAlign w:val="center"/>
          </w:tcPr>
          <w:p w:rsidRPr="0022377D" w:rsidR="00541B61" w:rsidP="007B3F4A" w:rsidRDefault="00541B61" w14:paraId="4979A4CA" w14:textId="2BB386B8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/>
                <w:sz w:val="20"/>
                <w:szCs w:val="20"/>
                <w:lang w:eastAsia="fr-FR"/>
              </w:rPr>
              <w:t>Année</w:t>
            </w:r>
            <w:r>
              <w:rPr>
                <w:rFonts w:ascii="Arial" w:hAnsi="Arial" w:eastAsia="Times New Roman"/>
                <w:sz w:val="20"/>
                <w:szCs w:val="20"/>
                <w:lang w:eastAsia="fr-FR"/>
              </w:rPr>
              <w:t xml:space="preserve"> de réalisation du </w:t>
            </w:r>
            <w:r>
              <w:rPr>
                <w:rFonts w:ascii="Arial" w:hAnsi="Arial" w:eastAsia="Times New Roman"/>
                <w:sz w:val="20"/>
                <w:szCs w:val="20"/>
                <w:lang w:eastAsia="fr-FR"/>
              </w:rPr>
              <w:t>projet :</w:t>
            </w:r>
          </w:p>
          <w:p w:rsidRPr="0022377D" w:rsidR="00541B61" w:rsidP="007B3F4A" w:rsidRDefault="00541B61" w14:paraId="5AB3B47F" w14:textId="77777777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b/>
                <w:color w:val="365F91"/>
                <w:sz w:val="20"/>
                <w:szCs w:val="20"/>
                <w:lang w:eastAsia="fr-FR"/>
              </w:rPr>
            </w:pPr>
          </w:p>
        </w:tc>
      </w:tr>
      <w:tr w:rsidRPr="0022377D" w:rsidR="00541B61" w:rsidTr="3B6D9982" w14:paraId="1BC0972A" w14:textId="77777777">
        <w:trPr>
          <w:trHeight w:val="397"/>
        </w:trPr>
        <w:tc>
          <w:tcPr>
            <w:tcW w:w="9751" w:type="dxa"/>
            <w:shd w:val="clear" w:color="auto" w:fill="FFFFFF" w:themeFill="background1"/>
            <w:tcMar/>
            <w:vAlign w:val="center"/>
          </w:tcPr>
          <w:p w:rsidRPr="0022377D" w:rsidR="00541B61" w:rsidP="007B3F4A" w:rsidRDefault="00541B61" w14:paraId="5F7161C4" w14:textId="77777777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  <w:r>
              <w:rPr>
                <w:rFonts w:ascii="Arial" w:hAnsi="Arial" w:eastAsia="Times New Roman"/>
                <w:sz w:val="20"/>
                <w:szCs w:val="20"/>
                <w:lang w:eastAsia="fr-FR"/>
              </w:rPr>
              <w:t xml:space="preserve">Montant d’aide accordé : </w:t>
            </w:r>
          </w:p>
        </w:tc>
      </w:tr>
      <w:tr w:rsidRPr="0022377D" w:rsidR="00541B61" w:rsidTr="3B6D9982" w14:paraId="5938BB86" w14:textId="77777777">
        <w:trPr>
          <w:trHeight w:val="3585"/>
        </w:trPr>
        <w:tc>
          <w:tcPr>
            <w:tcW w:w="9751" w:type="dxa"/>
            <w:shd w:val="clear" w:color="auto" w:fill="FFFFFF" w:themeFill="background1"/>
            <w:tcMar/>
          </w:tcPr>
          <w:p w:rsidR="00541B61" w:rsidP="1580DFB5" w:rsidRDefault="00541B61" w14:noSpellErr="1" w14:paraId="6A4B2D4A" w14:textId="415F21AB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  <w:r w:rsidRPr="1580DFB5" w:rsidR="00541B61">
              <w:rPr>
                <w:rFonts w:ascii="Arial" w:hAnsi="Arial" w:eastAsia="Times New Roman"/>
                <w:sz w:val="20"/>
                <w:szCs w:val="20"/>
                <w:lang w:eastAsia="fr-FR"/>
              </w:rPr>
              <w:t>Ecrire ci-dessous, s’il y a eu des changements entre le dépôt et le bilan du projet d’investissement :</w:t>
            </w:r>
          </w:p>
          <w:p w:rsidR="00541B61" w:rsidP="1580DFB5" w:rsidRDefault="00541B61" w14:paraId="436EF137" w14:textId="7AFA1A9E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="00541B61" w:rsidP="1580DFB5" w:rsidRDefault="00541B61" w14:paraId="503FC6C3" w14:textId="1130B87E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="00541B61" w:rsidP="1580DFB5" w:rsidRDefault="00541B61" w14:paraId="390F9EBB" w14:textId="1BDD4307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="00541B61" w:rsidP="1580DFB5" w:rsidRDefault="00541B61" w14:paraId="56250549" w14:textId="3B66DDBA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="00541B61" w:rsidP="1580DFB5" w:rsidRDefault="00541B61" w14:paraId="606A0C8D" w14:textId="28D582F2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="00541B61" w:rsidP="1580DFB5" w:rsidRDefault="00541B61" w14:paraId="43BCF537" w14:textId="77D80F15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="00541B61" w:rsidP="1580DFB5" w:rsidRDefault="00541B61" w14:paraId="6EC5A19B" w14:textId="519DE01E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="00541B61" w:rsidP="1580DFB5" w:rsidRDefault="00541B61" w14:paraId="58EEFDE7" w14:textId="13B3AEF2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="00541B61" w:rsidP="1580DFB5" w:rsidRDefault="00541B61" w14:paraId="599E402F" w14:textId="706A5004">
            <w:pPr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  <w:p w:rsidR="00541B61" w:rsidP="1580DFB5" w:rsidRDefault="00541B61" w14:paraId="480093F3" w14:textId="315A1019">
            <w:pPr>
              <w:pStyle w:val="Normal"/>
              <w:tabs>
                <w:tab w:val="left" w:pos="3261"/>
              </w:tabs>
              <w:suppressAutoHyphens w:val="0"/>
              <w:spacing w:after="0" w:line="240" w:lineRule="auto"/>
              <w:ind w:right="-637"/>
              <w:rPr>
                <w:rFonts w:ascii="Arial" w:hAnsi="Arial" w:eastAsia="Times New Roman"/>
                <w:sz w:val="20"/>
                <w:szCs w:val="20"/>
                <w:lang w:eastAsia="fr-FR"/>
              </w:rPr>
            </w:pPr>
          </w:p>
        </w:tc>
      </w:tr>
    </w:tbl>
    <w:p w:rsidR="00541B61" w:rsidP="00541B61" w:rsidRDefault="00541B61" w14:paraId="45CEF2CF" w14:textId="77777777">
      <w:pPr>
        <w:suppressAutoHyphens w:val="0"/>
        <w:spacing w:after="0" w:line="240" w:lineRule="auto"/>
        <w:rPr>
          <w:rFonts w:ascii="Arial" w:hAnsi="Arial" w:eastAsia="Times New Roman" w:cs="Arial"/>
          <w:lang w:eastAsia="fr-FR"/>
        </w:rPr>
      </w:pPr>
    </w:p>
    <w:p w:rsidR="10888582" w:rsidP="10888582" w:rsidRDefault="10888582" w14:paraId="2C695334" w14:textId="07F37F74">
      <w:pPr>
        <w:spacing w:after="0" w:line="240" w:lineRule="auto"/>
        <w:rPr>
          <w:rFonts w:ascii="Arial" w:hAnsi="Arial" w:eastAsia="Times New Roman" w:cs="Arial"/>
          <w:lang w:eastAsia="fr-FR"/>
        </w:rPr>
      </w:pPr>
    </w:p>
    <w:p w:rsidR="10888582" w:rsidP="10888582" w:rsidRDefault="10888582" w14:paraId="64AF395F" w14:textId="60B9749A">
      <w:pPr>
        <w:spacing w:after="0" w:line="240" w:lineRule="auto"/>
        <w:rPr>
          <w:rFonts w:ascii="Arial" w:hAnsi="Arial" w:eastAsia="Times New Roman" w:cs="Arial"/>
          <w:lang w:eastAsia="fr-FR"/>
        </w:rPr>
      </w:pPr>
    </w:p>
    <w:p w:rsidR="10888582" w:rsidP="10888582" w:rsidRDefault="10888582" w14:paraId="755303E2" w14:textId="7883B787">
      <w:pPr>
        <w:spacing w:after="0" w:line="240" w:lineRule="auto"/>
        <w:rPr>
          <w:rFonts w:ascii="Arial" w:hAnsi="Arial" w:eastAsia="Times New Roman" w:cs="Arial"/>
          <w:lang w:eastAsia="fr-FR"/>
        </w:rPr>
      </w:pPr>
    </w:p>
    <w:p w:rsidR="10888582" w:rsidP="10888582" w:rsidRDefault="10888582" w14:paraId="4E458E71" w14:textId="42E57C83">
      <w:pPr>
        <w:spacing w:after="0" w:line="240" w:lineRule="auto"/>
        <w:rPr>
          <w:rFonts w:ascii="Arial" w:hAnsi="Arial" w:eastAsia="Times New Roman" w:cs="Arial"/>
          <w:lang w:eastAsia="fr-FR"/>
        </w:rPr>
      </w:pPr>
    </w:p>
    <w:p w:rsidR="00541B61" w:rsidP="00541B61" w:rsidRDefault="00541B61" w14:paraId="2F45C4D8" w14:textId="77777777">
      <w:pPr>
        <w:suppressAutoHyphens w:val="0"/>
        <w:spacing w:after="0" w:line="240" w:lineRule="auto"/>
        <w:rPr>
          <w:rFonts w:ascii="Arial" w:hAnsi="Arial" w:eastAsia="Times New Roman" w:cs="Arial"/>
          <w:lang w:eastAsia="fr-FR"/>
        </w:rPr>
      </w:pPr>
    </w:p>
    <w:p w:rsidR="0546856A" w:rsidP="0546856A" w:rsidRDefault="0546856A" w14:paraId="4176C2E1" w14:textId="05122ADD">
      <w:pPr>
        <w:spacing w:after="0" w:line="240" w:lineRule="auto"/>
        <w:rPr>
          <w:rFonts w:ascii="Arial" w:hAnsi="Arial" w:eastAsia="Times New Roman" w:cs="Arial"/>
          <w:lang w:eastAsia="fr-FR"/>
        </w:rPr>
      </w:pPr>
    </w:p>
    <w:p w:rsidR="0546856A" w:rsidP="0546856A" w:rsidRDefault="0546856A" w14:paraId="192442AF" w14:textId="132AB89F">
      <w:pPr>
        <w:spacing w:after="0" w:line="240" w:lineRule="auto"/>
        <w:rPr>
          <w:rFonts w:ascii="Arial" w:hAnsi="Arial" w:eastAsia="Times New Roman" w:cs="Arial"/>
          <w:lang w:eastAsia="fr-FR"/>
        </w:rPr>
      </w:pPr>
    </w:p>
    <w:p w:rsidRPr="00377273" w:rsidR="00541B61" w:rsidP="00541B61" w:rsidRDefault="00541B61" w14:paraId="229D5D8D" w14:textId="77777777">
      <w:pPr>
        <w:suppressAutoHyphens w:val="0"/>
        <w:spacing w:after="0" w:line="240" w:lineRule="auto"/>
        <w:rPr>
          <w:rFonts w:ascii="Arial" w:hAnsi="Arial" w:eastAsia="Times New Roman" w:cs="Arial"/>
          <w:b/>
          <w:bCs/>
          <w:lang w:eastAsia="fr-FR"/>
        </w:rPr>
      </w:pPr>
      <w:r w:rsidRPr="00377273">
        <w:rPr>
          <w:rFonts w:ascii="Arial" w:hAnsi="Arial" w:eastAsia="Times New Roman" w:cs="Arial"/>
          <w:b/>
          <w:bCs/>
          <w:lang w:eastAsia="fr-FR"/>
        </w:rPr>
        <w:t xml:space="preserve">BILAN FINANCIER </w:t>
      </w:r>
    </w:p>
    <w:p w:rsidRPr="0022377D" w:rsidR="00541B61" w:rsidP="00541B61" w:rsidRDefault="00541B61" w14:paraId="0A1A9DDA" w14:textId="77777777">
      <w:pPr>
        <w:suppressAutoHyphens w:val="0"/>
        <w:spacing w:after="0" w:line="240" w:lineRule="auto"/>
        <w:rPr>
          <w:rFonts w:ascii="Arial" w:hAnsi="Arial" w:eastAsia="Times New Roman" w:cs="Arial"/>
          <w:lang w:eastAsia="fr-FR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2800"/>
        <w:gridCol w:w="2510"/>
        <w:gridCol w:w="1417"/>
      </w:tblGrid>
      <w:tr w:rsidRPr="0022377D" w:rsidR="00541B61" w:rsidTr="007B3F4A" w14:paraId="774BAD45" w14:textId="77777777">
        <w:trPr>
          <w:trHeight w:val="480"/>
        </w:trPr>
        <w:tc>
          <w:tcPr>
            <w:tcW w:w="3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0033CC"/>
            <w:vAlign w:val="center"/>
          </w:tcPr>
          <w:p w:rsidRPr="0022377D" w:rsidR="00541B61" w:rsidP="007B3F4A" w:rsidRDefault="00541B61" w14:paraId="3A266D71" w14:textId="77777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Arial"/>
                <w:b/>
                <w:bCs/>
                <w:color w:val="FFFFFF"/>
                <w:sz w:val="20"/>
                <w:szCs w:val="20"/>
                <w:lang w:eastAsia="fr-FR"/>
              </w:rPr>
              <w:t>Détail dépenses</w:t>
            </w:r>
          </w:p>
        </w:tc>
        <w:tc>
          <w:tcPr>
            <w:tcW w:w="2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0033CC"/>
            <w:vAlign w:val="center"/>
          </w:tcPr>
          <w:p w:rsidRPr="0022377D" w:rsidR="00541B61" w:rsidP="007B3F4A" w:rsidRDefault="00541B61" w14:paraId="6F415932" w14:textId="77777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FFFFFF"/>
                <w:sz w:val="20"/>
                <w:szCs w:val="20"/>
                <w:lang w:eastAsia="fr-FR"/>
              </w:rPr>
              <w:t>Montant des dépenses</w:t>
            </w:r>
          </w:p>
        </w:tc>
        <w:tc>
          <w:tcPr>
            <w:tcW w:w="2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0033CC"/>
            <w:vAlign w:val="center"/>
          </w:tcPr>
          <w:p w:rsidRPr="0022377D" w:rsidR="00541B61" w:rsidP="007B3F4A" w:rsidRDefault="00541B61" w14:paraId="3907C881" w14:textId="77777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Arial"/>
                <w:b/>
                <w:bCs/>
                <w:color w:val="FFFFFF"/>
                <w:sz w:val="20"/>
                <w:szCs w:val="20"/>
                <w:lang w:eastAsia="fr-FR"/>
              </w:rPr>
              <w:t>Détail recettes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0033CC"/>
            <w:vAlign w:val="center"/>
          </w:tcPr>
          <w:p w:rsidRPr="0022377D" w:rsidR="00541B61" w:rsidP="007B3F4A" w:rsidRDefault="00541B61" w14:paraId="7AA3C1B8" w14:textId="77777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Arial"/>
                <w:b/>
                <w:bCs/>
                <w:color w:val="FFFFFF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Arial"/>
                <w:b/>
                <w:bCs/>
                <w:color w:val="FFFFFF"/>
                <w:sz w:val="20"/>
                <w:szCs w:val="20"/>
                <w:lang w:eastAsia="fr-FR"/>
              </w:rPr>
              <w:t>Montant des recettes</w:t>
            </w:r>
          </w:p>
        </w:tc>
      </w:tr>
      <w:tr w:rsidRPr="0022377D" w:rsidR="00541B61" w:rsidTr="007B3F4A" w14:paraId="24EA90E3" w14:textId="77777777">
        <w:trPr>
          <w:trHeight w:val="1125"/>
        </w:trPr>
        <w:tc>
          <w:tcPr>
            <w:tcW w:w="3196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2D4332F8" w14:textId="77777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18"/>
                <w:lang w:eastAsia="fr-FR"/>
              </w:rPr>
              <w:t>(</w:t>
            </w:r>
            <w:proofErr w:type="gramStart"/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18"/>
                <w:lang w:eastAsia="fr-FR"/>
              </w:rPr>
              <w:t>voir</w:t>
            </w:r>
            <w:proofErr w:type="gramEnd"/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18"/>
                <w:lang w:eastAsia="fr-FR"/>
              </w:rPr>
              <w:t xml:space="preserve"> la ventilation en annexe)</w:t>
            </w:r>
          </w:p>
        </w:tc>
        <w:tc>
          <w:tcPr>
            <w:tcW w:w="2800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06071429" w14:textId="77777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20"/>
                <w:lang w:eastAsia="fr-FR"/>
              </w:rPr>
              <w:t>(TTC pour les associations et établissements publics hospitaliers</w:t>
            </w:r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20"/>
                <w:lang w:eastAsia="fr-FR"/>
              </w:rPr>
              <w:br/>
            </w:r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20"/>
                <w:lang w:eastAsia="fr-FR"/>
              </w:rPr>
              <w:t>HT pour les autres demandeurs)</w:t>
            </w:r>
          </w:p>
          <w:p w:rsidRPr="0022377D" w:rsidR="00541B61" w:rsidP="007B3F4A" w:rsidRDefault="00541B61" w14:paraId="589D27FC" w14:textId="77777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color w:val="FF0000"/>
                <w:sz w:val="14"/>
                <w:szCs w:val="14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i/>
                <w:iCs/>
                <w:color w:val="FF0000"/>
                <w:sz w:val="18"/>
                <w:szCs w:val="20"/>
                <w:lang w:eastAsia="fr-FR"/>
              </w:rPr>
              <w:t>(Joindre les factures + annexer un état récapitulatif des factures)</w:t>
            </w:r>
          </w:p>
        </w:tc>
        <w:tc>
          <w:tcPr>
            <w:tcW w:w="2510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2013C62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14"/>
                <w:szCs w:val="14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31A51385" w14:textId="77777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20"/>
                <w:lang w:eastAsia="fr-FR"/>
              </w:rPr>
              <w:t>(</w:t>
            </w:r>
            <w:proofErr w:type="gramStart"/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20"/>
                <w:lang w:eastAsia="fr-FR"/>
              </w:rPr>
              <w:t>détail</w:t>
            </w:r>
            <w:proofErr w:type="gramEnd"/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8"/>
                <w:szCs w:val="20"/>
                <w:lang w:eastAsia="fr-FR"/>
              </w:rPr>
              <w:t xml:space="preserve"> des financements prévus)</w:t>
            </w:r>
          </w:p>
        </w:tc>
      </w:tr>
      <w:tr w:rsidRPr="0022377D" w:rsidR="00541B61" w:rsidTr="007B3F4A" w14:paraId="570FE6E8" w14:textId="77777777">
        <w:trPr>
          <w:trHeight w:val="705"/>
        </w:trPr>
        <w:tc>
          <w:tcPr>
            <w:tcW w:w="3196" w:type="dxa"/>
            <w:tcBorders>
              <w:top w:val="single" w:color="000000" w:sz="8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55C5177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Fonciers : </w:t>
            </w:r>
          </w:p>
        </w:tc>
        <w:tc>
          <w:tcPr>
            <w:tcW w:w="2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05217F75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0" w:type="dxa"/>
            <w:tcBorders>
              <w:top w:val="single" w:color="000000" w:sz="8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7123557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Subventions </w:t>
            </w:r>
            <w:r w:rsidRPr="0022377D"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(à préciser) :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73928547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Pr="0022377D" w:rsidR="00541B61" w:rsidTr="007B3F4A" w14:paraId="4EE6BE09" w14:textId="77777777">
        <w:trPr>
          <w:trHeight w:val="705"/>
        </w:trPr>
        <w:tc>
          <w:tcPr>
            <w:tcW w:w="3196" w:type="dxa"/>
            <w:tcBorders>
              <w:top w:val="single" w:color="000000" w:sz="8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181A44B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Gros œuvre :</w:t>
            </w:r>
          </w:p>
        </w:tc>
        <w:tc>
          <w:tcPr>
            <w:tcW w:w="2800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42CA488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0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654CC059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4C7C12B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Pr="0022377D" w:rsidR="00541B61" w:rsidTr="007B3F4A" w14:paraId="524B43BF" w14:textId="77777777">
        <w:trPr>
          <w:trHeight w:val="705"/>
        </w:trPr>
        <w:tc>
          <w:tcPr>
            <w:tcW w:w="3196" w:type="dxa"/>
            <w:tcBorders>
              <w:top w:val="single" w:color="000000" w:sz="8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05154B05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Aménagement intérieur :</w:t>
            </w:r>
          </w:p>
        </w:tc>
        <w:tc>
          <w:tcPr>
            <w:tcW w:w="2800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1CEBB9F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0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1A48EBB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7A88199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Pr="0022377D" w:rsidR="00541B61" w:rsidTr="007B3F4A" w14:paraId="500D6BB5" w14:textId="77777777">
        <w:trPr>
          <w:trHeight w:val="705"/>
        </w:trPr>
        <w:tc>
          <w:tcPr>
            <w:tcW w:w="3196" w:type="dxa"/>
            <w:tcBorders>
              <w:top w:val="single" w:color="000000" w:sz="8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2C72DAB8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Equipement simple et particulier</w:t>
            </w:r>
          </w:p>
        </w:tc>
        <w:tc>
          <w:tcPr>
            <w:tcW w:w="2800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4D3D80A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0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4B7CC51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0CA2792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Pr="0022377D" w:rsidR="00541B61" w:rsidTr="007B3F4A" w14:paraId="32025A8F" w14:textId="77777777">
        <w:trPr>
          <w:trHeight w:val="705"/>
        </w:trPr>
        <w:tc>
          <w:tcPr>
            <w:tcW w:w="3196" w:type="dxa"/>
            <w:tcBorders>
              <w:top w:val="single" w:color="000000" w:sz="8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2DE9E99A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Honoraires et frais administratifs</w:t>
            </w:r>
          </w:p>
        </w:tc>
        <w:tc>
          <w:tcPr>
            <w:tcW w:w="2800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01B3938A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612FB965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Apport propre (minimum 20%) : 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7EE85498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Pr="0022377D" w:rsidR="00541B61" w:rsidTr="007B3F4A" w14:paraId="2F98BA76" w14:textId="77777777">
        <w:trPr>
          <w:trHeight w:val="705"/>
        </w:trPr>
        <w:tc>
          <w:tcPr>
            <w:tcW w:w="3196" w:type="dxa"/>
            <w:tcBorders>
              <w:top w:val="single" w:color="000000" w:sz="8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1F58E5DC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Autre frais :</w:t>
            </w:r>
            <w:r w:rsidRPr="0022377D">
              <w:rPr>
                <w:rFonts w:ascii="Times New Roman" w:hAnsi="Times New Roman" w:eastAsia="Times New Roman"/>
                <w:i/>
                <w:iCs/>
                <w:color w:val="000000"/>
                <w:sz w:val="16"/>
                <w:szCs w:val="16"/>
                <w:lang w:eastAsia="fr-FR"/>
              </w:rPr>
              <w:t> (fournir le détail)</w:t>
            </w:r>
          </w:p>
        </w:tc>
        <w:tc>
          <w:tcPr>
            <w:tcW w:w="2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3076EE75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0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bottom"/>
          </w:tcPr>
          <w:p w:rsidRPr="0022377D" w:rsidR="00541B61" w:rsidP="007B3F4A" w:rsidRDefault="00541B61" w14:paraId="5DA6C78F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Autres recettes </w:t>
            </w:r>
            <w:r w:rsidRPr="0022377D"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(à préciser) :</w:t>
            </w:r>
          </w:p>
        </w:tc>
        <w:tc>
          <w:tcPr>
            <w:tcW w:w="1417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6242969C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Pr="0022377D" w:rsidR="00541B61" w:rsidTr="007B3F4A" w14:paraId="1BABC5DA" w14:textId="77777777">
        <w:trPr>
          <w:trHeight w:val="705"/>
        </w:trPr>
        <w:tc>
          <w:tcPr>
            <w:tcW w:w="3196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113607E7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i/>
                <w:i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60D9E3E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0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bottom"/>
          </w:tcPr>
          <w:p w:rsidRPr="0022377D" w:rsidR="00541B61" w:rsidP="007B3F4A" w:rsidRDefault="00541B61" w14:paraId="2208536F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3475863E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Pr="0022377D" w:rsidR="00541B61" w:rsidTr="007B3F4A" w14:paraId="076A5BBB" w14:textId="77777777">
        <w:trPr>
          <w:trHeight w:val="705"/>
        </w:trPr>
        <w:tc>
          <w:tcPr>
            <w:tcW w:w="3196" w:type="dxa"/>
            <w:tcBorders>
              <w:top w:val="none" w:color="000000" w:sz="0" w:space="0"/>
              <w:left w:val="single" w:color="000000" w:sz="8" w:space="0"/>
              <w:bottom w:val="none" w:color="000000" w:sz="0" w:space="0"/>
            </w:tcBorders>
            <w:shd w:val="clear" w:color="auto" w:fill="auto"/>
            <w:vAlign w:val="center"/>
          </w:tcPr>
          <w:p w:rsidRPr="0022377D" w:rsidR="00541B61" w:rsidP="007B3F4A" w:rsidRDefault="00541B61" w14:paraId="27D2010E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800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3E7F4D27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0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34BFAD8E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17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3871F90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Pr="0022377D" w:rsidR="00541B61" w:rsidTr="007B3F4A" w14:paraId="1E83C9F5" w14:textId="77777777">
        <w:trPr>
          <w:trHeight w:val="705"/>
        </w:trPr>
        <w:tc>
          <w:tcPr>
            <w:tcW w:w="31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164DC989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2800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413953E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510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4F53A0AD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1417" w:type="dxa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5647E0B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b/>
                <w:bCs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Pr="0022377D" w:rsidR="00541B61" w:rsidTr="007B3F4A" w14:paraId="0D052CD2" w14:textId="77777777">
        <w:trPr>
          <w:trHeight w:val="375"/>
        </w:trPr>
        <w:tc>
          <w:tcPr>
            <w:tcW w:w="9923" w:type="dxa"/>
            <w:gridSpan w:val="4"/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40E785CF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Les travaux en régie ne doivent être comptabilisés que pour la valeur des matériaux</w:t>
            </w:r>
          </w:p>
        </w:tc>
      </w:tr>
      <w:tr w:rsidRPr="0022377D" w:rsidR="00541B61" w:rsidTr="007B3F4A" w14:paraId="6700DD6D" w14:textId="77777777">
        <w:trPr>
          <w:trHeight w:val="375"/>
        </w:trPr>
        <w:tc>
          <w:tcPr>
            <w:tcW w:w="9923" w:type="dxa"/>
            <w:gridSpan w:val="4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:rsidRPr="0022377D" w:rsidR="00541B61" w:rsidP="007B3F4A" w:rsidRDefault="00541B61" w14:paraId="1A9526DE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fr-FR"/>
              </w:rPr>
              <w:t>Le bénévolat ne doit pas donner lieu à valorisation.</w:t>
            </w:r>
          </w:p>
        </w:tc>
      </w:tr>
    </w:tbl>
    <w:p w:rsidRPr="0022377D" w:rsidR="00541B61" w:rsidP="00541B61" w:rsidRDefault="00541B61" w14:paraId="273B8314" w14:textId="77777777">
      <w:pPr>
        <w:suppressAutoHyphens w:val="0"/>
        <w:spacing w:after="0" w:line="240" w:lineRule="auto"/>
        <w:rPr>
          <w:rFonts w:ascii="Times New Roman" w:hAnsi="Times New Roman" w:eastAsia="Times New Roman"/>
          <w:sz w:val="20"/>
          <w:szCs w:val="20"/>
          <w:lang w:eastAsia="fr-FR"/>
        </w:rPr>
      </w:pPr>
    </w:p>
    <w:p w:rsidRPr="0022377D" w:rsidR="00541B61" w:rsidP="00541B61" w:rsidRDefault="00541B61" w14:paraId="31205FFF" w14:textId="77777777">
      <w:pPr>
        <w:suppressAutoHyphens w:val="0"/>
        <w:spacing w:after="0" w:line="240" w:lineRule="auto"/>
        <w:rPr>
          <w:rFonts w:ascii="Arial" w:hAnsi="Arial" w:eastAsia="Times New Roman" w:cs="Arial"/>
          <w:lang w:eastAsia="fr-FR"/>
        </w:rPr>
      </w:pPr>
      <w:r w:rsidRPr="0022377D">
        <w:rPr>
          <w:rFonts w:ascii="Arial" w:hAnsi="Arial" w:eastAsia="Times New Roman" w:cs="Arial"/>
          <w:lang w:eastAsia="fr-FR"/>
        </w:rPr>
        <w:t xml:space="preserve">Date </w:t>
      </w:r>
      <w:r w:rsidRPr="0022377D">
        <w:rPr>
          <w:rFonts w:ascii="Arial" w:hAnsi="Arial" w:eastAsia="Times New Roman" w:cs="Arial"/>
          <w:lang w:eastAsia="fr-FR"/>
        </w:rPr>
        <w:tab/>
      </w:r>
      <w:r w:rsidRPr="0022377D">
        <w:rPr>
          <w:rFonts w:ascii="Arial" w:hAnsi="Arial" w:eastAsia="Times New Roman" w:cs="Arial"/>
          <w:lang w:eastAsia="fr-FR"/>
        </w:rPr>
        <w:t xml:space="preserve">: </w:t>
      </w:r>
      <w:r w:rsidRPr="0022377D">
        <w:rPr>
          <w:rFonts w:ascii="Arial" w:hAnsi="Arial" w:eastAsia="Times New Roman" w:cs="Arial"/>
          <w:lang w:eastAsia="fr-FR"/>
        </w:rPr>
        <w:tab/>
      </w:r>
      <w:r w:rsidRPr="0022377D">
        <w:rPr>
          <w:rFonts w:ascii="Arial" w:hAnsi="Arial" w:eastAsia="Times New Roman" w:cs="Arial"/>
          <w:lang w:eastAsia="fr-FR"/>
        </w:rPr>
        <w:tab/>
      </w:r>
      <w:r w:rsidRPr="0022377D">
        <w:rPr>
          <w:rFonts w:ascii="Arial" w:hAnsi="Arial" w:eastAsia="Times New Roman" w:cs="Arial"/>
          <w:lang w:eastAsia="fr-FR"/>
        </w:rPr>
        <w:tab/>
      </w:r>
    </w:p>
    <w:p w:rsidRPr="0022377D" w:rsidR="00541B61" w:rsidP="00541B61" w:rsidRDefault="00541B61" w14:paraId="420F8949" w14:textId="77777777">
      <w:pPr>
        <w:suppressAutoHyphens w:val="0"/>
        <w:spacing w:after="0" w:line="240" w:lineRule="auto"/>
        <w:rPr>
          <w:rFonts w:ascii="Arial" w:hAnsi="Arial" w:eastAsia="Times New Roman" w:cs="Arial"/>
          <w:lang w:eastAsia="fr-FR"/>
        </w:rPr>
      </w:pPr>
    </w:p>
    <w:p w:rsidRPr="0022377D" w:rsidR="00541B61" w:rsidP="00541B61" w:rsidRDefault="00541B61" w14:paraId="69129294" w14:textId="77777777">
      <w:pPr>
        <w:suppressAutoHyphens w:val="0"/>
        <w:spacing w:after="0" w:line="240" w:lineRule="auto"/>
        <w:rPr>
          <w:rFonts w:ascii="Arial" w:hAnsi="Arial" w:eastAsia="Times New Roman" w:cs="Arial"/>
          <w:lang w:eastAsia="fr-FR"/>
        </w:rPr>
      </w:pPr>
      <w:r w:rsidRPr="0022377D">
        <w:rPr>
          <w:rFonts w:ascii="Arial" w:hAnsi="Arial" w:eastAsia="Times New Roman" w:cs="Arial"/>
          <w:lang w:eastAsia="fr-FR"/>
        </w:rPr>
        <w:tab/>
      </w:r>
      <w:r w:rsidRPr="0022377D">
        <w:rPr>
          <w:rFonts w:ascii="Arial" w:hAnsi="Arial" w:eastAsia="Times New Roman" w:cs="Arial"/>
          <w:lang w:eastAsia="fr-FR"/>
        </w:rPr>
        <w:tab/>
      </w:r>
      <w:r w:rsidRPr="0022377D">
        <w:rPr>
          <w:rFonts w:ascii="Arial" w:hAnsi="Arial" w:eastAsia="Times New Roman" w:cs="Arial"/>
          <w:lang w:eastAsia="fr-FR"/>
        </w:rPr>
        <w:tab/>
      </w:r>
      <w:r w:rsidRPr="0022377D">
        <w:rPr>
          <w:rFonts w:ascii="Arial" w:hAnsi="Arial" w:eastAsia="Times New Roman" w:cs="Arial"/>
          <w:lang w:eastAsia="fr-FR"/>
        </w:rPr>
        <w:t xml:space="preserve">Signature responsable moral et cachet du gestionnaire </w:t>
      </w:r>
    </w:p>
    <w:p w:rsidRPr="0022377D" w:rsidR="00541B61" w:rsidP="00541B61" w:rsidRDefault="00541B61" w14:paraId="088E2889" w14:textId="77777777">
      <w:pPr>
        <w:suppressAutoHyphens w:val="0"/>
        <w:spacing w:after="0" w:line="240" w:lineRule="auto"/>
        <w:rPr>
          <w:rFonts w:ascii="Arial" w:hAnsi="Arial" w:eastAsia="Times New Roman" w:cs="Arial"/>
          <w:lang w:eastAsia="fr-FR"/>
        </w:rPr>
      </w:pPr>
    </w:p>
    <w:p w:rsidRPr="0022377D" w:rsidR="00541B61" w:rsidP="00541B61" w:rsidRDefault="00541B61" w14:paraId="50B5D168" w14:textId="77777777">
      <w:pPr>
        <w:suppressAutoHyphens w:val="0"/>
        <w:spacing w:after="0" w:line="240" w:lineRule="auto"/>
        <w:rPr>
          <w:rFonts w:ascii="Arial" w:hAnsi="Arial" w:eastAsia="Times New Roman" w:cs="Arial"/>
          <w:lang w:eastAsia="fr-FR"/>
        </w:rPr>
      </w:pPr>
      <w:r w:rsidRPr="0022377D">
        <w:rPr>
          <w:rFonts w:ascii="Arial" w:hAnsi="Arial" w:eastAsia="Times New Roman" w:cs="Arial"/>
          <w:lang w:eastAsia="fr-FR"/>
        </w:rPr>
        <w:br w:type="page"/>
      </w:r>
    </w:p>
    <w:tbl>
      <w:tblPr>
        <w:tblW w:w="9553" w:type="dxa"/>
        <w:tblInd w:w="80" w:type="dxa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1559"/>
        <w:gridCol w:w="1843"/>
        <w:gridCol w:w="160"/>
        <w:gridCol w:w="1500"/>
        <w:gridCol w:w="608"/>
        <w:gridCol w:w="771"/>
        <w:gridCol w:w="145"/>
      </w:tblGrid>
      <w:tr w:rsidRPr="0022377D" w:rsidR="00541B61" w:rsidTr="007B3F4A" w14:paraId="36AD89AD" w14:textId="77777777">
        <w:trPr>
          <w:gridAfter w:val="3"/>
          <w:wAfter w:w="1524" w:type="dxa"/>
          <w:trHeight w:val="480"/>
        </w:trPr>
        <w:tc>
          <w:tcPr>
            <w:tcW w:w="80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6A2F611D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fr-FR"/>
              </w:rPr>
            </w:pPr>
            <w:r w:rsidRPr="0022377D">
              <w:rPr>
                <w:rFonts w:ascii="Times New Roman" w:hAnsi="Times New Roman" w:eastAsia="Times New Roman"/>
                <w:i/>
                <w:iCs/>
                <w:sz w:val="18"/>
                <w:szCs w:val="18"/>
                <w:lang w:eastAsia="fr-FR"/>
              </w:rPr>
              <w:br w:type="page"/>
            </w:r>
            <w:r w:rsidRPr="0022377D"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fr-FR"/>
              </w:rPr>
              <w:t>ETAT RECAPITULATIF DES FACTURES</w:t>
            </w:r>
          </w:p>
        </w:tc>
      </w:tr>
      <w:tr w:rsidRPr="0022377D" w:rsidR="00541B61" w:rsidTr="007B3F4A" w14:paraId="7A660EDE" w14:textId="77777777">
        <w:trPr>
          <w:gridAfter w:val="3"/>
          <w:wAfter w:w="1524" w:type="dxa"/>
          <w:trHeight w:val="465"/>
        </w:trPr>
        <w:tc>
          <w:tcPr>
            <w:tcW w:w="8029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3A877A27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NOM DE LA DEMANDE : ………………………………………………………</w:t>
            </w:r>
          </w:p>
        </w:tc>
      </w:tr>
      <w:tr w:rsidRPr="0022377D" w:rsidR="00541B61" w:rsidTr="007B3F4A" w14:paraId="3E4326AA" w14:textId="77777777">
        <w:trPr>
          <w:gridAfter w:val="3"/>
          <w:wAfter w:w="1524" w:type="dxa"/>
          <w:trHeight w:val="465"/>
        </w:trPr>
        <w:tc>
          <w:tcPr>
            <w:tcW w:w="8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38555FA6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NOM DU DEMANDEUR : ………………………………………………………</w:t>
            </w:r>
          </w:p>
        </w:tc>
      </w:tr>
      <w:tr w:rsidRPr="0022377D" w:rsidR="00541B61" w:rsidTr="007B3F4A" w14:paraId="7ED25453" w14:textId="77777777">
        <w:trPr>
          <w:gridAfter w:val="2"/>
          <w:wAfter w:w="916" w:type="dxa"/>
          <w:trHeight w:val="73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2377D" w:rsidR="00541B61" w:rsidP="007B3F4A" w:rsidRDefault="00541B61" w14:paraId="312F2CEA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 xml:space="preserve">Date du </w:t>
            </w:r>
            <w:r w:rsidRPr="0022377D">
              <w:rPr>
                <w:rFonts w:ascii="Arial" w:hAnsi="Arial" w:eastAsia="Times New Roman" w:cs="Arial"/>
                <w:sz w:val="20"/>
                <w:szCs w:val="20"/>
                <w:u w:val="single"/>
                <w:lang w:eastAsia="fr-FR"/>
              </w:rPr>
              <w:t>Devis</w:t>
            </w: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br/>
            </w:r>
            <w:r w:rsidRPr="0022377D"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fr-FR"/>
              </w:rPr>
              <w:t>(classée par ordre chronologique)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2377D" w:rsidR="00541B61" w:rsidP="007B3F4A" w:rsidRDefault="00541B61" w14:paraId="79DAC8B9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Montant HT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2377D" w:rsidR="00541B61" w:rsidP="007B3F4A" w:rsidRDefault="00541B61" w14:paraId="5953587E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Montant TVA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  <w:hideMark/>
          </w:tcPr>
          <w:p w:rsidRPr="0022377D" w:rsidR="00541B61" w:rsidP="007B3F4A" w:rsidRDefault="00541B61" w14:paraId="6D76BA34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Montant TTC*</w:t>
            </w:r>
          </w:p>
        </w:tc>
      </w:tr>
      <w:tr w:rsidRPr="0022377D" w:rsidR="00541B61" w:rsidTr="007B3F4A" w14:paraId="1A9B2F1D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65F9E2A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3E79B75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5E7AD8FF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29E3936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73262118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4E6B2AB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051F397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62FAA42C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44790E4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0272A9C0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18D08B5C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37F02C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A9AEC55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7469306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3470F0B8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03E6E56C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4BFC1C5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21D7A6EA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692B127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5A789681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6BCF9C3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6A9780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7E6E49EE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681721CD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06F07917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5F32B55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3762D83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660C9BA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CBB427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62E0633D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526215E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7EE7797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326E925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56F07C6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1D302F4E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554BF85F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5E842CDA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FB986F5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5B7B1DB9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024FE713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5C9388C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22F3BC3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7B87ABF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EDC3E5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541B86C5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4E606D1D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6446C7A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A655105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6BE1E50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56D200AB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3F0E15F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A6CD1B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5BB6031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70A075BE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17EA8607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517089B2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655F48E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37BCA1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F0397FD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20D3ADA2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1B24681A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5EBA71B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31A8F27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396989AE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36EABF7E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73B8D60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4F78A89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778A620A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2E00349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66480577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66C1128C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7F17388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24E9E6C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3C460C0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32DAE6CC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7406846A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3912BCB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EDE62A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547BF7B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6167E109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12D4E63F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C91B2F7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4C8B6A6C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B7E9005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4C66974B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6931129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AA2785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65F0049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43EBE96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2ABB9D1D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16C707E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6C868207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7F373C5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512510A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43F7B48F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7A872903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2E3D633C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414B41E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294E82A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3C3C4F00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10D6B502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7EAC626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24C07107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5BCEF7D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4AB964C9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70AF7C8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174841F9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4A17B084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09DBA79A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73CC61C1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2377D" w:rsidR="00541B61" w:rsidP="007B3F4A" w:rsidRDefault="00541B61" w14:paraId="455C4272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7F6DD79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33F3D2CF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22377D" w:rsidR="00541B61" w:rsidP="007B3F4A" w:rsidRDefault="00541B61" w14:paraId="2BEB0FDD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4CD6BEF9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2377D" w:rsidR="00541B61" w:rsidP="007B3F4A" w:rsidRDefault="00541B61" w14:paraId="02CF2C77" w14:textId="77777777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2377D" w:rsidR="00541B61" w:rsidP="007B3F4A" w:rsidRDefault="00541B61" w14:paraId="60E994BD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2377D" w:rsidR="00541B61" w:rsidP="007B3F4A" w:rsidRDefault="00541B61" w14:paraId="7BFC09C0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  <w:hideMark/>
          </w:tcPr>
          <w:p w:rsidRPr="0022377D" w:rsidR="00541B61" w:rsidP="007B3F4A" w:rsidRDefault="00541B61" w14:paraId="0F0EFB98" w14:textId="77777777">
            <w:pPr>
              <w:suppressAutoHyphens w:val="0"/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0,00 €</w:t>
            </w:r>
          </w:p>
        </w:tc>
      </w:tr>
      <w:tr w:rsidRPr="0022377D" w:rsidR="00541B61" w:rsidTr="007B3F4A" w14:paraId="7F240038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65693E9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22377D" w:rsidR="00541B61" w:rsidP="007B3F4A" w:rsidRDefault="00541B61" w14:paraId="1193AC95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22377D" w:rsidR="00541B61" w:rsidP="007B3F4A" w:rsidRDefault="00541B61" w14:paraId="695095A9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22377D" w:rsidR="00541B61" w:rsidP="007B3F4A" w:rsidRDefault="00541B61" w14:paraId="538A63D0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fr-FR"/>
              </w:rPr>
            </w:pPr>
          </w:p>
        </w:tc>
      </w:tr>
      <w:tr w:rsidRPr="0022377D" w:rsidR="00541B61" w:rsidTr="007B3F4A" w14:paraId="064DDD3F" w14:textId="77777777">
        <w:trPr>
          <w:gridAfter w:val="1"/>
          <w:wAfter w:w="145" w:type="dxa"/>
          <w:trHeight w:val="855"/>
        </w:trPr>
        <w:tc>
          <w:tcPr>
            <w:tcW w:w="94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2329667F" w14:textId="77777777">
            <w:pPr>
              <w:suppressAutoHyphens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18"/>
                <w:szCs w:val="18"/>
                <w:lang w:eastAsia="fr-FR"/>
              </w:rPr>
              <w:t>Je soussigné, ____________________________________________________________________________________, atteste que toutes les dépenses mentionnées relèvent de la notion d'investissement et feront l'objet d'un amortissement dans la comptabilité.</w:t>
            </w:r>
          </w:p>
        </w:tc>
      </w:tr>
      <w:tr w:rsidRPr="0022377D" w:rsidR="00541B61" w:rsidTr="007B3F4A" w14:paraId="0FF42180" w14:textId="77777777">
        <w:trPr>
          <w:gridAfter w:val="1"/>
          <w:wAfter w:w="145" w:type="dxa"/>
          <w:trHeight w:val="450"/>
        </w:trPr>
        <w:tc>
          <w:tcPr>
            <w:tcW w:w="940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742D7BD2" w14:textId="77777777">
            <w:pPr>
              <w:suppressAutoHyphens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18"/>
                <w:szCs w:val="18"/>
                <w:lang w:eastAsia="fr-FR"/>
              </w:rPr>
              <w:t xml:space="preserve">Le promoteur récupère-t-il la TVA ?     </w:t>
            </w:r>
            <w:proofErr w:type="gramStart"/>
            <w:r w:rsidRPr="0022377D">
              <w:rPr>
                <w:rFonts w:ascii="Arial" w:hAnsi="Arial" w:eastAsia="Times New Roman" w:cs="Arial"/>
                <w:sz w:val="18"/>
                <w:szCs w:val="18"/>
                <w:lang w:eastAsia="fr-FR"/>
              </w:rPr>
              <w:t>oui</w:t>
            </w:r>
            <w:proofErr w:type="gramEnd"/>
            <w:r w:rsidRPr="0022377D">
              <w:rPr>
                <w:rFonts w:ascii="Arial" w:hAnsi="Arial" w:eastAsia="Times New Roman" w:cs="Arial"/>
                <w:sz w:val="18"/>
                <w:szCs w:val="18"/>
                <w:lang w:eastAsia="fr-FR"/>
              </w:rPr>
              <w:t xml:space="preserve">      non</w:t>
            </w:r>
          </w:p>
        </w:tc>
      </w:tr>
      <w:tr w:rsidRPr="0022377D" w:rsidR="00541B61" w:rsidTr="007B3F4A" w14:paraId="2BB4FB82" w14:textId="77777777">
        <w:trPr>
          <w:gridAfter w:val="2"/>
          <w:wAfter w:w="916" w:type="dxa"/>
          <w:trHeight w:val="285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23B5E8DE" w14:textId="77777777">
            <w:pPr>
              <w:suppressAutoHyphens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14B35D6D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4013CABB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5255413F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fr-FR"/>
              </w:rPr>
            </w:pPr>
          </w:p>
        </w:tc>
      </w:tr>
      <w:tr w:rsidRPr="0022377D" w:rsidR="00541B61" w:rsidTr="007B3F4A" w14:paraId="22BFC7C4" w14:textId="77777777">
        <w:trPr>
          <w:gridAfter w:val="4"/>
          <w:wAfter w:w="3024" w:type="dxa"/>
          <w:trHeight w:val="720"/>
        </w:trPr>
        <w:tc>
          <w:tcPr>
            <w:tcW w:w="63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59217A19" w14:textId="77777777">
            <w:pPr>
              <w:suppressAutoHyphens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fr-FR"/>
              </w:rPr>
            </w:pPr>
            <w:r w:rsidRPr="0022377D">
              <w:rPr>
                <w:rFonts w:ascii="Arial" w:hAnsi="Arial" w:eastAsia="Times New Roman" w:cs="Arial"/>
                <w:sz w:val="18"/>
                <w:szCs w:val="18"/>
                <w:lang w:eastAsia="fr-FR"/>
              </w:rPr>
              <w:t>Le Promoteur, le maître d'ouvrage ou le maître d'œuvre chargé de l'opération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7456030C" w14:textId="77777777">
            <w:pPr>
              <w:suppressAutoHyphens w:val="0"/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fr-FR"/>
              </w:rPr>
            </w:pPr>
          </w:p>
        </w:tc>
      </w:tr>
      <w:tr w:rsidRPr="0022377D" w:rsidR="00541B61" w:rsidTr="007B3F4A" w14:paraId="43CC6B07" w14:textId="77777777">
        <w:trPr>
          <w:gridAfter w:val="2"/>
          <w:wAfter w:w="916" w:type="dxa"/>
          <w:trHeight w:val="255"/>
        </w:trPr>
        <w:tc>
          <w:tcPr>
            <w:tcW w:w="2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22377D" w:rsidR="00541B61" w:rsidP="007B3F4A" w:rsidRDefault="00541B61" w14:paraId="325F6CF7" w14:textId="77777777">
            <w:pPr>
              <w:suppressAutoHyphens w:val="0"/>
              <w:spacing w:after="0" w:line="240" w:lineRule="auto"/>
              <w:rPr>
                <w:rFonts w:ascii="Arial" w:hAnsi="Arial" w:eastAsia="Times New Roman" w:cs="Arial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22377D" w:rsidR="00541B61" w:rsidP="007B3F4A" w:rsidRDefault="00541B61" w14:paraId="11E41381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fr-F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22377D" w:rsidR="00541B61" w:rsidP="007B3F4A" w:rsidRDefault="00541B61" w14:paraId="75CCF22F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fr-FR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22377D" w:rsidR="00541B61" w:rsidP="007B3F4A" w:rsidRDefault="00541B61" w14:paraId="5273E95D" w14:textId="77777777">
            <w:pPr>
              <w:suppressAutoHyphens w:val="0"/>
              <w:spacing w:after="0" w:line="240" w:lineRule="auto"/>
              <w:rPr>
                <w:rFonts w:ascii="Times New Roman" w:hAnsi="Times New Roman" w:eastAsia="Times New Roman"/>
                <w:sz w:val="18"/>
                <w:szCs w:val="18"/>
                <w:lang w:eastAsia="fr-FR"/>
              </w:rPr>
            </w:pPr>
          </w:p>
        </w:tc>
      </w:tr>
      <w:tr w:rsidRPr="0022377D" w:rsidR="00541B61" w:rsidTr="007B3F4A" w14:paraId="7B2FADBE" w14:textId="77777777">
        <w:trPr>
          <w:gridAfter w:val="3"/>
          <w:wAfter w:w="1524" w:type="dxa"/>
          <w:trHeight w:val="370"/>
        </w:trPr>
        <w:tc>
          <w:tcPr>
            <w:tcW w:w="802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22377D" w:rsidR="00541B61" w:rsidP="007B3F4A" w:rsidRDefault="00541B61" w14:paraId="1432C802" w14:textId="77777777">
            <w:pPr>
              <w:suppressAutoHyphens w:val="0"/>
              <w:spacing w:after="0" w:line="240" w:lineRule="auto"/>
              <w:rPr>
                <w:rFonts w:ascii="Arial" w:hAnsi="Arial" w:eastAsia="Times New Roman" w:cs="Arial"/>
                <w:i/>
                <w:iCs/>
                <w:sz w:val="16"/>
                <w:szCs w:val="16"/>
                <w:lang w:eastAsia="fr-FR"/>
              </w:rPr>
            </w:pPr>
            <w:r w:rsidRPr="0022377D">
              <w:rPr>
                <w:rFonts w:ascii="Arial" w:hAnsi="Arial" w:eastAsia="Times New Roman" w:cs="Arial"/>
                <w:i/>
                <w:iCs/>
                <w:sz w:val="16"/>
                <w:szCs w:val="16"/>
                <w:lang w:eastAsia="fr-FR"/>
              </w:rPr>
              <w:t>*Le montant total des devis présentés doit correspondre au montant total des dépenses renseignées dans le plan de financement prévisionnel</w:t>
            </w:r>
          </w:p>
        </w:tc>
      </w:tr>
      <w:tr w:rsidRPr="0022377D" w:rsidR="00541B61" w:rsidTr="007B3F4A" w14:paraId="20949D9D" w14:textId="77777777">
        <w:trPr>
          <w:trHeight w:val="255"/>
        </w:trPr>
        <w:tc>
          <w:tcPr>
            <w:tcW w:w="9553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Pr="0022377D" w:rsidR="00541B61" w:rsidP="007B3F4A" w:rsidRDefault="00541B61" w14:paraId="6F295AFD" w14:textId="77777777">
            <w:pPr>
              <w:suppressAutoHyphens w:val="0"/>
              <w:spacing w:after="0" w:line="240" w:lineRule="auto"/>
              <w:rPr>
                <w:rFonts w:ascii="Arial" w:hAnsi="Arial" w:eastAsia="Times New Roman" w:cs="Arial"/>
                <w:sz w:val="16"/>
                <w:szCs w:val="16"/>
                <w:lang w:eastAsia="fr-FR"/>
              </w:rPr>
            </w:pPr>
            <w:r w:rsidRPr="0022377D">
              <w:rPr>
                <w:rFonts w:ascii="Arial" w:hAnsi="Arial" w:eastAsia="Times New Roman" w:cs="Arial"/>
                <w:i/>
                <w:iCs/>
                <w:sz w:val="16"/>
                <w:szCs w:val="16"/>
                <w:lang w:eastAsia="fr-FR"/>
              </w:rPr>
              <w:t>** préciser en toutes lettres la qualité et le nom du signataire</w:t>
            </w:r>
          </w:p>
        </w:tc>
      </w:tr>
    </w:tbl>
    <w:p w:rsidR="00540E76" w:rsidRDefault="00540E76" w14:paraId="6E6CB4D9" w14:textId="77777777"/>
    <w:sectPr w:rsidR="00540E76">
      <w:headerReference w:type="default" r:id="rId9"/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761F" w:rsidP="00541B61" w:rsidRDefault="0048761F" w14:paraId="1BC3A9AB" w14:textId="77777777">
      <w:pPr>
        <w:spacing w:after="0" w:line="240" w:lineRule="auto"/>
      </w:pPr>
      <w:r>
        <w:separator/>
      </w:r>
    </w:p>
  </w:endnote>
  <w:endnote w:type="continuationSeparator" w:id="0">
    <w:p w:rsidR="0048761F" w:rsidP="00541B61" w:rsidRDefault="0048761F" w14:paraId="7EF7A0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8992729"/>
      <w:docPartObj>
        <w:docPartGallery w:val="Page Numbers (Bottom of Page)"/>
        <w:docPartUnique/>
      </w:docPartObj>
    </w:sdtPr>
    <w:sdtContent>
      <w:p w:rsidR="00541B61" w:rsidRDefault="00541B61" w14:paraId="459C35AB" w14:textId="350D73D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41B61" w:rsidRDefault="00541B61" w14:paraId="1367E86B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761F" w:rsidP="00541B61" w:rsidRDefault="0048761F" w14:paraId="48B6CBB2" w14:textId="77777777">
      <w:pPr>
        <w:spacing w:after="0" w:line="240" w:lineRule="auto"/>
      </w:pPr>
      <w:r>
        <w:separator/>
      </w:r>
    </w:p>
  </w:footnote>
  <w:footnote w:type="continuationSeparator" w:id="0">
    <w:p w:rsidR="0048761F" w:rsidP="00541B61" w:rsidRDefault="0048761F" w14:paraId="5759B0C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41B61" w:rsidP="47A6BC07" w:rsidRDefault="00541B61" w14:paraId="270F1906" w14:textId="1781CFA7">
    <w:pPr>
      <w:pStyle w:val="En-tte"/>
      <w:jc w:val="center"/>
      <w:rPr>
        <w:noProof/>
      </w:rPr>
    </w:pPr>
    <w:r w:rsidRPr="00014891" w:rsidR="47A6BC07">
      <w:rPr>
        <w:rFonts w:ascii="Century Gothic" w:hAnsi="Century Gothic"/>
        <w:color w:val="3F1D5A"/>
        <w:sz w:val="18"/>
        <w:szCs w:val="18"/>
        <w:lang w:bidi="fr-FR"/>
      </w:rPr>
      <w:t>Fonds Publics &amp; Territoires</w:t>
    </w:r>
    <w:r w:rsidR="47A6BC07">
      <w:rPr>
        <w:rFonts w:ascii="Century Gothic" w:hAnsi="Century Gothic"/>
        <w:color w:val="3F1D5A"/>
        <w:sz w:val="18"/>
        <w:szCs w:val="18"/>
        <w:lang w:bidi="fr-FR"/>
      </w:rPr>
      <w:t xml:space="preserve"> 2026 </w:t>
    </w:r>
    <w:r w:rsidRPr="00014891" w:rsidR="47A6BC07">
      <w:rPr>
        <w:rFonts w:ascii="Century Gothic" w:hAnsi="Century Gothic"/>
        <w:color w:val="3F1D5A"/>
        <w:sz w:val="18"/>
        <w:szCs w:val="18"/>
        <w:lang w:bidi="fr-FR"/>
      </w:rPr>
      <w:t>– Demande d’aide</w:t>
    </w:r>
    <w:r w:rsidR="47A6BC07">
      <w:rPr>
        <w:rFonts w:ascii="Century Gothic" w:hAnsi="Century Gothic"/>
        <w:color w:val="3F1D5A"/>
        <w:sz w:val="18"/>
        <w:szCs w:val="18"/>
        <w:lang w:bidi="fr-FR"/>
      </w:rPr>
      <w:t xml:space="preserve"> financière</w:t>
    </w:r>
    <w:r w:rsidRPr="00014891" w:rsidR="47A6BC07">
      <w:rPr>
        <w:rFonts w:ascii="Century Gothic" w:hAnsi="Century Gothic"/>
        <w:color w:val="3F1D5A"/>
        <w:sz w:val="18"/>
        <w:szCs w:val="18"/>
        <w:lang w:bidi="fr-FR"/>
      </w:rPr>
      <w:t xml:space="preserve"> </w:t>
    </w:r>
    <w:r w:rsidR="47A6BC07">
      <w:rPr>
        <w:rFonts w:ascii="Century Gothic" w:hAnsi="Century Gothic"/>
        <w:color w:val="3F1D5A"/>
        <w:sz w:val="18"/>
        <w:szCs w:val="18"/>
        <w:lang w:bidi="fr-FR"/>
      </w:rPr>
      <w:t>à l’investissement</w:t>
    </w:r>
    <w:r w:rsidR="47A6BC07">
      <w:rPr>
        <w:noProof/>
        <w14:ligatures w14:val="standardContextual"/>
      </w:rPr>
      <w:t xml:space="preserve"> </w:t>
    </w:r>
    <w:r w:rsidR="47A6BC07">
      <w:drawing>
        <wp:anchor distT="0" distB="0" distL="114300" distR="114300" simplePos="0" relativeHeight="251658240" behindDoc="0" locked="0" layoutInCell="1" allowOverlap="1" wp14:editId="0029497A" wp14:anchorId="4BCAB602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404495" cy="599440"/>
          <wp:effectExtent l="0" t="0" r="0" b="0"/>
          <wp:wrapSquare wrapText="bothSides"/>
          <wp:docPr id="1520365628" name="Imag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38" t="2802" r="4008" b="2277"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599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A9"/>
    <w:rsid w:val="00037D8C"/>
    <w:rsid w:val="00337914"/>
    <w:rsid w:val="0048761F"/>
    <w:rsid w:val="00540E76"/>
    <w:rsid w:val="00541B61"/>
    <w:rsid w:val="00BC7A08"/>
    <w:rsid w:val="00C078A9"/>
    <w:rsid w:val="0546856A"/>
    <w:rsid w:val="0B87EC7D"/>
    <w:rsid w:val="10888582"/>
    <w:rsid w:val="1580DFB5"/>
    <w:rsid w:val="34539AC4"/>
    <w:rsid w:val="3B6D9982"/>
    <w:rsid w:val="47A6B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37289"/>
  <w15:chartTrackingRefBased/>
  <w15:docId w15:val="{FD497785-9FF2-4955-B9C3-CB1C1DAF273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41B61"/>
    <w:pPr>
      <w:suppressAutoHyphens/>
      <w:spacing w:after="200" w:line="276" w:lineRule="auto"/>
    </w:pPr>
    <w:rPr>
      <w:rFonts w:ascii="Calibri" w:hAnsi="Calibri" w:eastAsia="Calibri" w:cs="Times New Roman"/>
      <w:kern w:val="0"/>
      <w:lang w:eastAsia="zh-CN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078A9"/>
    <w:pPr>
      <w:keepNext/>
      <w:keepLines/>
      <w:suppressAutoHyphens w:val="0"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078A9"/>
    <w:pPr>
      <w:keepNext/>
      <w:keepLines/>
      <w:suppressAutoHyphens w:val="0"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78A9"/>
    <w:pPr>
      <w:keepNext/>
      <w:keepLines/>
      <w:suppressAutoHyphens w:val="0"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78A9"/>
    <w:pPr>
      <w:keepNext/>
      <w:keepLines/>
      <w:suppressAutoHyphens w:val="0"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078A9"/>
    <w:pPr>
      <w:keepNext/>
      <w:keepLines/>
      <w:suppressAutoHyphens w:val="0"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078A9"/>
    <w:pPr>
      <w:keepNext/>
      <w:keepLines/>
      <w:suppressAutoHyphens w:val="0"/>
      <w:spacing w:before="4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078A9"/>
    <w:pPr>
      <w:keepNext/>
      <w:keepLines/>
      <w:suppressAutoHyphens w:val="0"/>
      <w:spacing w:before="4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078A9"/>
    <w:pPr>
      <w:keepNext/>
      <w:keepLines/>
      <w:suppressAutoHyphens w:val="0"/>
      <w:spacing w:after="0"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078A9"/>
    <w:pPr>
      <w:keepNext/>
      <w:keepLines/>
      <w:suppressAutoHyphens w:val="0"/>
      <w:spacing w:after="0"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C078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C078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C078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C078A9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C078A9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C078A9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C078A9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C078A9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C078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078A9"/>
    <w:pPr>
      <w:suppressAutoHyphens w:val="0"/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reCar" w:customStyle="1">
    <w:name w:val="Titre Car"/>
    <w:basedOn w:val="Policepardfaut"/>
    <w:link w:val="Titre"/>
    <w:uiPriority w:val="10"/>
    <w:rsid w:val="00C078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078A9"/>
    <w:pPr>
      <w:numPr>
        <w:ilvl w:val="1"/>
      </w:numPr>
      <w:suppressAutoHyphens w:val="0"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ous-titreCar" w:customStyle="1">
    <w:name w:val="Sous-titre Car"/>
    <w:basedOn w:val="Policepardfaut"/>
    <w:link w:val="Sous-titre"/>
    <w:uiPriority w:val="11"/>
    <w:rsid w:val="00C07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078A9"/>
    <w:pPr>
      <w:suppressAutoHyphens w:val="0"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CitationCar" w:customStyle="1">
    <w:name w:val="Citation Car"/>
    <w:basedOn w:val="Policepardfaut"/>
    <w:link w:val="Citation"/>
    <w:uiPriority w:val="29"/>
    <w:rsid w:val="00C078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078A9"/>
    <w:pPr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078A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078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C078A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078A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rsid w:val="00541B6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541B6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541B61"/>
    <w:rPr>
      <w:rFonts w:ascii="Calibri" w:hAnsi="Calibri" w:eastAsia="Calibri" w:cs="Times New Roman"/>
      <w:kern w:val="0"/>
      <w:lang w:eastAsia="zh-CN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41B61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541B61"/>
    <w:rPr>
      <w:rFonts w:ascii="Calibri" w:hAnsi="Calibri" w:eastAsia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service-logement-habitat@caf42.caf.fr" TargetMode="External" Id="rId8" /><Relationship Type="http://schemas.openxmlformats.org/officeDocument/2006/relationships/customXml" Target="../customXml/item1.xml" Id="rId13" /><Relationship Type="http://schemas.openxmlformats.org/officeDocument/2006/relationships/webSettings" Target="webSettings.xml" Id="rId3" /><Relationship Type="http://schemas.openxmlformats.org/officeDocument/2006/relationships/theme" Target="theme/theme1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11" /><Relationship Type="http://schemas.openxmlformats.org/officeDocument/2006/relationships/endnotes" Target="endnote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Relationship Type="http://schemas.openxmlformats.org/officeDocument/2006/relationships/hyperlink" Target="https://www.caf.fr/sites/default/files/medias/428/Partenaires%20locaux/Accueil/Caf42_repartition_CCD.pdf" TargetMode="External" Id="R3d83012dfc024609" /><Relationship Type="http://schemas.openxmlformats.org/officeDocument/2006/relationships/hyperlink" Target="https://www.caf.fr/partenaires/caf-de-la-loire/partenaires-locaux" TargetMode="External" Id="R2baf0bcc7d7d452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C8480C7D3944EA92D75B90141A944" ma:contentTypeVersion="17" ma:contentTypeDescription="Crée un document." ma:contentTypeScope="" ma:versionID="f376450974195e1bf80f36329809bdb7">
  <xsd:schema xmlns:xsd="http://www.w3.org/2001/XMLSchema" xmlns:xs="http://www.w3.org/2001/XMLSchema" xmlns:p="http://schemas.microsoft.com/office/2006/metadata/properties" xmlns:ns2="db17a025-8a95-4222-8d78-d124e9556faa" xmlns:ns3="351f98f9-d19e-446e-9c0c-f31e1386076a" targetNamespace="http://schemas.microsoft.com/office/2006/metadata/properties" ma:root="true" ma:fieldsID="cf29c0a33ff026d2b89c0b43bde31415" ns2:_="" ns3:_="">
    <xsd:import namespace="db17a025-8a95-4222-8d78-d124e9556faa"/>
    <xsd:import namespace="351f98f9-d19e-446e-9c0c-f31e13860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risencomptep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7a025-8a95-4222-8d78-d124e9556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isencompteps" ma:index="20" nillable="true" ma:displayName="pris en compte ps" ma:default="1" ma:format="Dropdown" ma:internalName="prisencompteps">
      <xsd:simpleType>
        <xsd:restriction base="dms:Boolea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f98f9-d19e-446e-9c0c-f31e13860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e10a305-4ed0-4134-adbc-c594af3b2e09}" ma:internalName="TaxCatchAll" ma:showField="CatchAllData" ma:web="351f98f9-d19e-446e-9c0c-f31e138607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1f98f9-d19e-446e-9c0c-f31e1386076a" xsi:nil="true"/>
    <lcf76f155ced4ddcb4097134ff3c332f xmlns="db17a025-8a95-4222-8d78-d124e9556faa">
      <Terms xmlns="http://schemas.microsoft.com/office/infopath/2007/PartnerControls"/>
    </lcf76f155ced4ddcb4097134ff3c332f>
    <prisencompteps xmlns="db17a025-8a95-4222-8d78-d124e9556faa">true</prisencompteps>
  </documentManagement>
</p:properties>
</file>

<file path=customXml/itemProps1.xml><?xml version="1.0" encoding="utf-8"?>
<ds:datastoreItem xmlns:ds="http://schemas.openxmlformats.org/officeDocument/2006/customXml" ds:itemID="{12AC5246-A09D-4741-A050-60A267B4D5BE}"/>
</file>

<file path=customXml/itemProps2.xml><?xml version="1.0" encoding="utf-8"?>
<ds:datastoreItem xmlns:ds="http://schemas.openxmlformats.org/officeDocument/2006/customXml" ds:itemID="{6C41DCB4-CE4E-49B8-A762-D37BE210CAC1}"/>
</file>

<file path=customXml/itemProps3.xml><?xml version="1.0" encoding="utf-8"?>
<ds:datastoreItem xmlns:ds="http://schemas.openxmlformats.org/officeDocument/2006/customXml" ds:itemID="{C48CC805-F4EE-4B40-A513-47B26D4B72A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Marjolaine MONNIER 428</dc:creator>
  <keywords/>
  <dc:description/>
  <lastModifiedBy>Pauline SIVIGNON 428</lastModifiedBy>
  <revision>8</revision>
  <dcterms:created xsi:type="dcterms:W3CDTF">2025-09-29T09:27:00.0000000Z</dcterms:created>
  <dcterms:modified xsi:type="dcterms:W3CDTF">2025-10-14T07:40:00.4983827Z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0x010100101C8480C7D3944EA92D75B90141A944</vt:lpwstr>
  </property>
  <property fmtid="{D5CDD505-2E9C-101B-9397-08002B2CF9AE}" pid="3" name="MediaServiceImageTags">
    <vt:lpwstr/>
  </property>
</Properties>
</file>