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AECC0" w14:textId="77777777" w:rsidR="00535859" w:rsidRDefault="00535859">
      <w:pPr>
        <w:pStyle w:val="Heading"/>
        <w:pBdr>
          <w:top w:val="single" w:sz="4" w:space="10" w:color="FFFFFF"/>
          <w:left w:val="single" w:sz="4" w:space="4" w:color="FFFFFF"/>
          <w:bottom w:val="single" w:sz="4" w:space="10" w:color="FFFFFF"/>
          <w:right w:val="single" w:sz="4" w:space="4" w:color="FFFFFF"/>
        </w:pBdr>
        <w:ind w:left="-851" w:right="-851"/>
        <w:rPr>
          <w:i/>
          <w:sz w:val="2"/>
        </w:rPr>
      </w:pPr>
    </w:p>
    <w:p w14:paraId="214987E0" w14:textId="77777777" w:rsidR="00535859" w:rsidRDefault="00535859">
      <w:pPr>
        <w:pStyle w:val="Heading"/>
        <w:pBdr>
          <w:top w:val="single" w:sz="4" w:space="10" w:color="FFFFFF"/>
          <w:left w:val="single" w:sz="4" w:space="4" w:color="FFFFFF"/>
          <w:bottom w:val="single" w:sz="4" w:space="10" w:color="FFFFFF"/>
          <w:right w:val="single" w:sz="4" w:space="4" w:color="FFFFFF"/>
        </w:pBdr>
        <w:ind w:left="-851" w:right="-851"/>
        <w:rPr>
          <w:i/>
          <w:sz w:val="2"/>
        </w:rPr>
      </w:pPr>
    </w:p>
    <w:p w14:paraId="1CEE553F" w14:textId="77777777" w:rsidR="00535859" w:rsidRDefault="00535859">
      <w:pPr>
        <w:pStyle w:val="Heading"/>
        <w:pBdr>
          <w:top w:val="single" w:sz="4" w:space="10" w:color="FFFFFF"/>
          <w:left w:val="single" w:sz="4" w:space="4" w:color="FFFFFF"/>
          <w:bottom w:val="single" w:sz="4" w:space="10" w:color="FFFFFF"/>
          <w:right w:val="single" w:sz="4" w:space="4" w:color="FFFFFF"/>
        </w:pBdr>
        <w:ind w:left="-851" w:right="-851"/>
        <w:rPr>
          <w:i/>
        </w:rPr>
      </w:pPr>
    </w:p>
    <w:p w14:paraId="7E49268D" w14:textId="77777777" w:rsidR="00535859" w:rsidRDefault="004A4BBC">
      <w:pPr>
        <w:pStyle w:val="Heading"/>
        <w:pBdr>
          <w:top w:val="single" w:sz="4" w:space="10" w:color="FFFFFF"/>
          <w:left w:val="single" w:sz="4" w:space="4" w:color="FFFFFF"/>
          <w:bottom w:val="single" w:sz="4" w:space="10" w:color="FFFFFF"/>
          <w:right w:val="single" w:sz="4" w:space="4" w:color="FFFFFF"/>
        </w:pBdr>
        <w:ind w:left="-851" w:right="-851"/>
      </w:pPr>
      <w:r>
        <w:rPr>
          <w:noProof/>
        </w:rPr>
        <w:drawing>
          <wp:inline distT="0" distB="0" distL="0" distR="0" wp14:anchorId="4AAF38D2" wp14:editId="3F23B3B8">
            <wp:extent cx="1115641" cy="670675"/>
            <wp:effectExtent l="0" t="0" r="8309" b="0"/>
            <wp:docPr id="126496932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15641" cy="670675"/>
                    </a:xfrm>
                    <a:prstGeom prst="rect">
                      <a:avLst/>
                    </a:prstGeom>
                    <a:noFill/>
                    <a:ln>
                      <a:noFill/>
                      <a:prstDash/>
                    </a:ln>
                  </pic:spPr>
                </pic:pic>
              </a:graphicData>
            </a:graphic>
          </wp:inline>
        </w:drawing>
      </w:r>
    </w:p>
    <w:p w14:paraId="5758F92A" w14:textId="77777777" w:rsidR="00535859" w:rsidRDefault="00535859">
      <w:pPr>
        <w:pStyle w:val="Heading"/>
        <w:pBdr>
          <w:top w:val="single" w:sz="4" w:space="10" w:color="FFFFFF"/>
          <w:left w:val="single" w:sz="4" w:space="4" w:color="FFFFFF"/>
          <w:bottom w:val="single" w:sz="4" w:space="10" w:color="FFFFFF"/>
          <w:right w:val="single" w:sz="4" w:space="4" w:color="FFFFFF"/>
        </w:pBdr>
        <w:ind w:left="-851" w:right="-851"/>
        <w:rPr>
          <w:color w:val="000080"/>
          <w:sz w:val="40"/>
        </w:rPr>
      </w:pPr>
    </w:p>
    <w:p w14:paraId="0B5BA989" w14:textId="77777777" w:rsidR="00535859" w:rsidRDefault="004A4BBC">
      <w:pPr>
        <w:pStyle w:val="Textbody"/>
        <w:pBdr>
          <w:top w:val="single" w:sz="4" w:space="10" w:color="FFFFFF"/>
          <w:left w:val="single" w:sz="4" w:space="4" w:color="FFFFFF"/>
          <w:bottom w:val="single" w:sz="4" w:space="10" w:color="FFFFFF"/>
          <w:right w:val="single" w:sz="4" w:space="4" w:color="FFFFFF"/>
        </w:pBdr>
        <w:ind w:left="-851" w:right="-851"/>
        <w:jc w:val="center"/>
      </w:pPr>
      <w:r>
        <w:rPr>
          <w:b/>
          <w:bCs/>
          <w:color w:val="000080"/>
          <w:sz w:val="40"/>
        </w:rPr>
        <w:t>COLLECTIVITE de ……………………………...</w:t>
      </w:r>
    </w:p>
    <w:p w14:paraId="5683A81D" w14:textId="77777777" w:rsidR="00535859" w:rsidRDefault="00535859">
      <w:pPr>
        <w:pStyle w:val="Textbody"/>
        <w:pBdr>
          <w:top w:val="single" w:sz="4" w:space="10" w:color="FFFFFF"/>
          <w:left w:val="single" w:sz="4" w:space="4" w:color="FFFFFF"/>
          <w:bottom w:val="single" w:sz="4" w:space="10" w:color="FFFFFF"/>
          <w:right w:val="single" w:sz="4" w:space="4" w:color="FFFFFF"/>
        </w:pBdr>
        <w:ind w:left="-851" w:right="-851"/>
        <w:jc w:val="center"/>
        <w:rPr>
          <w:b/>
          <w:bCs/>
          <w:color w:val="000080"/>
          <w:sz w:val="60"/>
          <w:szCs w:val="60"/>
        </w:rPr>
      </w:pPr>
    </w:p>
    <w:p w14:paraId="13D534FB" w14:textId="77777777" w:rsidR="00535859" w:rsidRDefault="004A4BBC">
      <w:pPr>
        <w:pStyle w:val="Textbody"/>
        <w:pBdr>
          <w:top w:val="single" w:sz="4" w:space="10" w:color="FFFFFF"/>
          <w:left w:val="single" w:sz="4" w:space="4" w:color="FFFFFF"/>
          <w:bottom w:val="single" w:sz="4" w:space="10" w:color="FFFFFF"/>
          <w:right w:val="single" w:sz="4" w:space="4" w:color="FFFFFF"/>
        </w:pBdr>
        <w:ind w:left="-851" w:right="-851"/>
        <w:jc w:val="center"/>
        <w:rPr>
          <w:b/>
          <w:bCs/>
          <w:color w:val="000080"/>
          <w:sz w:val="60"/>
          <w:szCs w:val="60"/>
        </w:rPr>
      </w:pPr>
      <w:r>
        <w:rPr>
          <w:b/>
          <w:bCs/>
          <w:color w:val="000080"/>
          <w:sz w:val="60"/>
          <w:szCs w:val="60"/>
        </w:rPr>
        <w:t>BAFA territorialisé</w:t>
      </w:r>
    </w:p>
    <w:p w14:paraId="755E4FDB" w14:textId="77777777" w:rsidR="00535859" w:rsidRDefault="00535859">
      <w:pPr>
        <w:pStyle w:val="Textbody"/>
        <w:pBdr>
          <w:top w:val="single" w:sz="4" w:space="10" w:color="FFFFFF"/>
          <w:left w:val="single" w:sz="4" w:space="4" w:color="FFFFFF"/>
          <w:bottom w:val="single" w:sz="4" w:space="10" w:color="FFFFFF"/>
          <w:right w:val="single" w:sz="4" w:space="4" w:color="FFFFFF"/>
        </w:pBdr>
        <w:ind w:left="-851" w:right="-851"/>
        <w:jc w:val="center"/>
        <w:rPr>
          <w:color w:val="000080"/>
          <w:sz w:val="10"/>
          <w:szCs w:val="10"/>
        </w:rPr>
      </w:pPr>
    </w:p>
    <w:p w14:paraId="3E2A7A1F" w14:textId="77777777" w:rsidR="00535859" w:rsidRDefault="00535859">
      <w:pPr>
        <w:pStyle w:val="Heading"/>
        <w:pBdr>
          <w:top w:val="single" w:sz="4" w:space="10" w:color="FFFFFF"/>
          <w:left w:val="single" w:sz="4" w:space="4" w:color="FFFFFF"/>
          <w:bottom w:val="single" w:sz="4" w:space="10" w:color="FFFFFF"/>
          <w:right w:val="single" w:sz="4" w:space="4" w:color="FFFFFF"/>
        </w:pBdr>
        <w:ind w:left="-851" w:right="-851"/>
        <w:rPr>
          <w:b w:val="0"/>
          <w:color w:val="000080"/>
          <w:sz w:val="20"/>
          <w:szCs w:val="10"/>
        </w:rPr>
      </w:pPr>
    </w:p>
    <w:p w14:paraId="7E9BD0F3" w14:textId="77777777" w:rsidR="00535859" w:rsidRDefault="00535859">
      <w:pPr>
        <w:pStyle w:val="Heading"/>
        <w:pBdr>
          <w:top w:val="single" w:sz="4" w:space="10" w:color="FFFFFF"/>
          <w:left w:val="single" w:sz="4" w:space="4" w:color="FFFFFF"/>
          <w:bottom w:val="single" w:sz="4" w:space="10" w:color="FFFFFF"/>
          <w:right w:val="single" w:sz="4" w:space="4" w:color="FFFFFF"/>
        </w:pBdr>
        <w:ind w:left="-851" w:right="-851"/>
        <w:jc w:val="left"/>
        <w:rPr>
          <w:b w:val="0"/>
          <w:color w:val="000080"/>
          <w:sz w:val="20"/>
        </w:rPr>
      </w:pPr>
    </w:p>
    <w:p w14:paraId="3AABE460" w14:textId="77777777" w:rsidR="00535859" w:rsidRDefault="00535859">
      <w:pPr>
        <w:pStyle w:val="Heading"/>
        <w:pBdr>
          <w:top w:val="single" w:sz="4" w:space="10" w:color="FFFFFF"/>
          <w:left w:val="single" w:sz="4" w:space="4" w:color="FFFFFF"/>
          <w:bottom w:val="single" w:sz="4" w:space="10" w:color="FFFFFF"/>
          <w:right w:val="single" w:sz="4" w:space="4" w:color="FFFFFF"/>
        </w:pBdr>
        <w:ind w:left="-851" w:right="-851"/>
        <w:jc w:val="left"/>
        <w:rPr>
          <w:b w:val="0"/>
          <w:color w:val="000080"/>
          <w:sz w:val="20"/>
        </w:rPr>
      </w:pPr>
    </w:p>
    <w:p w14:paraId="6F651881" w14:textId="77777777" w:rsidR="00535859" w:rsidRDefault="004A4BBC">
      <w:pPr>
        <w:pStyle w:val="Heading"/>
        <w:pBdr>
          <w:top w:val="single" w:sz="4" w:space="10" w:color="FFFFFF"/>
          <w:left w:val="single" w:sz="4" w:space="4" w:color="FFFFFF"/>
          <w:bottom w:val="single" w:sz="4" w:space="10" w:color="FFFFFF"/>
          <w:right w:val="single" w:sz="4" w:space="4" w:color="FFFFFF"/>
        </w:pBdr>
        <w:ind w:left="-851" w:right="-851"/>
      </w:pPr>
      <w:r>
        <w:rPr>
          <w:b w:val="0"/>
          <w:color w:val="000080"/>
          <w:spacing w:val="38"/>
          <w:sz w:val="56"/>
          <w:szCs w:val="56"/>
        </w:rPr>
        <w:t>Dossier simplifié de</w:t>
      </w:r>
      <w:r>
        <w:rPr>
          <w:b w:val="0"/>
          <w:color w:val="000080"/>
          <w:spacing w:val="38"/>
          <w:sz w:val="56"/>
          <w:szCs w:val="56"/>
        </w:rPr>
        <w:br/>
      </w:r>
      <w:r>
        <w:rPr>
          <w:color w:val="FFFFFF"/>
          <w:spacing w:val="20"/>
          <w:sz w:val="56"/>
          <w:szCs w:val="56"/>
          <w:shd w:val="clear" w:color="auto" w:fill="000080"/>
        </w:rPr>
        <w:t>demande de subvention</w:t>
      </w:r>
    </w:p>
    <w:p w14:paraId="146A00B5" w14:textId="77777777" w:rsidR="00535859" w:rsidRDefault="00535859">
      <w:pPr>
        <w:pStyle w:val="Standard"/>
        <w:ind w:left="176"/>
        <w:jc w:val="both"/>
        <w:rPr>
          <w:b/>
          <w:color w:val="000080"/>
          <w:sz w:val="22"/>
          <w:szCs w:val="22"/>
        </w:rPr>
      </w:pPr>
    </w:p>
    <w:p w14:paraId="41A9CC56" w14:textId="77777777" w:rsidR="00535859" w:rsidRDefault="004A4BBC">
      <w:pPr>
        <w:pStyle w:val="Standard"/>
        <w:ind w:left="176"/>
        <w:jc w:val="both"/>
        <w:rPr>
          <w:b/>
          <w:color w:val="000080"/>
        </w:rPr>
      </w:pPr>
      <w:r>
        <w:rPr>
          <w:b/>
          <w:color w:val="000080"/>
        </w:rPr>
        <w:t>Cocher la case correspondant à votre situation :</w:t>
      </w:r>
    </w:p>
    <w:p w14:paraId="2A10DC01" w14:textId="77777777" w:rsidR="00535859" w:rsidRDefault="00535859">
      <w:pPr>
        <w:pStyle w:val="Standard"/>
        <w:ind w:left="176"/>
        <w:jc w:val="both"/>
        <w:rPr>
          <w:b/>
          <w:color w:val="000080"/>
        </w:rPr>
      </w:pPr>
    </w:p>
    <w:p w14:paraId="63D4E741" w14:textId="77777777" w:rsidR="00535859" w:rsidRDefault="004A4BBC">
      <w:pPr>
        <w:pStyle w:val="Standard"/>
        <w:jc w:val="both"/>
      </w:pPr>
      <w:proofErr w:type="gramStart"/>
      <w:r>
        <w:rPr>
          <w:rFonts w:ascii="MS Gothic" w:eastAsia="MS Gothic" w:hAnsi="MS Gothic"/>
        </w:rPr>
        <w:t>☐</w:t>
      </w:r>
      <w:r>
        <w:t xml:space="preserve">  </w:t>
      </w:r>
      <w:r>
        <w:rPr>
          <w:b/>
          <w:color w:val="000080"/>
        </w:rPr>
        <w:t>première</w:t>
      </w:r>
      <w:proofErr w:type="gramEnd"/>
      <w:r>
        <w:rPr>
          <w:b/>
          <w:color w:val="000080"/>
        </w:rPr>
        <w:t xml:space="preserve"> demande</w:t>
      </w:r>
    </w:p>
    <w:p w14:paraId="79B8A118" w14:textId="77777777" w:rsidR="00535859" w:rsidRDefault="00535859">
      <w:pPr>
        <w:pStyle w:val="Standard"/>
        <w:jc w:val="both"/>
      </w:pPr>
    </w:p>
    <w:p w14:paraId="3B0918EB" w14:textId="77777777" w:rsidR="00535859" w:rsidRDefault="004A4BBC">
      <w:pPr>
        <w:pStyle w:val="Standard"/>
        <w:jc w:val="both"/>
      </w:pPr>
      <w:proofErr w:type="gramStart"/>
      <w:r>
        <w:rPr>
          <w:rFonts w:ascii="MS Gothic" w:eastAsia="MS Gothic" w:hAnsi="MS Gothic"/>
        </w:rPr>
        <w:t>☐</w:t>
      </w:r>
      <w:r>
        <w:t xml:space="preserve">  </w:t>
      </w:r>
      <w:r>
        <w:rPr>
          <w:b/>
          <w:color w:val="000080"/>
        </w:rPr>
        <w:t>renouvellement</w:t>
      </w:r>
      <w:proofErr w:type="gramEnd"/>
      <w:r>
        <w:rPr>
          <w:b/>
          <w:color w:val="000080"/>
        </w:rPr>
        <w:t xml:space="preserve"> d’une demande</w:t>
      </w:r>
    </w:p>
    <w:p w14:paraId="670DCB4E" w14:textId="77777777" w:rsidR="00535859" w:rsidRDefault="00535859">
      <w:pPr>
        <w:pStyle w:val="Standard"/>
        <w:ind w:left="176"/>
        <w:jc w:val="both"/>
        <w:rPr>
          <w:b/>
          <w:color w:val="000080"/>
          <w:sz w:val="22"/>
          <w:szCs w:val="22"/>
        </w:rPr>
      </w:pPr>
    </w:p>
    <w:p w14:paraId="173D6AAC" w14:textId="77777777" w:rsidR="00535859" w:rsidRDefault="00535859">
      <w:pPr>
        <w:pStyle w:val="Standard"/>
        <w:ind w:left="176"/>
        <w:jc w:val="both"/>
        <w:rPr>
          <w:b/>
          <w:color w:val="000080"/>
          <w:sz w:val="22"/>
          <w:szCs w:val="22"/>
        </w:rPr>
      </w:pPr>
    </w:p>
    <w:p w14:paraId="2A31FB36" w14:textId="77777777" w:rsidR="00535859" w:rsidRDefault="00535859">
      <w:pPr>
        <w:pStyle w:val="Standard"/>
        <w:rPr>
          <w:b/>
          <w:color w:val="000080"/>
          <w:sz w:val="22"/>
          <w:szCs w:val="22"/>
        </w:rPr>
      </w:pPr>
    </w:p>
    <w:p w14:paraId="5A7F1F55" w14:textId="77777777" w:rsidR="00535859" w:rsidRDefault="00535859">
      <w:pPr>
        <w:pStyle w:val="Standard"/>
        <w:rPr>
          <w:b/>
          <w:color w:val="000080"/>
          <w:sz w:val="22"/>
          <w:szCs w:val="20"/>
          <w:lang w:eastAsia="fr-FR"/>
        </w:rPr>
      </w:pPr>
    </w:p>
    <w:p w14:paraId="59E1DC1D" w14:textId="77777777" w:rsidR="00535859" w:rsidRDefault="00535859">
      <w:pPr>
        <w:pStyle w:val="Standard"/>
        <w:rPr>
          <w:b/>
          <w:color w:val="000080"/>
          <w:sz w:val="22"/>
          <w:szCs w:val="22"/>
          <w:lang w:eastAsia="fr-FR"/>
        </w:rPr>
      </w:pPr>
    </w:p>
    <w:p w14:paraId="48C63560" w14:textId="77777777" w:rsidR="00535859" w:rsidRDefault="00535859">
      <w:pPr>
        <w:pStyle w:val="Standard"/>
        <w:rPr>
          <w:b/>
          <w:color w:val="000080"/>
          <w:sz w:val="22"/>
          <w:szCs w:val="22"/>
        </w:rPr>
      </w:pPr>
    </w:p>
    <w:p w14:paraId="76FA92D7" w14:textId="77777777" w:rsidR="00535859" w:rsidRDefault="00535859">
      <w:pPr>
        <w:pStyle w:val="Standard"/>
        <w:rPr>
          <w:b/>
          <w:color w:val="000080"/>
          <w:sz w:val="22"/>
          <w:szCs w:val="22"/>
        </w:rPr>
      </w:pPr>
    </w:p>
    <w:p w14:paraId="05E042B0" w14:textId="77777777" w:rsidR="00535859" w:rsidRDefault="004A4BBC">
      <w:pPr>
        <w:pStyle w:val="Standard"/>
        <w:jc w:val="center"/>
      </w:pPr>
      <w:r>
        <w:rPr>
          <w:b/>
          <w:sz w:val="28"/>
          <w:szCs w:val="28"/>
        </w:rPr>
        <w:t xml:space="preserve">DOSSIER </w:t>
      </w:r>
      <w:r>
        <w:rPr>
          <w:b/>
          <w:sz w:val="28"/>
          <w:szCs w:val="28"/>
          <w:shd w:val="clear" w:color="auto" w:fill="FFFFFF"/>
        </w:rPr>
        <w:t>À</w:t>
      </w:r>
      <w:r>
        <w:rPr>
          <w:b/>
          <w:sz w:val="28"/>
          <w:szCs w:val="28"/>
        </w:rPr>
        <w:t xml:space="preserve"> </w:t>
      </w:r>
      <w:r>
        <w:rPr>
          <w:b/>
          <w:sz w:val="28"/>
          <w:szCs w:val="28"/>
        </w:rPr>
        <w:t xml:space="preserve">RETOURNER </w:t>
      </w:r>
      <w:r>
        <w:rPr>
          <w:b/>
          <w:sz w:val="28"/>
          <w:szCs w:val="28"/>
          <w:shd w:val="clear" w:color="auto" w:fill="FFFFFF"/>
        </w:rPr>
        <w:t>À :</w:t>
      </w:r>
    </w:p>
    <w:p w14:paraId="076B01BA" w14:textId="77777777" w:rsidR="00535859" w:rsidRDefault="00535859">
      <w:pPr>
        <w:pStyle w:val="Standard"/>
        <w:jc w:val="center"/>
        <w:rPr>
          <w:b/>
          <w:sz w:val="28"/>
          <w:szCs w:val="28"/>
        </w:rPr>
      </w:pPr>
    </w:p>
    <w:p w14:paraId="2F2E015B" w14:textId="77777777" w:rsidR="00535859" w:rsidRDefault="00535859">
      <w:pPr>
        <w:pStyle w:val="Standard"/>
        <w:jc w:val="center"/>
        <w:rPr>
          <w:b/>
          <w:sz w:val="28"/>
          <w:szCs w:val="28"/>
        </w:rPr>
      </w:pPr>
    </w:p>
    <w:p w14:paraId="12F6D029" w14:textId="77777777" w:rsidR="00535859" w:rsidRDefault="00535859">
      <w:pPr>
        <w:pStyle w:val="Standard"/>
        <w:jc w:val="center"/>
        <w:rPr>
          <w:b/>
          <w:sz w:val="28"/>
          <w:szCs w:val="28"/>
        </w:rPr>
      </w:pPr>
    </w:p>
    <w:p w14:paraId="219C6F0B" w14:textId="77777777" w:rsidR="00535859" w:rsidRDefault="004A4BBC">
      <w:pPr>
        <w:pStyle w:val="Standard"/>
        <w:jc w:val="center"/>
        <w:rPr>
          <w:b/>
          <w:sz w:val="28"/>
          <w:szCs w:val="28"/>
        </w:rPr>
      </w:pPr>
      <w:r>
        <w:rPr>
          <w:b/>
          <w:sz w:val="28"/>
          <w:szCs w:val="28"/>
        </w:rPr>
        <w:t xml:space="preserve">A l'attention de Marianne Le </w:t>
      </w:r>
      <w:proofErr w:type="spellStart"/>
      <w:r>
        <w:rPr>
          <w:b/>
          <w:sz w:val="28"/>
          <w:szCs w:val="28"/>
        </w:rPr>
        <w:t>Duy</w:t>
      </w:r>
      <w:proofErr w:type="spellEnd"/>
    </w:p>
    <w:p w14:paraId="095CAAAD" w14:textId="77777777" w:rsidR="00535859" w:rsidRDefault="004A4BBC">
      <w:pPr>
        <w:pStyle w:val="Standard"/>
        <w:jc w:val="center"/>
      </w:pPr>
      <w:r>
        <w:rPr>
          <w:b/>
          <w:sz w:val="28"/>
          <w:szCs w:val="28"/>
        </w:rPr>
        <w:t>ce.sdjes35-bafa@ac-rennes.fr</w:t>
      </w:r>
    </w:p>
    <w:p w14:paraId="430C72BC" w14:textId="77777777" w:rsidR="00535859" w:rsidRDefault="00535859">
      <w:pPr>
        <w:pageBreakBefore/>
      </w:pPr>
    </w:p>
    <w:tbl>
      <w:tblPr>
        <w:tblW w:w="9790" w:type="dxa"/>
        <w:tblInd w:w="-70" w:type="dxa"/>
        <w:tblLayout w:type="fixed"/>
        <w:tblCellMar>
          <w:left w:w="10" w:type="dxa"/>
          <w:right w:w="10" w:type="dxa"/>
        </w:tblCellMar>
        <w:tblLook w:val="04A0" w:firstRow="1" w:lastRow="0" w:firstColumn="1" w:lastColumn="0" w:noHBand="0" w:noVBand="1"/>
      </w:tblPr>
      <w:tblGrid>
        <w:gridCol w:w="9790"/>
      </w:tblGrid>
      <w:tr w:rsidR="00535859" w14:paraId="704E9D18" w14:textId="77777777">
        <w:tblPrEx>
          <w:tblCellMar>
            <w:top w:w="0" w:type="dxa"/>
            <w:bottom w:w="0" w:type="dxa"/>
          </w:tblCellMar>
        </w:tblPrEx>
        <w:trPr>
          <w:cantSplit/>
          <w:trHeight w:val="1190"/>
        </w:trPr>
        <w:tc>
          <w:tcPr>
            <w:tcW w:w="9790" w:type="dxa"/>
            <w:shd w:val="clear" w:color="auto" w:fill="00FFFF"/>
            <w:tcMar>
              <w:top w:w="0" w:type="dxa"/>
              <w:left w:w="70" w:type="dxa"/>
              <w:bottom w:w="0" w:type="dxa"/>
              <w:right w:w="70" w:type="dxa"/>
            </w:tcMar>
          </w:tcPr>
          <w:p w14:paraId="4F9A5F80" w14:textId="77777777" w:rsidR="00535859" w:rsidRDefault="004A4BBC">
            <w:pPr>
              <w:pStyle w:val="Heading"/>
              <w:jc w:val="left"/>
            </w:pPr>
            <w:r>
              <w:rPr>
                <w:color w:val="FFFF99"/>
                <w:sz w:val="96"/>
              </w:rPr>
              <w:t>1.</w:t>
            </w:r>
            <w:r>
              <w:rPr>
                <w:color w:val="FFFF99"/>
                <w:sz w:val="72"/>
              </w:rPr>
              <w:t xml:space="preserve"> </w:t>
            </w:r>
            <w:r>
              <w:rPr>
                <w:b w:val="0"/>
                <w:color w:val="000080"/>
                <w:sz w:val="56"/>
              </w:rPr>
              <w:t>Présentation de la collectivité</w:t>
            </w:r>
          </w:p>
        </w:tc>
      </w:tr>
    </w:tbl>
    <w:p w14:paraId="12ED9BA1" w14:textId="77777777" w:rsidR="00535859" w:rsidRDefault="00535859">
      <w:pPr>
        <w:pStyle w:val="En-tte"/>
        <w:tabs>
          <w:tab w:val="clear" w:pos="4536"/>
          <w:tab w:val="clear" w:pos="9072"/>
        </w:tabs>
        <w:rPr>
          <w:sz w:val="22"/>
        </w:rPr>
      </w:pPr>
    </w:p>
    <w:p w14:paraId="40783758" w14:textId="77777777" w:rsidR="00535859" w:rsidRDefault="00535859">
      <w:pPr>
        <w:pStyle w:val="En-tte"/>
        <w:tabs>
          <w:tab w:val="clear" w:pos="4536"/>
          <w:tab w:val="clear" w:pos="9072"/>
        </w:tabs>
        <w:rPr>
          <w:sz w:val="22"/>
        </w:rPr>
      </w:pPr>
    </w:p>
    <w:p w14:paraId="5EF00C39" w14:textId="77777777" w:rsidR="00535859" w:rsidRDefault="004A4BBC">
      <w:pPr>
        <w:pStyle w:val="Titre5"/>
      </w:pPr>
      <w:r>
        <w:t>Identification</w:t>
      </w:r>
    </w:p>
    <w:p w14:paraId="3A11DE12" w14:textId="77777777" w:rsidR="00535859" w:rsidRDefault="00535859">
      <w:pPr>
        <w:pStyle w:val="En-tte"/>
        <w:tabs>
          <w:tab w:val="clear" w:pos="4536"/>
          <w:tab w:val="clear" w:pos="9072"/>
        </w:tabs>
      </w:pPr>
    </w:p>
    <w:p w14:paraId="5A811993" w14:textId="77777777" w:rsidR="00535859" w:rsidRDefault="004A4BBC">
      <w:pPr>
        <w:pStyle w:val="Standard"/>
        <w:tabs>
          <w:tab w:val="right" w:leader="dot" w:pos="9900"/>
        </w:tabs>
        <w:spacing w:after="100"/>
        <w:ind w:right="-442"/>
      </w:pPr>
      <w:r>
        <w:t xml:space="preserve">Nom : </w:t>
      </w:r>
      <w:r>
        <w:tab/>
      </w:r>
      <w:r>
        <w:tab/>
      </w:r>
      <w:r>
        <w:tab/>
      </w:r>
    </w:p>
    <w:p w14:paraId="25BF0FB8" w14:textId="77777777" w:rsidR="00535859" w:rsidRDefault="004A4BBC">
      <w:pPr>
        <w:pStyle w:val="Standard"/>
        <w:tabs>
          <w:tab w:val="right" w:leader="dot" w:pos="9900"/>
        </w:tabs>
        <w:spacing w:after="100"/>
        <w:ind w:right="-442"/>
      </w:pPr>
      <w:r>
        <w:tab/>
      </w:r>
    </w:p>
    <w:p w14:paraId="2DCACE3A" w14:textId="77777777" w:rsidR="00535859" w:rsidRDefault="004A4BBC">
      <w:pPr>
        <w:pStyle w:val="Standard"/>
        <w:tabs>
          <w:tab w:val="right" w:leader="dot" w:pos="9900"/>
        </w:tabs>
        <w:spacing w:after="100"/>
        <w:ind w:right="-442"/>
      </w:pPr>
      <w:r>
        <w:t xml:space="preserve">Sigle : </w:t>
      </w:r>
      <w:r>
        <w:tab/>
      </w:r>
    </w:p>
    <w:p w14:paraId="58564C61" w14:textId="77777777" w:rsidR="00535859" w:rsidRDefault="00535859">
      <w:pPr>
        <w:pStyle w:val="Standard"/>
        <w:tabs>
          <w:tab w:val="right" w:leader="dot" w:pos="9900"/>
        </w:tabs>
        <w:spacing w:after="100"/>
        <w:ind w:right="-853"/>
      </w:pPr>
    </w:p>
    <w:p w14:paraId="01BCFFC1" w14:textId="77777777" w:rsidR="00535859" w:rsidRDefault="004A4BBC">
      <w:pPr>
        <w:pStyle w:val="Standard"/>
        <w:tabs>
          <w:tab w:val="right" w:leader="dot" w:pos="9900"/>
        </w:tabs>
        <w:spacing w:after="100"/>
        <w:ind w:right="-442"/>
      </w:pPr>
      <w:r>
        <w:t xml:space="preserve">Adresse : </w:t>
      </w:r>
      <w:r>
        <w:tab/>
      </w:r>
    </w:p>
    <w:p w14:paraId="4AAC52C6" w14:textId="77777777" w:rsidR="00535859" w:rsidRDefault="004A4BBC">
      <w:pPr>
        <w:pStyle w:val="Standard"/>
        <w:tabs>
          <w:tab w:val="left" w:leader="dot" w:pos="4320"/>
          <w:tab w:val="right" w:leader="dot" w:pos="9900"/>
        </w:tabs>
        <w:spacing w:after="100"/>
        <w:ind w:right="-442"/>
      </w:pPr>
      <w:r>
        <w:t xml:space="preserve">Code postal :  </w:t>
      </w:r>
      <w:r>
        <w:tab/>
        <w:t xml:space="preserve">Commune : </w:t>
      </w:r>
      <w:r>
        <w:tab/>
      </w:r>
    </w:p>
    <w:p w14:paraId="4FF05098" w14:textId="77777777" w:rsidR="00535859" w:rsidRDefault="004A4BBC">
      <w:pPr>
        <w:pStyle w:val="Standard"/>
        <w:tabs>
          <w:tab w:val="left" w:leader="dot" w:pos="4320"/>
          <w:tab w:val="right" w:leader="dot" w:pos="9900"/>
        </w:tabs>
        <w:spacing w:after="100"/>
        <w:ind w:right="-442"/>
      </w:pPr>
      <w:r>
        <w:t xml:space="preserve">Téléphone : </w:t>
      </w:r>
      <w:r>
        <w:tab/>
        <w:t xml:space="preserve">Télécopie : </w:t>
      </w:r>
      <w:r>
        <w:tab/>
      </w:r>
    </w:p>
    <w:p w14:paraId="5150BFD1" w14:textId="77777777" w:rsidR="00535859" w:rsidRDefault="004A4BBC">
      <w:pPr>
        <w:pStyle w:val="Standard"/>
        <w:tabs>
          <w:tab w:val="right" w:leader="dot" w:pos="9900"/>
        </w:tabs>
        <w:spacing w:after="100"/>
        <w:ind w:right="-442"/>
      </w:pPr>
      <w:r>
        <w:t xml:space="preserve">Courriel : </w:t>
      </w:r>
      <w:r>
        <w:tab/>
      </w:r>
    </w:p>
    <w:p w14:paraId="21DBA4A5" w14:textId="77777777" w:rsidR="00535859" w:rsidRDefault="004A4BBC">
      <w:pPr>
        <w:pStyle w:val="Standard"/>
        <w:tabs>
          <w:tab w:val="left" w:leader="dot" w:pos="4320"/>
        </w:tabs>
        <w:spacing w:after="100"/>
        <w:ind w:right="-442"/>
      </w:pPr>
      <w:r>
        <w:t xml:space="preserve">Site </w:t>
      </w:r>
      <w:r>
        <w:t xml:space="preserve">internet : </w:t>
      </w:r>
      <w:r>
        <w:tab/>
      </w:r>
    </w:p>
    <w:p w14:paraId="0248211E" w14:textId="77777777" w:rsidR="00535859" w:rsidRDefault="004A4BBC">
      <w:pPr>
        <w:pStyle w:val="Standard"/>
        <w:tabs>
          <w:tab w:val="right" w:leader="dot" w:pos="9900"/>
        </w:tabs>
        <w:spacing w:after="100"/>
        <w:ind w:right="-442"/>
      </w:pPr>
      <w:r>
        <w:t xml:space="preserve">Adresse de correspondance, si différente du siège : </w:t>
      </w:r>
      <w:r>
        <w:tab/>
      </w:r>
    </w:p>
    <w:p w14:paraId="242B20D7" w14:textId="77777777" w:rsidR="00535859" w:rsidRDefault="004A4BBC">
      <w:pPr>
        <w:pStyle w:val="Standard"/>
        <w:tabs>
          <w:tab w:val="left" w:leader="dot" w:pos="4320"/>
          <w:tab w:val="right" w:leader="dot" w:pos="9900"/>
        </w:tabs>
        <w:spacing w:after="100"/>
        <w:ind w:right="-442"/>
      </w:pPr>
      <w:r>
        <w:t xml:space="preserve">Code postal :  </w:t>
      </w:r>
      <w:r>
        <w:tab/>
        <w:t xml:space="preserve">Commune : </w:t>
      </w:r>
      <w:r>
        <w:tab/>
      </w:r>
    </w:p>
    <w:p w14:paraId="2597A0A4" w14:textId="77777777" w:rsidR="00535859" w:rsidRDefault="00535859">
      <w:pPr>
        <w:pStyle w:val="Standard"/>
        <w:tabs>
          <w:tab w:val="left" w:leader="dot" w:pos="4320"/>
        </w:tabs>
        <w:spacing w:after="100"/>
        <w:ind w:right="-442"/>
      </w:pPr>
    </w:p>
    <w:p w14:paraId="44FA7777" w14:textId="77777777" w:rsidR="00535859" w:rsidRDefault="00535859">
      <w:pPr>
        <w:pStyle w:val="Standard"/>
        <w:tabs>
          <w:tab w:val="left" w:leader="dot" w:pos="4320"/>
        </w:tabs>
        <w:spacing w:after="100"/>
        <w:ind w:right="-442"/>
      </w:pPr>
    </w:p>
    <w:p w14:paraId="57C5D96F" w14:textId="77777777" w:rsidR="00535859" w:rsidRDefault="004A4BBC">
      <w:pPr>
        <w:pStyle w:val="Titre5"/>
      </w:pPr>
      <w:r>
        <w:t>Identification du représentant légal </w:t>
      </w:r>
    </w:p>
    <w:p w14:paraId="5C3362EB" w14:textId="77777777" w:rsidR="00535859" w:rsidRDefault="00535859">
      <w:pPr>
        <w:pStyle w:val="Corpsdetexte3"/>
      </w:pPr>
    </w:p>
    <w:p w14:paraId="3A66CB48" w14:textId="77777777" w:rsidR="00535859" w:rsidRDefault="004A4BBC">
      <w:pPr>
        <w:pStyle w:val="Standard"/>
        <w:tabs>
          <w:tab w:val="left" w:leader="dot" w:pos="4320"/>
          <w:tab w:val="right" w:leader="dot" w:pos="9900"/>
        </w:tabs>
        <w:spacing w:after="100"/>
        <w:ind w:right="-442"/>
      </w:pPr>
      <w:r>
        <w:t xml:space="preserve">Nom : </w:t>
      </w:r>
      <w:r>
        <w:tab/>
        <w:t xml:space="preserve">Prénom : </w:t>
      </w:r>
      <w:r>
        <w:tab/>
      </w:r>
    </w:p>
    <w:p w14:paraId="149150F1" w14:textId="77777777" w:rsidR="00535859" w:rsidRDefault="004A4BBC">
      <w:pPr>
        <w:pStyle w:val="Standard"/>
        <w:tabs>
          <w:tab w:val="right" w:leader="dot" w:pos="9900"/>
        </w:tabs>
        <w:spacing w:after="100"/>
        <w:ind w:right="-442"/>
      </w:pPr>
      <w:r>
        <w:t xml:space="preserve">Fonction : </w:t>
      </w:r>
      <w:r>
        <w:tab/>
      </w:r>
    </w:p>
    <w:p w14:paraId="25DAE17A" w14:textId="77777777" w:rsidR="00535859" w:rsidRDefault="004A4BBC">
      <w:pPr>
        <w:pStyle w:val="Standard"/>
        <w:tabs>
          <w:tab w:val="left" w:leader="dot" w:pos="4320"/>
          <w:tab w:val="right" w:leader="dot" w:pos="9044"/>
        </w:tabs>
        <w:spacing w:after="100"/>
      </w:pPr>
      <w:r>
        <w:t xml:space="preserve">Téléphone : </w:t>
      </w:r>
      <w:r>
        <w:tab/>
        <w:t>Courriel :</w:t>
      </w:r>
    </w:p>
    <w:p w14:paraId="5908DA70" w14:textId="77777777" w:rsidR="00535859" w:rsidRDefault="00535859">
      <w:pPr>
        <w:pStyle w:val="Standard"/>
      </w:pPr>
    </w:p>
    <w:p w14:paraId="43B0E1B7" w14:textId="77777777" w:rsidR="00535859" w:rsidRDefault="00535859">
      <w:pPr>
        <w:pStyle w:val="Standard"/>
      </w:pPr>
    </w:p>
    <w:p w14:paraId="73CFF9F3" w14:textId="77777777" w:rsidR="00535859" w:rsidRDefault="004A4BBC">
      <w:pPr>
        <w:pStyle w:val="Titre5"/>
        <w:jc w:val="both"/>
      </w:pPr>
      <w:r>
        <w:t xml:space="preserve">Identification de la personne chargée du présent dossier de </w:t>
      </w:r>
      <w:r>
        <w:t>demande de subvention</w:t>
      </w:r>
    </w:p>
    <w:p w14:paraId="0CB4E2A1" w14:textId="77777777" w:rsidR="00535859" w:rsidRDefault="00535859">
      <w:pPr>
        <w:pStyle w:val="Corpsdetexte3"/>
      </w:pPr>
    </w:p>
    <w:p w14:paraId="1266FE00" w14:textId="77777777" w:rsidR="00535859" w:rsidRDefault="004A4BBC">
      <w:pPr>
        <w:pStyle w:val="Standard"/>
        <w:tabs>
          <w:tab w:val="left" w:leader="dot" w:pos="4320"/>
          <w:tab w:val="right" w:leader="dot" w:pos="9900"/>
        </w:tabs>
        <w:spacing w:after="100"/>
        <w:ind w:right="-442"/>
      </w:pPr>
      <w:r>
        <w:t xml:space="preserve">Nom : </w:t>
      </w:r>
      <w:r>
        <w:tab/>
        <w:t xml:space="preserve">Prénom : </w:t>
      </w:r>
      <w:r>
        <w:tab/>
      </w:r>
    </w:p>
    <w:p w14:paraId="142B12BB" w14:textId="77777777" w:rsidR="00535859" w:rsidRDefault="004A4BBC">
      <w:pPr>
        <w:pStyle w:val="Standard"/>
        <w:tabs>
          <w:tab w:val="right" w:leader="dot" w:pos="9900"/>
        </w:tabs>
        <w:spacing w:after="100"/>
        <w:ind w:right="-442"/>
      </w:pPr>
      <w:r>
        <w:t xml:space="preserve">Fonction : </w:t>
      </w:r>
      <w:r>
        <w:tab/>
      </w:r>
    </w:p>
    <w:p w14:paraId="537A4369" w14:textId="77777777" w:rsidR="00535859" w:rsidRDefault="004A4BBC">
      <w:pPr>
        <w:pStyle w:val="Standard"/>
        <w:tabs>
          <w:tab w:val="left" w:leader="dot" w:pos="4320"/>
          <w:tab w:val="right" w:leader="dot" w:pos="9044"/>
        </w:tabs>
        <w:spacing w:after="100"/>
      </w:pPr>
      <w:r>
        <w:t xml:space="preserve">Téléphone : </w:t>
      </w:r>
      <w:r>
        <w:tab/>
        <w:t>Courriel :</w:t>
      </w:r>
    </w:p>
    <w:p w14:paraId="1478E4D2" w14:textId="77777777" w:rsidR="00535859" w:rsidRDefault="00535859">
      <w:pPr>
        <w:pStyle w:val="Titre3"/>
        <w:spacing w:before="120"/>
        <w:rPr>
          <w:sz w:val="24"/>
        </w:rPr>
      </w:pPr>
    </w:p>
    <w:p w14:paraId="7CEEFF50" w14:textId="77777777" w:rsidR="00535859" w:rsidRDefault="004A4BBC">
      <w:pPr>
        <w:pStyle w:val="Titre3"/>
        <w:spacing w:before="120"/>
        <w:rPr>
          <w:sz w:val="24"/>
        </w:rPr>
      </w:pPr>
      <w:r>
        <w:rPr>
          <w:sz w:val="24"/>
        </w:rPr>
        <w:t>Renseignements administratifs et juridiques</w:t>
      </w:r>
    </w:p>
    <w:p w14:paraId="77C594A6" w14:textId="77777777" w:rsidR="00535859" w:rsidRDefault="00535859">
      <w:pPr>
        <w:pStyle w:val="Standard"/>
        <w:tabs>
          <w:tab w:val="left" w:leader="dot" w:pos="4320"/>
        </w:tabs>
        <w:spacing w:after="100"/>
        <w:ind w:right="-442"/>
        <w:rPr>
          <w:b/>
          <w:bCs/>
        </w:rPr>
      </w:pPr>
    </w:p>
    <w:p w14:paraId="71E4966B" w14:textId="77777777" w:rsidR="00535859" w:rsidRDefault="004A4BBC">
      <w:pPr>
        <w:pStyle w:val="Standard"/>
        <w:tabs>
          <w:tab w:val="left" w:leader="dot" w:pos="4320"/>
        </w:tabs>
        <w:spacing w:after="100"/>
        <w:ind w:right="-442"/>
      </w:pPr>
      <w:r>
        <w:t xml:space="preserve">Numéro Siret : </w:t>
      </w:r>
      <w:r>
        <w:rPr>
          <w:b/>
        </w:rPr>
        <w:t xml:space="preserve"> </w:t>
      </w:r>
      <w:r>
        <w:tab/>
      </w:r>
    </w:p>
    <w:p w14:paraId="696B7949" w14:textId="77777777" w:rsidR="00535859" w:rsidRDefault="00535859">
      <w:pPr>
        <w:pageBreakBefore/>
        <w:suppressAutoHyphens w:val="0"/>
      </w:pPr>
    </w:p>
    <w:p w14:paraId="5B18CD72" w14:textId="77777777" w:rsidR="00535859" w:rsidRDefault="00535859">
      <w:pPr>
        <w:pageBreakBefore/>
      </w:pPr>
    </w:p>
    <w:tbl>
      <w:tblPr>
        <w:tblW w:w="9790" w:type="dxa"/>
        <w:tblInd w:w="-70" w:type="dxa"/>
        <w:tblLayout w:type="fixed"/>
        <w:tblCellMar>
          <w:left w:w="10" w:type="dxa"/>
          <w:right w:w="10" w:type="dxa"/>
        </w:tblCellMar>
        <w:tblLook w:val="04A0" w:firstRow="1" w:lastRow="0" w:firstColumn="1" w:lastColumn="0" w:noHBand="0" w:noVBand="1"/>
      </w:tblPr>
      <w:tblGrid>
        <w:gridCol w:w="9790"/>
      </w:tblGrid>
      <w:tr w:rsidR="00535859" w14:paraId="2EE37B8E" w14:textId="77777777">
        <w:tblPrEx>
          <w:tblCellMar>
            <w:top w:w="0" w:type="dxa"/>
            <w:bottom w:w="0" w:type="dxa"/>
          </w:tblCellMar>
        </w:tblPrEx>
        <w:trPr>
          <w:cantSplit/>
        </w:trPr>
        <w:tc>
          <w:tcPr>
            <w:tcW w:w="9790" w:type="dxa"/>
            <w:shd w:val="clear" w:color="auto" w:fill="00FFFF"/>
            <w:tcMar>
              <w:top w:w="0" w:type="dxa"/>
              <w:left w:w="70" w:type="dxa"/>
              <w:bottom w:w="0" w:type="dxa"/>
              <w:right w:w="70" w:type="dxa"/>
            </w:tcMar>
          </w:tcPr>
          <w:p w14:paraId="618E65C7" w14:textId="77777777" w:rsidR="00535859" w:rsidRDefault="004A4BBC">
            <w:pPr>
              <w:pStyle w:val="Heading"/>
              <w:jc w:val="left"/>
            </w:pPr>
            <w:r>
              <w:rPr>
                <w:color w:val="FFFF99"/>
                <w:sz w:val="96"/>
              </w:rPr>
              <w:t>2</w:t>
            </w:r>
            <w:r>
              <w:rPr>
                <w:color w:val="FFFF99"/>
                <w:sz w:val="72"/>
              </w:rPr>
              <w:t xml:space="preserve">-1. </w:t>
            </w:r>
            <w:r>
              <w:rPr>
                <w:b w:val="0"/>
                <w:color w:val="000080"/>
                <w:sz w:val="56"/>
              </w:rPr>
              <w:t>Description de l’action</w:t>
            </w:r>
          </w:p>
        </w:tc>
      </w:tr>
    </w:tbl>
    <w:p w14:paraId="6807BE84" w14:textId="77777777" w:rsidR="00535859" w:rsidRDefault="00535859">
      <w:pPr>
        <w:pStyle w:val="Standard"/>
      </w:pPr>
    </w:p>
    <w:p w14:paraId="0C24B62F" w14:textId="77777777" w:rsidR="00535859" w:rsidRDefault="004A4BBC">
      <w:pPr>
        <w:pStyle w:val="Titre6"/>
        <w:tabs>
          <w:tab w:val="right" w:leader="dot" w:pos="9498"/>
        </w:tabs>
      </w:pPr>
      <w:r>
        <w:rPr>
          <w:sz w:val="24"/>
          <w:szCs w:val="24"/>
          <w:u w:val="single"/>
        </w:rPr>
        <w:t>1. Présentation de l’action </w:t>
      </w:r>
      <w:r>
        <w:rPr>
          <w:bCs/>
          <w:sz w:val="24"/>
          <w:szCs w:val="24"/>
          <w:u w:val="single"/>
        </w:rPr>
        <w:t>:</w:t>
      </w:r>
    </w:p>
    <w:p w14:paraId="776DCF96" w14:textId="77777777" w:rsidR="00535859" w:rsidRDefault="004A4BBC">
      <w:pPr>
        <w:pStyle w:val="Titre6"/>
        <w:tabs>
          <w:tab w:val="right" w:leader="dot" w:pos="9498"/>
        </w:tabs>
      </w:pPr>
      <w:r>
        <w:rPr>
          <w:sz w:val="24"/>
          <w:szCs w:val="24"/>
        </w:rPr>
        <w:t>Intitulé de l’action</w:t>
      </w:r>
      <w:r>
        <w:rPr>
          <w:bCs/>
          <w:sz w:val="24"/>
          <w:szCs w:val="24"/>
        </w:rPr>
        <w:t xml:space="preserve"> : </w:t>
      </w:r>
      <w:r>
        <w:rPr>
          <w:b w:val="0"/>
          <w:sz w:val="24"/>
          <w:szCs w:val="24"/>
        </w:rPr>
        <w:tab/>
      </w:r>
    </w:p>
    <w:p w14:paraId="4AC19544" w14:textId="77777777" w:rsidR="00535859" w:rsidRDefault="004A4BBC">
      <w:pPr>
        <w:pStyle w:val="Standard"/>
        <w:tabs>
          <w:tab w:val="right" w:leader="dot" w:pos="9498"/>
        </w:tabs>
      </w:pPr>
      <w:r>
        <w:t xml:space="preserve">Date de mise en </w:t>
      </w:r>
      <w:r>
        <w:t xml:space="preserve">œuvre : </w:t>
      </w:r>
      <w:r>
        <w:tab/>
      </w:r>
    </w:p>
    <w:p w14:paraId="7F884191" w14:textId="77777777" w:rsidR="00535859" w:rsidRDefault="004A4BBC">
      <w:pPr>
        <w:pStyle w:val="Standard"/>
        <w:tabs>
          <w:tab w:val="right" w:leader="dot" w:pos="9498"/>
        </w:tabs>
      </w:pPr>
      <w:r>
        <w:t xml:space="preserve">Lieu de mise en œuvre : </w:t>
      </w:r>
      <w:r>
        <w:tab/>
      </w:r>
    </w:p>
    <w:p w14:paraId="29485F26" w14:textId="77777777" w:rsidR="00535859" w:rsidRDefault="004A4BBC">
      <w:pPr>
        <w:pStyle w:val="Standard"/>
        <w:tabs>
          <w:tab w:val="right" w:leader="dot" w:pos="9498"/>
        </w:tabs>
      </w:pPr>
      <w:r>
        <w:t xml:space="preserve">Territoire géographique concerné :  </w:t>
      </w:r>
      <w:r>
        <w:tab/>
      </w:r>
    </w:p>
    <w:p w14:paraId="5876F7DD" w14:textId="77777777" w:rsidR="00535859" w:rsidRDefault="00535859">
      <w:pPr>
        <w:pStyle w:val="Standard"/>
        <w:tabs>
          <w:tab w:val="right" w:leader="dot" w:pos="9498"/>
        </w:tabs>
      </w:pPr>
    </w:p>
    <w:p w14:paraId="670FC8ED" w14:textId="77777777" w:rsidR="00535859" w:rsidRDefault="00535859">
      <w:pPr>
        <w:pStyle w:val="Standard"/>
        <w:tabs>
          <w:tab w:val="right" w:leader="dot" w:pos="9498"/>
        </w:tabs>
      </w:pPr>
    </w:p>
    <w:p w14:paraId="639C1EA9" w14:textId="77777777" w:rsidR="00535859" w:rsidRDefault="004A4BBC">
      <w:pPr>
        <w:pStyle w:val="Standard"/>
        <w:tabs>
          <w:tab w:val="right" w:leader="dot" w:pos="9498"/>
        </w:tabs>
      </w:pPr>
      <w:r>
        <w:rPr>
          <w:b/>
          <w:bCs/>
        </w:rPr>
        <w:t>Organisme de formation retenu :</w:t>
      </w:r>
      <w:r>
        <w:t xml:space="preserve"> </w:t>
      </w:r>
      <w:r>
        <w:tab/>
      </w:r>
    </w:p>
    <w:p w14:paraId="77512F2E" w14:textId="77777777" w:rsidR="00535859" w:rsidRDefault="004A4BBC">
      <w:pPr>
        <w:pStyle w:val="Standard"/>
        <w:tabs>
          <w:tab w:val="right" w:leader="dot" w:pos="9498"/>
        </w:tabs>
      </w:pPr>
      <w:r>
        <w:t xml:space="preserve">Coordonnées de l'organisme de formation : </w:t>
      </w:r>
      <w:r>
        <w:tab/>
      </w:r>
    </w:p>
    <w:p w14:paraId="008BE63C" w14:textId="77777777" w:rsidR="00535859" w:rsidRDefault="004A4BBC">
      <w:pPr>
        <w:pStyle w:val="Standard"/>
        <w:tabs>
          <w:tab w:val="right" w:leader="dot" w:pos="9498"/>
        </w:tabs>
      </w:pPr>
      <w:r>
        <w:t xml:space="preserve">Nom et coordonnées de la personne référente : </w:t>
      </w:r>
      <w:r>
        <w:tab/>
      </w:r>
    </w:p>
    <w:p w14:paraId="120C3C47" w14:textId="77777777" w:rsidR="00535859" w:rsidRDefault="004A4BBC">
      <w:pPr>
        <w:pStyle w:val="Objetducommentaire"/>
        <w:numPr>
          <w:ilvl w:val="0"/>
          <w:numId w:val="4"/>
        </w:numPr>
        <w:tabs>
          <w:tab w:val="right" w:leader="dot" w:pos="8202"/>
        </w:tabs>
        <w:rPr>
          <w:b w:val="0"/>
          <w:bCs w:val="0"/>
          <w:sz w:val="24"/>
          <w:szCs w:val="24"/>
        </w:rPr>
      </w:pPr>
      <w:r>
        <w:rPr>
          <w:b w:val="0"/>
          <w:bCs w:val="0"/>
          <w:sz w:val="24"/>
          <w:szCs w:val="24"/>
        </w:rPr>
        <w:tab/>
      </w:r>
    </w:p>
    <w:p w14:paraId="7A713746" w14:textId="77777777" w:rsidR="00535859" w:rsidRDefault="00535859">
      <w:pPr>
        <w:pStyle w:val="Standard"/>
        <w:numPr>
          <w:ilvl w:val="0"/>
          <w:numId w:val="2"/>
        </w:numPr>
        <w:jc w:val="both"/>
      </w:pPr>
    </w:p>
    <w:p w14:paraId="646268B5" w14:textId="77777777" w:rsidR="00535859" w:rsidRDefault="00535859">
      <w:pPr>
        <w:pStyle w:val="Standard"/>
        <w:numPr>
          <w:ilvl w:val="0"/>
          <w:numId w:val="2"/>
        </w:numPr>
        <w:jc w:val="both"/>
      </w:pPr>
    </w:p>
    <w:p w14:paraId="2E57DC1E" w14:textId="77777777" w:rsidR="00535859" w:rsidRDefault="004A4BBC">
      <w:pPr>
        <w:pStyle w:val="Standard"/>
        <w:numPr>
          <w:ilvl w:val="0"/>
          <w:numId w:val="2"/>
        </w:numPr>
        <w:jc w:val="both"/>
      </w:pPr>
      <w:r>
        <w:rPr>
          <w:b/>
          <w:bCs/>
          <w:u w:val="single"/>
        </w:rPr>
        <w:t>2. Description de l’action :</w:t>
      </w:r>
    </w:p>
    <w:p w14:paraId="7BA4481B" w14:textId="77777777" w:rsidR="00535859" w:rsidRDefault="00535859">
      <w:pPr>
        <w:pStyle w:val="Standard"/>
        <w:numPr>
          <w:ilvl w:val="0"/>
          <w:numId w:val="2"/>
        </w:numPr>
        <w:jc w:val="both"/>
      </w:pPr>
    </w:p>
    <w:p w14:paraId="686F3283" w14:textId="77777777" w:rsidR="00535859" w:rsidRDefault="00535859">
      <w:pPr>
        <w:pStyle w:val="Standard"/>
        <w:numPr>
          <w:ilvl w:val="0"/>
          <w:numId w:val="2"/>
        </w:numPr>
        <w:jc w:val="both"/>
      </w:pPr>
    </w:p>
    <w:p w14:paraId="0CF1AB6D" w14:textId="77777777" w:rsidR="00535859" w:rsidRDefault="004A4BBC">
      <w:pPr>
        <w:pStyle w:val="Standard"/>
        <w:numPr>
          <w:ilvl w:val="0"/>
          <w:numId w:val="2"/>
        </w:numPr>
        <w:jc w:val="both"/>
      </w:pPr>
      <w:r>
        <w:t xml:space="preserve">Quels sont les </w:t>
      </w:r>
      <w:r>
        <w:t>objectifs ? :</w:t>
      </w:r>
    </w:p>
    <w:p w14:paraId="2E4A344A" w14:textId="77777777" w:rsidR="00535859" w:rsidRDefault="00535859">
      <w:pPr>
        <w:pStyle w:val="Standard"/>
        <w:jc w:val="both"/>
      </w:pPr>
    </w:p>
    <w:p w14:paraId="6FC4BD7E" w14:textId="77777777" w:rsidR="00535859" w:rsidRDefault="004A4BBC">
      <w:pPr>
        <w:pStyle w:val="Standard"/>
        <w:numPr>
          <w:ilvl w:val="0"/>
          <w:numId w:val="2"/>
        </w:numPr>
        <w:tabs>
          <w:tab w:val="left" w:pos="-587"/>
        </w:tabs>
        <w:jc w:val="both"/>
        <w:rPr>
          <w:bCs/>
        </w:rPr>
      </w:pPr>
      <w:r>
        <w:rPr>
          <w:bCs/>
        </w:rPr>
        <w:t>A quel(s) besoin(s) cela répond-il ?</w:t>
      </w:r>
    </w:p>
    <w:p w14:paraId="69A676F8" w14:textId="77777777" w:rsidR="00535859" w:rsidRDefault="00535859">
      <w:pPr>
        <w:pStyle w:val="Standard"/>
        <w:tabs>
          <w:tab w:val="left" w:pos="709"/>
        </w:tabs>
        <w:jc w:val="both"/>
        <w:rPr>
          <w:bCs/>
        </w:rPr>
      </w:pPr>
    </w:p>
    <w:p w14:paraId="322EED06" w14:textId="77777777" w:rsidR="00535859" w:rsidRDefault="004A4BBC">
      <w:pPr>
        <w:pStyle w:val="Standard"/>
        <w:tabs>
          <w:tab w:val="left" w:pos="709"/>
        </w:tabs>
        <w:jc w:val="both"/>
        <w:rPr>
          <w:bCs/>
        </w:rPr>
      </w:pPr>
      <w:r>
        <w:rPr>
          <w:bCs/>
        </w:rPr>
        <w:t>Les actions sont-elles inscrites dans le cadre de la Convention Territoriale Globale (CTG) ?</w:t>
      </w:r>
    </w:p>
    <w:p w14:paraId="4D47CC5B" w14:textId="77777777" w:rsidR="00535859" w:rsidRDefault="00535859">
      <w:pPr>
        <w:pStyle w:val="Standard"/>
        <w:tabs>
          <w:tab w:val="left" w:pos="709"/>
        </w:tabs>
        <w:jc w:val="both"/>
        <w:rPr>
          <w:bCs/>
        </w:rPr>
      </w:pPr>
    </w:p>
    <w:p w14:paraId="56779C58" w14:textId="77777777" w:rsidR="00535859" w:rsidRDefault="004A4BBC">
      <w:pPr>
        <w:pStyle w:val="Standard"/>
        <w:tabs>
          <w:tab w:val="left" w:pos="709"/>
        </w:tabs>
        <w:jc w:val="both"/>
        <w:rPr>
          <w:bCs/>
        </w:rPr>
      </w:pPr>
      <w:r>
        <w:rPr>
          <w:bCs/>
        </w:rPr>
        <w:t>Quelles sont les communes couvertes par la CTG concernées par l’action ?</w:t>
      </w:r>
    </w:p>
    <w:p w14:paraId="45B5BB47" w14:textId="77777777" w:rsidR="00535859" w:rsidRDefault="00535859">
      <w:pPr>
        <w:pStyle w:val="Standard"/>
        <w:tabs>
          <w:tab w:val="left" w:pos="709"/>
        </w:tabs>
        <w:jc w:val="both"/>
        <w:rPr>
          <w:bCs/>
        </w:rPr>
      </w:pPr>
    </w:p>
    <w:p w14:paraId="67DE6E6E" w14:textId="77777777" w:rsidR="00535859" w:rsidRDefault="00535859">
      <w:pPr>
        <w:pStyle w:val="Standard"/>
        <w:tabs>
          <w:tab w:val="left" w:pos="709"/>
        </w:tabs>
        <w:jc w:val="both"/>
        <w:rPr>
          <w:bCs/>
        </w:rPr>
      </w:pPr>
    </w:p>
    <w:p w14:paraId="5B3F516B" w14:textId="77777777" w:rsidR="00535859" w:rsidRDefault="00535859">
      <w:pPr>
        <w:pStyle w:val="Standard"/>
        <w:tabs>
          <w:tab w:val="left" w:pos="709"/>
        </w:tabs>
        <w:jc w:val="both"/>
        <w:rPr>
          <w:bCs/>
        </w:rPr>
      </w:pPr>
    </w:p>
    <w:p w14:paraId="27235F72" w14:textId="77777777" w:rsidR="00535859" w:rsidRDefault="00535859">
      <w:pPr>
        <w:pStyle w:val="Standard"/>
        <w:tabs>
          <w:tab w:val="left" w:pos="709"/>
        </w:tabs>
        <w:jc w:val="both"/>
        <w:rPr>
          <w:bCs/>
        </w:rPr>
      </w:pPr>
    </w:p>
    <w:p w14:paraId="13116FA2" w14:textId="77777777" w:rsidR="00535859" w:rsidRDefault="00535859">
      <w:pPr>
        <w:pStyle w:val="Standard"/>
        <w:tabs>
          <w:tab w:val="left" w:pos="709"/>
        </w:tabs>
        <w:jc w:val="both"/>
      </w:pPr>
    </w:p>
    <w:p w14:paraId="1EF45DD0" w14:textId="77777777" w:rsidR="00535859" w:rsidRDefault="004A4BBC">
      <w:pPr>
        <w:pStyle w:val="Standard"/>
        <w:tabs>
          <w:tab w:val="left" w:pos="709"/>
        </w:tabs>
        <w:jc w:val="both"/>
        <w:rPr>
          <w:b/>
          <w:bCs/>
          <w:u w:val="single"/>
        </w:rPr>
      </w:pPr>
      <w:r>
        <w:rPr>
          <w:b/>
          <w:bCs/>
          <w:u w:val="single"/>
        </w:rPr>
        <w:t>3. Publics :</w:t>
      </w:r>
    </w:p>
    <w:p w14:paraId="1FBFC4BD" w14:textId="77777777" w:rsidR="00535859" w:rsidRDefault="00535859">
      <w:pPr>
        <w:pStyle w:val="Standard"/>
        <w:tabs>
          <w:tab w:val="left" w:pos="709"/>
        </w:tabs>
        <w:jc w:val="both"/>
        <w:rPr>
          <w:b/>
          <w:bCs/>
        </w:rPr>
      </w:pPr>
    </w:p>
    <w:p w14:paraId="1AEB47C7" w14:textId="77777777" w:rsidR="00535859" w:rsidRDefault="004A4BBC">
      <w:pPr>
        <w:pStyle w:val="Standard"/>
        <w:tabs>
          <w:tab w:val="left" w:pos="709"/>
        </w:tabs>
        <w:jc w:val="both"/>
      </w:pPr>
      <w:r>
        <w:t>Quels sont les publics bénéficiaires ? (</w:t>
      </w:r>
      <w:proofErr w:type="gramStart"/>
      <w:r>
        <w:t>statuts</w:t>
      </w:r>
      <w:proofErr w:type="gramEnd"/>
      <w:r>
        <w:t>, caractéristiques sociales, nombre d'agents de collectivités, personnes en insertion, bénévoles associatifs/ salariés associatifs, jeunes, etc.) </w:t>
      </w:r>
    </w:p>
    <w:p w14:paraId="4F2D4AD9" w14:textId="77777777" w:rsidR="00535859" w:rsidRDefault="00535859">
      <w:pPr>
        <w:pStyle w:val="Standard"/>
        <w:tabs>
          <w:tab w:val="left" w:pos="709"/>
        </w:tabs>
        <w:jc w:val="both"/>
      </w:pPr>
    </w:p>
    <w:p w14:paraId="179D5175" w14:textId="77777777" w:rsidR="00535859" w:rsidRDefault="00535859">
      <w:pPr>
        <w:pStyle w:val="Standard"/>
        <w:tabs>
          <w:tab w:val="left" w:pos="709"/>
        </w:tabs>
        <w:jc w:val="both"/>
      </w:pPr>
    </w:p>
    <w:p w14:paraId="094ABB31" w14:textId="77777777" w:rsidR="00535859" w:rsidRDefault="004A4BBC">
      <w:pPr>
        <w:pStyle w:val="Standard"/>
        <w:tabs>
          <w:tab w:val="left" w:pos="709"/>
        </w:tabs>
        <w:jc w:val="both"/>
      </w:pPr>
      <w:r>
        <w:t>Nombre des stagiaires :</w:t>
      </w:r>
    </w:p>
    <w:p w14:paraId="12FBF76F" w14:textId="77777777" w:rsidR="00535859" w:rsidRDefault="004A4BBC">
      <w:pPr>
        <w:pStyle w:val="Standard"/>
        <w:tabs>
          <w:tab w:val="left" w:pos="709"/>
        </w:tabs>
        <w:jc w:val="both"/>
      </w:pPr>
      <w:r>
        <w:rPr>
          <w:i/>
          <w:iCs/>
        </w:rPr>
        <w:t>Joindre une liste qui sera complétée à la fin de la formation par une liste de présence.</w:t>
      </w:r>
    </w:p>
    <w:p w14:paraId="67500C61" w14:textId="77777777" w:rsidR="00535859" w:rsidRDefault="00535859">
      <w:pPr>
        <w:pStyle w:val="Standard"/>
        <w:tabs>
          <w:tab w:val="left" w:pos="709"/>
        </w:tabs>
        <w:jc w:val="both"/>
      </w:pPr>
    </w:p>
    <w:p w14:paraId="04F7C1C7" w14:textId="77777777" w:rsidR="00535859" w:rsidRDefault="004A4BBC">
      <w:pPr>
        <w:pStyle w:val="Standard"/>
        <w:numPr>
          <w:ilvl w:val="0"/>
          <w:numId w:val="2"/>
        </w:numPr>
        <w:jc w:val="both"/>
      </w:pPr>
      <w:r>
        <w:t xml:space="preserve">Montant de la participation demandée aux stagiaires (en euros) :  </w:t>
      </w:r>
      <w:r>
        <w:tab/>
      </w:r>
    </w:p>
    <w:p w14:paraId="2FD1AF48" w14:textId="77777777" w:rsidR="00535859" w:rsidRDefault="00535859">
      <w:pPr>
        <w:pStyle w:val="Standard"/>
        <w:jc w:val="both"/>
        <w:rPr>
          <w:b/>
        </w:rPr>
      </w:pPr>
    </w:p>
    <w:p w14:paraId="1A3E3BA5" w14:textId="77777777" w:rsidR="00535859" w:rsidRDefault="00535859">
      <w:pPr>
        <w:pStyle w:val="Standard"/>
        <w:jc w:val="both"/>
        <w:rPr>
          <w:b/>
        </w:rPr>
      </w:pPr>
    </w:p>
    <w:p w14:paraId="6082DE4A" w14:textId="77777777" w:rsidR="00535859" w:rsidRDefault="00535859">
      <w:pPr>
        <w:pStyle w:val="Standard"/>
        <w:jc w:val="both"/>
        <w:rPr>
          <w:b/>
        </w:rPr>
      </w:pPr>
    </w:p>
    <w:p w14:paraId="1796A350" w14:textId="77777777" w:rsidR="00535859" w:rsidRDefault="004A4BBC">
      <w:pPr>
        <w:pStyle w:val="Standard"/>
        <w:numPr>
          <w:ilvl w:val="0"/>
          <w:numId w:val="2"/>
        </w:numPr>
        <w:jc w:val="both"/>
        <w:rPr>
          <w:b/>
          <w:u w:val="single"/>
        </w:rPr>
      </w:pPr>
      <w:r>
        <w:rPr>
          <w:b/>
          <w:u w:val="single"/>
        </w:rPr>
        <w:t>4. Valorisation du territoire</w:t>
      </w:r>
    </w:p>
    <w:p w14:paraId="0903F328" w14:textId="77777777" w:rsidR="00535859" w:rsidRDefault="00535859">
      <w:pPr>
        <w:pStyle w:val="Standard"/>
        <w:numPr>
          <w:ilvl w:val="0"/>
          <w:numId w:val="2"/>
        </w:numPr>
        <w:jc w:val="both"/>
        <w:rPr>
          <w:b/>
        </w:rPr>
      </w:pPr>
    </w:p>
    <w:p w14:paraId="7793F6C2" w14:textId="77777777" w:rsidR="00535859" w:rsidRDefault="004A4BBC">
      <w:pPr>
        <w:pStyle w:val="Standard"/>
        <w:numPr>
          <w:ilvl w:val="0"/>
          <w:numId w:val="2"/>
        </w:numPr>
        <w:tabs>
          <w:tab w:val="left" w:pos="-587"/>
        </w:tabs>
        <w:jc w:val="both"/>
        <w:rPr>
          <w:bCs/>
        </w:rPr>
      </w:pPr>
      <w:r>
        <w:rPr>
          <w:bCs/>
        </w:rPr>
        <w:t xml:space="preserve">Comment les ressources du territoire sont-elles utilisées avant et pendant la formation </w:t>
      </w:r>
      <w:r>
        <w:rPr>
          <w:bCs/>
        </w:rPr>
        <w:t>(bibliothèques, clubs, TAP, ACM, artistes, etc.) ?</w:t>
      </w:r>
    </w:p>
    <w:p w14:paraId="026E5748" w14:textId="77777777" w:rsidR="00535859" w:rsidRDefault="00535859">
      <w:pPr>
        <w:pStyle w:val="Standard"/>
        <w:numPr>
          <w:ilvl w:val="0"/>
          <w:numId w:val="2"/>
        </w:numPr>
        <w:jc w:val="both"/>
        <w:rPr>
          <w:b/>
        </w:rPr>
      </w:pPr>
    </w:p>
    <w:p w14:paraId="5E1720B9" w14:textId="77777777" w:rsidR="00535859" w:rsidRDefault="00535859">
      <w:pPr>
        <w:pStyle w:val="Standard"/>
        <w:numPr>
          <w:ilvl w:val="0"/>
          <w:numId w:val="2"/>
        </w:numPr>
        <w:jc w:val="both"/>
        <w:rPr>
          <w:b/>
        </w:rPr>
      </w:pPr>
    </w:p>
    <w:p w14:paraId="384F428F" w14:textId="77777777" w:rsidR="00535859" w:rsidRDefault="00535859">
      <w:pPr>
        <w:pStyle w:val="Standard"/>
        <w:rPr>
          <w:b/>
        </w:rPr>
      </w:pPr>
    </w:p>
    <w:p w14:paraId="53B94143" w14:textId="77777777" w:rsidR="00535859" w:rsidRDefault="00535859">
      <w:pPr>
        <w:pStyle w:val="Standard"/>
        <w:jc w:val="both"/>
        <w:rPr>
          <w:sz w:val="22"/>
        </w:rPr>
      </w:pPr>
    </w:p>
    <w:p w14:paraId="050994F7" w14:textId="77777777" w:rsidR="00535859" w:rsidRDefault="00535859">
      <w:pPr>
        <w:pStyle w:val="Standard"/>
        <w:jc w:val="both"/>
      </w:pPr>
    </w:p>
    <w:p w14:paraId="5BA4713D" w14:textId="77777777" w:rsidR="00535859" w:rsidRDefault="00535859">
      <w:pPr>
        <w:pStyle w:val="Standard"/>
        <w:numPr>
          <w:ilvl w:val="0"/>
          <w:numId w:val="2"/>
        </w:numPr>
        <w:jc w:val="both"/>
        <w:rPr>
          <w:b/>
          <w:u w:val="single"/>
        </w:rPr>
      </w:pPr>
    </w:p>
    <w:p w14:paraId="4E992320" w14:textId="77777777" w:rsidR="00535859" w:rsidRDefault="004A4BBC">
      <w:pPr>
        <w:pStyle w:val="Standard"/>
        <w:numPr>
          <w:ilvl w:val="0"/>
          <w:numId w:val="2"/>
        </w:numPr>
        <w:jc w:val="both"/>
        <w:rPr>
          <w:b/>
          <w:u w:val="single"/>
        </w:rPr>
      </w:pPr>
      <w:r>
        <w:rPr>
          <w:b/>
          <w:u w:val="single"/>
        </w:rPr>
        <w:t>5. Communication autour de l'action</w:t>
      </w:r>
    </w:p>
    <w:p w14:paraId="63E56707" w14:textId="77777777" w:rsidR="00535859" w:rsidRDefault="00535859">
      <w:pPr>
        <w:pStyle w:val="Standard"/>
        <w:jc w:val="both"/>
      </w:pPr>
    </w:p>
    <w:p w14:paraId="72AE60AA" w14:textId="77777777" w:rsidR="00535859" w:rsidRDefault="004A4BBC">
      <w:pPr>
        <w:pStyle w:val="Standard"/>
        <w:jc w:val="both"/>
      </w:pPr>
      <w:r>
        <w:t>Quels sont les médias et lieux utilisés pour la diffusion de l'information ? (</w:t>
      </w:r>
      <w:proofErr w:type="gramStart"/>
      <w:r>
        <w:t>écrits</w:t>
      </w:r>
      <w:proofErr w:type="gramEnd"/>
      <w:r>
        <w:t>, radio, TV, …) ?</w:t>
      </w:r>
    </w:p>
    <w:p w14:paraId="26BF53E5" w14:textId="77777777" w:rsidR="00535859" w:rsidRDefault="00535859">
      <w:pPr>
        <w:pStyle w:val="Standard"/>
        <w:jc w:val="both"/>
      </w:pPr>
    </w:p>
    <w:p w14:paraId="15022EAB" w14:textId="77777777" w:rsidR="00535859" w:rsidRDefault="00535859">
      <w:pPr>
        <w:pStyle w:val="Standard"/>
        <w:jc w:val="both"/>
      </w:pPr>
    </w:p>
    <w:p w14:paraId="0FC50BA0" w14:textId="77777777" w:rsidR="00535859" w:rsidRDefault="00535859">
      <w:pPr>
        <w:pStyle w:val="Standard"/>
        <w:jc w:val="both"/>
      </w:pPr>
    </w:p>
    <w:p w14:paraId="155BA0C4" w14:textId="77777777" w:rsidR="00535859" w:rsidRDefault="004A4BBC">
      <w:pPr>
        <w:pStyle w:val="Standard"/>
        <w:jc w:val="both"/>
      </w:pPr>
      <w:r>
        <w:t>Qui est chargé de la diffusion de l'information ?</w:t>
      </w:r>
    </w:p>
    <w:p w14:paraId="7733360C" w14:textId="77777777" w:rsidR="00535859" w:rsidRDefault="00535859">
      <w:pPr>
        <w:pStyle w:val="Standard"/>
        <w:jc w:val="both"/>
      </w:pPr>
    </w:p>
    <w:p w14:paraId="02AD6911" w14:textId="77777777" w:rsidR="00535859" w:rsidRDefault="00535859">
      <w:pPr>
        <w:pStyle w:val="Standard"/>
        <w:jc w:val="both"/>
      </w:pPr>
    </w:p>
    <w:p w14:paraId="51A46AA5" w14:textId="77777777" w:rsidR="00535859" w:rsidRDefault="00535859">
      <w:pPr>
        <w:pStyle w:val="NormalParagraphStyle"/>
        <w:spacing w:line="240" w:lineRule="auto"/>
        <w:jc w:val="both"/>
      </w:pPr>
    </w:p>
    <w:p w14:paraId="2B9C21FF" w14:textId="77777777" w:rsidR="00535859" w:rsidRDefault="00535859">
      <w:pPr>
        <w:pStyle w:val="Standard"/>
        <w:jc w:val="both"/>
        <w:rPr>
          <w:b/>
          <w:bCs/>
        </w:rPr>
      </w:pPr>
    </w:p>
    <w:p w14:paraId="1FD10D41" w14:textId="77777777" w:rsidR="00535859" w:rsidRDefault="004A4BBC">
      <w:pPr>
        <w:pStyle w:val="Standard"/>
        <w:jc w:val="both"/>
        <w:rPr>
          <w:b/>
          <w:bCs/>
          <w:u w:val="single"/>
        </w:rPr>
      </w:pPr>
      <w:r>
        <w:rPr>
          <w:b/>
          <w:bCs/>
          <w:u w:val="single"/>
        </w:rPr>
        <w:t>6. Engagement du porteur de projet</w:t>
      </w:r>
    </w:p>
    <w:p w14:paraId="31F63362" w14:textId="77777777" w:rsidR="00535859" w:rsidRDefault="00535859">
      <w:pPr>
        <w:pStyle w:val="Standard"/>
        <w:jc w:val="both"/>
      </w:pPr>
    </w:p>
    <w:p w14:paraId="4D1DF5FE" w14:textId="77777777" w:rsidR="00535859" w:rsidRDefault="004A4BBC">
      <w:pPr>
        <w:pStyle w:val="Standard"/>
        <w:jc w:val="both"/>
      </w:pPr>
      <w:r>
        <w:t>Comment la collectivité s'engage à accompagner les stagiaires ? (</w:t>
      </w:r>
      <w:proofErr w:type="gramStart"/>
      <w:r>
        <w:t>stage</w:t>
      </w:r>
      <w:proofErr w:type="gramEnd"/>
      <w:r>
        <w:t xml:space="preserve"> pratique, approfondissement de la formation, emploi, etc.)</w:t>
      </w:r>
    </w:p>
    <w:p w14:paraId="1172DE61" w14:textId="77777777" w:rsidR="00535859" w:rsidRDefault="00535859">
      <w:pPr>
        <w:pStyle w:val="Standard"/>
        <w:jc w:val="both"/>
      </w:pPr>
    </w:p>
    <w:p w14:paraId="7EC9DF30" w14:textId="77777777" w:rsidR="00535859" w:rsidRDefault="00535859">
      <w:pPr>
        <w:pStyle w:val="Standard"/>
        <w:jc w:val="both"/>
      </w:pPr>
    </w:p>
    <w:p w14:paraId="21843E3C" w14:textId="77777777" w:rsidR="00535859" w:rsidRDefault="00535859">
      <w:pPr>
        <w:pStyle w:val="Standard"/>
        <w:jc w:val="both"/>
      </w:pPr>
    </w:p>
    <w:p w14:paraId="695438C5" w14:textId="77777777" w:rsidR="00535859" w:rsidRDefault="004A4BBC">
      <w:pPr>
        <w:pStyle w:val="Standard"/>
        <w:jc w:val="both"/>
      </w:pPr>
      <w:r>
        <w:t>Quels sont les moyens humains, matériels et financiers mis en œuvre ?</w:t>
      </w:r>
    </w:p>
    <w:p w14:paraId="5F12C783" w14:textId="77777777" w:rsidR="00535859" w:rsidRDefault="00535859">
      <w:pPr>
        <w:pStyle w:val="Standard"/>
        <w:jc w:val="both"/>
      </w:pPr>
    </w:p>
    <w:p w14:paraId="6E7CE6A5" w14:textId="77777777" w:rsidR="00535859" w:rsidRDefault="00535859">
      <w:pPr>
        <w:pStyle w:val="Standard"/>
        <w:jc w:val="both"/>
        <w:rPr>
          <w:b/>
          <w:bCs/>
        </w:rPr>
      </w:pPr>
    </w:p>
    <w:p w14:paraId="48A94406" w14:textId="77777777" w:rsidR="00535859" w:rsidRDefault="00535859">
      <w:pPr>
        <w:pStyle w:val="Standard"/>
        <w:jc w:val="both"/>
        <w:rPr>
          <w:b/>
          <w:bCs/>
        </w:rPr>
      </w:pPr>
    </w:p>
    <w:p w14:paraId="20A36C3A" w14:textId="77777777" w:rsidR="00535859" w:rsidRDefault="004A4BBC">
      <w:pPr>
        <w:pStyle w:val="Standard"/>
        <w:jc w:val="both"/>
        <w:rPr>
          <w:b/>
          <w:bCs/>
          <w:u w:val="single"/>
        </w:rPr>
      </w:pPr>
      <w:r>
        <w:rPr>
          <w:b/>
          <w:bCs/>
          <w:u w:val="single"/>
        </w:rPr>
        <w:t xml:space="preserve">7. Méthode </w:t>
      </w:r>
      <w:r>
        <w:rPr>
          <w:b/>
          <w:bCs/>
          <w:u w:val="single"/>
        </w:rPr>
        <w:t>d’évaluation</w:t>
      </w:r>
    </w:p>
    <w:p w14:paraId="387BC2F0" w14:textId="77777777" w:rsidR="00535859" w:rsidRDefault="00535859">
      <w:pPr>
        <w:pStyle w:val="Standard"/>
        <w:jc w:val="both"/>
      </w:pPr>
    </w:p>
    <w:p w14:paraId="7EF2512B" w14:textId="77777777" w:rsidR="00535859" w:rsidRDefault="004A4BBC">
      <w:pPr>
        <w:pStyle w:val="Standard"/>
        <w:jc w:val="both"/>
      </w:pPr>
      <w:r>
        <w:t>Quels sont les indicateurs choisis au regard des objectifs ci-dessus ?</w:t>
      </w:r>
    </w:p>
    <w:p w14:paraId="3120D29C" w14:textId="77777777" w:rsidR="00535859" w:rsidRDefault="00535859">
      <w:pPr>
        <w:pStyle w:val="Standard"/>
        <w:jc w:val="both"/>
        <w:rPr>
          <w:b/>
          <w:bCs/>
        </w:rPr>
      </w:pPr>
    </w:p>
    <w:p w14:paraId="533C8B67" w14:textId="77777777" w:rsidR="00535859" w:rsidRDefault="00535859">
      <w:pPr>
        <w:pStyle w:val="Standard"/>
        <w:jc w:val="both"/>
        <w:rPr>
          <w:b/>
          <w:bCs/>
        </w:rPr>
      </w:pPr>
    </w:p>
    <w:p w14:paraId="54BCDB5D" w14:textId="77777777" w:rsidR="00535859" w:rsidRDefault="00535859">
      <w:pPr>
        <w:pStyle w:val="Standard"/>
        <w:jc w:val="both"/>
        <w:rPr>
          <w:b/>
          <w:bCs/>
        </w:rPr>
      </w:pPr>
    </w:p>
    <w:p w14:paraId="6C385CAB" w14:textId="77777777" w:rsidR="00535859" w:rsidRDefault="00535859">
      <w:pPr>
        <w:pStyle w:val="Standard"/>
        <w:jc w:val="both"/>
        <w:rPr>
          <w:b/>
          <w:bCs/>
        </w:rPr>
      </w:pPr>
    </w:p>
    <w:p w14:paraId="4947FCD0" w14:textId="77777777" w:rsidR="00535859" w:rsidRDefault="004A4BBC">
      <w:pPr>
        <w:pStyle w:val="Standard"/>
        <w:jc w:val="both"/>
        <w:rPr>
          <w:b/>
          <w:bCs/>
          <w:u w:val="single"/>
        </w:rPr>
      </w:pPr>
      <w:r>
        <w:rPr>
          <w:b/>
          <w:bCs/>
          <w:u w:val="single"/>
        </w:rPr>
        <w:t>8. Sensibilisation au « handicap »</w:t>
      </w:r>
    </w:p>
    <w:p w14:paraId="69BA9898" w14:textId="77777777" w:rsidR="00535859" w:rsidRDefault="00535859">
      <w:pPr>
        <w:pStyle w:val="Standard"/>
        <w:jc w:val="both"/>
        <w:rPr>
          <w:b/>
          <w:bCs/>
        </w:rPr>
      </w:pPr>
    </w:p>
    <w:p w14:paraId="367CE1AD" w14:textId="77777777" w:rsidR="00535859" w:rsidRDefault="004A4BBC">
      <w:pPr>
        <w:pStyle w:val="Standard"/>
        <w:jc w:val="both"/>
      </w:pPr>
      <w:r>
        <w:t>Mise en place d'une journée complémentaire « Handicap »</w:t>
      </w:r>
    </w:p>
    <w:p w14:paraId="6FEA773F" w14:textId="77777777" w:rsidR="00535859" w:rsidRDefault="004A4BBC">
      <w:pPr>
        <w:pStyle w:val="Standard"/>
        <w:jc w:val="both"/>
      </w:pPr>
      <w:r>
        <w:rPr>
          <w:rFonts w:ascii="MS Gothic" w:eastAsia="MS Gothic" w:hAnsi="MS Gothic"/>
        </w:rPr>
        <w:t>☐</w:t>
      </w:r>
      <w:r>
        <w:t xml:space="preserve">     Oui</w:t>
      </w:r>
    </w:p>
    <w:p w14:paraId="10ED9E15" w14:textId="77777777" w:rsidR="00535859" w:rsidRDefault="004A4BBC">
      <w:pPr>
        <w:pStyle w:val="Standard"/>
        <w:jc w:val="both"/>
      </w:pPr>
      <w:r>
        <w:rPr>
          <w:rFonts w:ascii="MS Gothic" w:eastAsia="MS Gothic" w:hAnsi="MS Gothic"/>
        </w:rPr>
        <w:t>☐</w:t>
      </w:r>
      <w:r>
        <w:t xml:space="preserve">     Non</w:t>
      </w:r>
    </w:p>
    <w:p w14:paraId="06D63837" w14:textId="77777777" w:rsidR="00535859" w:rsidRDefault="00535859">
      <w:pPr>
        <w:pStyle w:val="Standard"/>
        <w:jc w:val="both"/>
      </w:pPr>
    </w:p>
    <w:p w14:paraId="63374C60" w14:textId="77777777" w:rsidR="00535859" w:rsidRDefault="004A4BBC">
      <w:pPr>
        <w:pStyle w:val="Standard"/>
        <w:jc w:val="both"/>
      </w:pPr>
      <w:r>
        <w:t>Description, le cas échéant :</w:t>
      </w:r>
    </w:p>
    <w:p w14:paraId="5B79FA21" w14:textId="77777777" w:rsidR="00535859" w:rsidRDefault="00535859">
      <w:pPr>
        <w:pStyle w:val="Standard"/>
        <w:jc w:val="both"/>
        <w:rPr>
          <w:b/>
          <w:bCs/>
        </w:rPr>
      </w:pPr>
    </w:p>
    <w:p w14:paraId="717DBC78" w14:textId="77777777" w:rsidR="00535859" w:rsidRDefault="00535859">
      <w:pPr>
        <w:pStyle w:val="Standard"/>
        <w:jc w:val="both"/>
        <w:rPr>
          <w:b/>
          <w:bCs/>
        </w:rPr>
      </w:pPr>
    </w:p>
    <w:p w14:paraId="7FB44ACA" w14:textId="77777777" w:rsidR="00535859" w:rsidRDefault="00535859">
      <w:pPr>
        <w:pStyle w:val="Standard"/>
        <w:jc w:val="both"/>
        <w:rPr>
          <w:b/>
          <w:bCs/>
        </w:rPr>
      </w:pPr>
    </w:p>
    <w:p w14:paraId="42A629AF" w14:textId="77777777" w:rsidR="00535859" w:rsidRDefault="00535859">
      <w:pPr>
        <w:pStyle w:val="Standard"/>
        <w:jc w:val="both"/>
        <w:rPr>
          <w:b/>
          <w:bCs/>
        </w:rPr>
      </w:pPr>
    </w:p>
    <w:p w14:paraId="7B99F39D" w14:textId="77777777" w:rsidR="00535859" w:rsidRDefault="004A4BBC">
      <w:pPr>
        <w:pStyle w:val="Standard"/>
        <w:jc w:val="both"/>
        <w:rPr>
          <w:b/>
          <w:bCs/>
          <w:u w:val="single"/>
        </w:rPr>
      </w:pPr>
      <w:r>
        <w:rPr>
          <w:b/>
          <w:bCs/>
          <w:u w:val="single"/>
        </w:rPr>
        <w:t xml:space="preserve">9. </w:t>
      </w:r>
      <w:r>
        <w:rPr>
          <w:b/>
          <w:bCs/>
          <w:u w:val="single"/>
        </w:rPr>
        <w:t>Information(s) complémentaire(s) éventuelle(s)</w:t>
      </w:r>
    </w:p>
    <w:p w14:paraId="5C23D475" w14:textId="77777777" w:rsidR="00535859" w:rsidRDefault="00535859">
      <w:pPr>
        <w:pStyle w:val="Standard"/>
        <w:jc w:val="both"/>
        <w:rPr>
          <w:b/>
          <w:sz w:val="20"/>
        </w:rPr>
      </w:pPr>
    </w:p>
    <w:p w14:paraId="659A613F" w14:textId="77777777" w:rsidR="00535859" w:rsidRDefault="00535859">
      <w:pPr>
        <w:pStyle w:val="Standard"/>
        <w:jc w:val="both"/>
        <w:rPr>
          <w:b/>
          <w:sz w:val="20"/>
        </w:rPr>
      </w:pPr>
    </w:p>
    <w:p w14:paraId="6E91986F" w14:textId="77777777" w:rsidR="00535859" w:rsidRDefault="00535859">
      <w:pPr>
        <w:pStyle w:val="Standard"/>
        <w:jc w:val="both"/>
        <w:rPr>
          <w:b/>
          <w:sz w:val="20"/>
        </w:rPr>
      </w:pPr>
    </w:p>
    <w:p w14:paraId="6291BF67" w14:textId="77777777" w:rsidR="00535859" w:rsidRDefault="00535859">
      <w:pPr>
        <w:pStyle w:val="Standard"/>
        <w:jc w:val="both"/>
        <w:rPr>
          <w:b/>
          <w:sz w:val="20"/>
        </w:rPr>
      </w:pPr>
    </w:p>
    <w:p w14:paraId="0C68AD9C" w14:textId="77777777" w:rsidR="00535859" w:rsidRDefault="00535859">
      <w:pPr>
        <w:pStyle w:val="Standard"/>
        <w:jc w:val="both"/>
        <w:rPr>
          <w:sz w:val="20"/>
        </w:rPr>
      </w:pPr>
    </w:p>
    <w:p w14:paraId="26D8EF53" w14:textId="77777777" w:rsidR="00535859" w:rsidRDefault="00535859">
      <w:pPr>
        <w:pStyle w:val="Standard"/>
        <w:jc w:val="both"/>
        <w:rPr>
          <w:sz w:val="20"/>
        </w:rPr>
      </w:pPr>
    </w:p>
    <w:p w14:paraId="6B61F8B9" w14:textId="77777777" w:rsidR="00535859" w:rsidRDefault="00535859">
      <w:pPr>
        <w:pStyle w:val="Standard"/>
        <w:jc w:val="both"/>
        <w:rPr>
          <w:sz w:val="20"/>
        </w:rPr>
      </w:pPr>
    </w:p>
    <w:p w14:paraId="288FCC8A" w14:textId="77777777" w:rsidR="00535859" w:rsidRDefault="00535859">
      <w:pPr>
        <w:pageBreakBefore/>
        <w:suppressAutoHyphens w:val="0"/>
      </w:pPr>
    </w:p>
    <w:p w14:paraId="2FA6A360" w14:textId="77777777" w:rsidR="00535859" w:rsidRDefault="00535859">
      <w:pPr>
        <w:pStyle w:val="Standard"/>
        <w:jc w:val="both"/>
        <w:rPr>
          <w:sz w:val="20"/>
        </w:rPr>
      </w:pPr>
    </w:p>
    <w:tbl>
      <w:tblPr>
        <w:tblW w:w="9727" w:type="dxa"/>
        <w:tblInd w:w="-70" w:type="dxa"/>
        <w:tblLayout w:type="fixed"/>
        <w:tblCellMar>
          <w:left w:w="10" w:type="dxa"/>
          <w:right w:w="10" w:type="dxa"/>
        </w:tblCellMar>
        <w:tblLook w:val="04A0" w:firstRow="1" w:lastRow="0" w:firstColumn="1" w:lastColumn="0" w:noHBand="0" w:noVBand="1"/>
      </w:tblPr>
      <w:tblGrid>
        <w:gridCol w:w="9727"/>
      </w:tblGrid>
      <w:tr w:rsidR="00535859" w14:paraId="2C6175D8" w14:textId="77777777">
        <w:tblPrEx>
          <w:tblCellMar>
            <w:top w:w="0" w:type="dxa"/>
            <w:bottom w:w="0" w:type="dxa"/>
          </w:tblCellMar>
        </w:tblPrEx>
        <w:trPr>
          <w:cantSplit/>
          <w:trHeight w:val="1121"/>
        </w:trPr>
        <w:tc>
          <w:tcPr>
            <w:tcW w:w="9727" w:type="dxa"/>
            <w:shd w:val="clear" w:color="auto" w:fill="00FFFF"/>
            <w:tcMar>
              <w:top w:w="0" w:type="dxa"/>
              <w:left w:w="70" w:type="dxa"/>
              <w:bottom w:w="0" w:type="dxa"/>
              <w:right w:w="70" w:type="dxa"/>
            </w:tcMar>
          </w:tcPr>
          <w:p w14:paraId="26D65A2A" w14:textId="77777777" w:rsidR="00535859" w:rsidRDefault="004A4BBC">
            <w:pPr>
              <w:pStyle w:val="Heading"/>
              <w:jc w:val="left"/>
            </w:pPr>
            <w:r>
              <w:rPr>
                <w:color w:val="FFFF99"/>
                <w:sz w:val="96"/>
              </w:rPr>
              <w:t>2</w:t>
            </w:r>
            <w:r>
              <w:rPr>
                <w:color w:val="FFFF99"/>
                <w:sz w:val="72"/>
              </w:rPr>
              <w:t>-</w:t>
            </w:r>
            <w:r>
              <w:rPr>
                <w:color w:val="FFFF99"/>
                <w:sz w:val="72"/>
                <w:szCs w:val="96"/>
              </w:rPr>
              <w:t xml:space="preserve">2. </w:t>
            </w:r>
            <w:r>
              <w:rPr>
                <w:b w:val="0"/>
                <w:color w:val="000080"/>
                <w:sz w:val="56"/>
                <w:szCs w:val="56"/>
              </w:rPr>
              <w:t xml:space="preserve">Budget prévisionnel </w:t>
            </w:r>
            <w:r>
              <w:rPr>
                <w:b w:val="0"/>
                <w:color w:val="000080"/>
                <w:sz w:val="56"/>
                <w:szCs w:val="56"/>
                <w:u w:val="single"/>
              </w:rPr>
              <w:t>de l’action</w:t>
            </w:r>
          </w:p>
          <w:p w14:paraId="084DD142" w14:textId="77777777" w:rsidR="00535859" w:rsidRDefault="004A4BBC">
            <w:pPr>
              <w:pStyle w:val="Heading"/>
              <w:rPr>
                <w:b w:val="0"/>
                <w:color w:val="000080"/>
                <w:sz w:val="24"/>
              </w:rPr>
            </w:pPr>
            <w:r>
              <w:rPr>
                <w:b w:val="0"/>
                <w:color w:val="000080"/>
                <w:sz w:val="24"/>
              </w:rPr>
              <w:t>Le total des charges doit être égal au total des produits.</w:t>
            </w:r>
          </w:p>
        </w:tc>
      </w:tr>
    </w:tbl>
    <w:p w14:paraId="31F2A108" w14:textId="77777777" w:rsidR="00535859" w:rsidRDefault="004A4BBC">
      <w:pPr>
        <w:pStyle w:val="Titre6"/>
        <w:jc w:val="center"/>
      </w:pPr>
      <w:r>
        <w:t xml:space="preserve">Exercice </w:t>
      </w:r>
      <w:proofErr w:type="gramStart"/>
      <w:r>
        <w:t>20..</w:t>
      </w:r>
      <w:proofErr w:type="gramEnd"/>
    </w:p>
    <w:p w14:paraId="44188746" w14:textId="77777777" w:rsidR="00535859" w:rsidRDefault="00535859">
      <w:pPr>
        <w:pStyle w:val="Standard"/>
        <w:jc w:val="center"/>
      </w:pPr>
    </w:p>
    <w:p w14:paraId="7C0A5A53" w14:textId="77777777" w:rsidR="00535859" w:rsidRDefault="00535859">
      <w:pPr>
        <w:pStyle w:val="Standard"/>
        <w:jc w:val="center"/>
      </w:pPr>
    </w:p>
    <w:tbl>
      <w:tblPr>
        <w:tblW w:w="9810" w:type="dxa"/>
        <w:tblInd w:w="-120" w:type="dxa"/>
        <w:tblLayout w:type="fixed"/>
        <w:tblCellMar>
          <w:left w:w="10" w:type="dxa"/>
          <w:right w:w="10" w:type="dxa"/>
        </w:tblCellMar>
        <w:tblLook w:val="04A0" w:firstRow="1" w:lastRow="0" w:firstColumn="1" w:lastColumn="0" w:noHBand="0" w:noVBand="1"/>
      </w:tblPr>
      <w:tblGrid>
        <w:gridCol w:w="3189"/>
        <w:gridCol w:w="1984"/>
        <w:gridCol w:w="3242"/>
        <w:gridCol w:w="1395"/>
      </w:tblGrid>
      <w:tr w:rsidR="00535859" w14:paraId="28B1E6CD" w14:textId="77777777">
        <w:tblPrEx>
          <w:tblCellMar>
            <w:top w:w="0" w:type="dxa"/>
            <w:bottom w:w="0" w:type="dxa"/>
          </w:tblCellMar>
        </w:tblPrEx>
        <w:trPr>
          <w:trHeight w:val="293"/>
        </w:trPr>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4381073" w14:textId="77777777" w:rsidR="00535859" w:rsidRDefault="004A4BBC">
            <w:pPr>
              <w:pStyle w:val="Standard"/>
              <w:snapToGrid w:val="0"/>
              <w:jc w:val="center"/>
              <w:rPr>
                <w:b/>
                <w:bCs/>
                <w:sz w:val="17"/>
              </w:rPr>
            </w:pPr>
            <w:r>
              <w:rPr>
                <w:b/>
                <w:bCs/>
                <w:sz w:val="17"/>
              </w:rPr>
              <w:t>CHARGES</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65DBCDA3" w14:textId="77777777" w:rsidR="00535859" w:rsidRDefault="004A4BBC">
            <w:pPr>
              <w:pStyle w:val="Standard"/>
              <w:snapToGrid w:val="0"/>
              <w:jc w:val="center"/>
            </w:pPr>
            <w:r>
              <w:rPr>
                <w:b/>
                <w:bCs/>
                <w:sz w:val="17"/>
              </w:rPr>
              <w:t xml:space="preserve">Montant </w:t>
            </w:r>
            <w:r>
              <w:rPr>
                <w:rStyle w:val="FootnoteSymbol"/>
                <w:sz w:val="17"/>
                <w:vertAlign w:val="baseline"/>
              </w:rPr>
              <w:footnoteReference w:id="1"/>
            </w: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C6CD975" w14:textId="77777777" w:rsidR="00535859" w:rsidRDefault="004A4BBC">
            <w:pPr>
              <w:pStyle w:val="Standard"/>
              <w:snapToGrid w:val="0"/>
              <w:jc w:val="center"/>
              <w:rPr>
                <w:b/>
                <w:bCs/>
                <w:sz w:val="17"/>
              </w:rPr>
            </w:pPr>
            <w:r>
              <w:rPr>
                <w:b/>
                <w:bCs/>
                <w:sz w:val="17"/>
              </w:rPr>
              <w:t>PRODUITS</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6DF1EEB" w14:textId="77777777" w:rsidR="00535859" w:rsidRDefault="004A4BBC">
            <w:pPr>
              <w:pStyle w:val="Standard"/>
              <w:snapToGrid w:val="0"/>
              <w:jc w:val="center"/>
              <w:rPr>
                <w:b/>
                <w:bCs/>
                <w:sz w:val="17"/>
              </w:rPr>
            </w:pPr>
            <w:r>
              <w:rPr>
                <w:b/>
                <w:bCs/>
                <w:sz w:val="17"/>
              </w:rPr>
              <w:t>Montant</w:t>
            </w:r>
          </w:p>
        </w:tc>
      </w:tr>
      <w:tr w:rsidR="00535859" w14:paraId="2202A340" w14:textId="77777777">
        <w:tblPrEx>
          <w:tblCellMar>
            <w:top w:w="0" w:type="dxa"/>
            <w:bottom w:w="0" w:type="dxa"/>
          </w:tblCellMar>
        </w:tblPrEx>
        <w:trPr>
          <w:trHeight w:val="261"/>
        </w:trPr>
        <w:tc>
          <w:tcPr>
            <w:tcW w:w="5173" w:type="dxa"/>
            <w:gridSpan w:val="2"/>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tcPr>
          <w:p w14:paraId="4BF0209C" w14:textId="77777777" w:rsidR="00535859" w:rsidRDefault="004A4BBC">
            <w:pPr>
              <w:pStyle w:val="Standard"/>
              <w:snapToGrid w:val="0"/>
              <w:jc w:val="center"/>
              <w:rPr>
                <w:bCs/>
                <w:sz w:val="17"/>
              </w:rPr>
            </w:pPr>
            <w:r>
              <w:rPr>
                <w:bCs/>
                <w:sz w:val="17"/>
              </w:rPr>
              <w:t>CHARGES DIRECTES</w:t>
            </w:r>
          </w:p>
        </w:tc>
        <w:tc>
          <w:tcPr>
            <w:tcW w:w="463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61FEE37" w14:textId="77777777" w:rsidR="00535859" w:rsidRDefault="004A4BBC">
            <w:pPr>
              <w:pStyle w:val="Standard"/>
              <w:snapToGrid w:val="0"/>
              <w:jc w:val="center"/>
              <w:rPr>
                <w:bCs/>
                <w:sz w:val="17"/>
              </w:rPr>
            </w:pPr>
            <w:r>
              <w:rPr>
                <w:bCs/>
                <w:sz w:val="17"/>
              </w:rPr>
              <w:t>RESSOURCES DIRECTES</w:t>
            </w:r>
          </w:p>
        </w:tc>
      </w:tr>
      <w:tr w:rsidR="00535859" w14:paraId="52DA37A9"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5A3D9DF9" w14:textId="77777777" w:rsidR="00535859" w:rsidRDefault="004A4BBC">
            <w:pPr>
              <w:pStyle w:val="Standard"/>
              <w:snapToGrid w:val="0"/>
              <w:rPr>
                <w:b/>
                <w:sz w:val="17"/>
              </w:rPr>
            </w:pPr>
            <w:r>
              <w:rPr>
                <w:b/>
                <w:sz w:val="17"/>
              </w:rPr>
              <w:t>60 - Achats</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08E23D7D"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6A5DAAB1" w14:textId="77777777" w:rsidR="00535859" w:rsidRDefault="004A4BBC">
            <w:pPr>
              <w:pStyle w:val="Standard"/>
              <w:snapToGrid w:val="0"/>
              <w:rPr>
                <w:b/>
                <w:sz w:val="17"/>
              </w:rPr>
            </w:pPr>
            <w:r>
              <w:rPr>
                <w:b/>
                <w:sz w:val="17"/>
              </w:rPr>
              <w:t xml:space="preserve">70 – Vente de produits </w:t>
            </w:r>
            <w:proofErr w:type="gramStart"/>
            <w:r>
              <w:rPr>
                <w:b/>
                <w:sz w:val="17"/>
              </w:rPr>
              <w:t>finis,  de</w:t>
            </w:r>
            <w:proofErr w:type="gramEnd"/>
            <w:r>
              <w:rPr>
                <w:b/>
                <w:sz w:val="17"/>
              </w:rPr>
              <w:t xml:space="preserve"> marchandises, prestations de services (participation stagiaire)</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66A30AE" w14:textId="77777777" w:rsidR="00535859" w:rsidRDefault="00535859">
            <w:pPr>
              <w:pStyle w:val="Standard"/>
              <w:snapToGrid w:val="0"/>
              <w:jc w:val="center"/>
              <w:rPr>
                <w:sz w:val="17"/>
              </w:rPr>
            </w:pPr>
          </w:p>
        </w:tc>
      </w:tr>
      <w:tr w:rsidR="00535859" w14:paraId="5A5B3BB9"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18962DEE" w14:textId="77777777" w:rsidR="00535859" w:rsidRDefault="004A4BBC">
            <w:pPr>
              <w:pStyle w:val="Standard"/>
              <w:snapToGrid w:val="0"/>
              <w:rPr>
                <w:sz w:val="17"/>
              </w:rPr>
            </w:pPr>
            <w:r>
              <w:rPr>
                <w:sz w:val="17"/>
              </w:rPr>
              <w:t>Prestations de services</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546CCDA4"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6D19DFAC" w14:textId="77777777" w:rsidR="00535859" w:rsidRDefault="00535859">
            <w:pPr>
              <w:pStyle w:val="Standard"/>
              <w:snapToGrid w:val="0"/>
              <w:rPr>
                <w:sz w:val="17"/>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4A6B42F" w14:textId="77777777" w:rsidR="00535859" w:rsidRDefault="00535859">
            <w:pPr>
              <w:pStyle w:val="Standard"/>
              <w:snapToGrid w:val="0"/>
              <w:jc w:val="center"/>
              <w:rPr>
                <w:sz w:val="17"/>
              </w:rPr>
            </w:pPr>
          </w:p>
        </w:tc>
      </w:tr>
      <w:tr w:rsidR="00535859" w14:paraId="2E6EB7FF"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790F2170" w14:textId="77777777" w:rsidR="00535859" w:rsidRDefault="004A4BBC">
            <w:pPr>
              <w:pStyle w:val="Standard"/>
              <w:snapToGrid w:val="0"/>
              <w:rPr>
                <w:sz w:val="17"/>
              </w:rPr>
            </w:pPr>
            <w:r>
              <w:rPr>
                <w:sz w:val="17"/>
              </w:rPr>
              <w:t>Achats matières et fournitures</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5482C1D8"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753548F" w14:textId="77777777" w:rsidR="00535859" w:rsidRDefault="004A4BBC">
            <w:pPr>
              <w:pStyle w:val="Standard"/>
              <w:snapToGrid w:val="0"/>
            </w:pPr>
            <w:r>
              <w:rPr>
                <w:b/>
                <w:sz w:val="17"/>
              </w:rPr>
              <w:t>74- Subventions d’exploitation</w:t>
            </w:r>
            <w:r>
              <w:rPr>
                <w:rStyle w:val="FootnoteSymbol"/>
                <w:b/>
                <w:sz w:val="17"/>
              </w:rPr>
              <w:footnoteReference w:id="2"/>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2DFCAAB" w14:textId="77777777" w:rsidR="00535859" w:rsidRDefault="00535859">
            <w:pPr>
              <w:pStyle w:val="Standard"/>
              <w:snapToGrid w:val="0"/>
              <w:jc w:val="center"/>
              <w:rPr>
                <w:sz w:val="17"/>
              </w:rPr>
            </w:pPr>
          </w:p>
        </w:tc>
      </w:tr>
      <w:tr w:rsidR="00535859" w14:paraId="7AFCCCBA"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68957C1D" w14:textId="77777777" w:rsidR="00535859" w:rsidRDefault="004A4BBC">
            <w:pPr>
              <w:pStyle w:val="Standard"/>
              <w:snapToGrid w:val="0"/>
              <w:rPr>
                <w:sz w:val="17"/>
              </w:rPr>
            </w:pPr>
            <w:r>
              <w:rPr>
                <w:sz w:val="17"/>
              </w:rPr>
              <w:t>Autres fournitures</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49C75381"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7EDB5613" w14:textId="77777777" w:rsidR="00535859" w:rsidRDefault="004A4BBC">
            <w:pPr>
              <w:pStyle w:val="Standard"/>
              <w:snapToGrid w:val="0"/>
              <w:rPr>
                <w:sz w:val="17"/>
              </w:rPr>
            </w:pPr>
            <w:r>
              <w:rPr>
                <w:sz w:val="17"/>
              </w:rPr>
              <w:t xml:space="preserve">Etat : </w:t>
            </w:r>
            <w:proofErr w:type="gramStart"/>
            <w:r>
              <w:rPr>
                <w:sz w:val="17"/>
              </w:rPr>
              <w:t>précisez le</w:t>
            </w:r>
            <w:proofErr w:type="gramEnd"/>
            <w:r>
              <w:rPr>
                <w:sz w:val="17"/>
              </w:rPr>
              <w:t>(s) ministère(s) sollicité(s)</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F820B6B" w14:textId="77777777" w:rsidR="00535859" w:rsidRDefault="00535859">
            <w:pPr>
              <w:pStyle w:val="Standard"/>
              <w:snapToGrid w:val="0"/>
              <w:jc w:val="center"/>
              <w:rPr>
                <w:sz w:val="17"/>
              </w:rPr>
            </w:pPr>
          </w:p>
        </w:tc>
      </w:tr>
      <w:tr w:rsidR="00535859" w14:paraId="65B3C4D7"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4F46F900" w14:textId="77777777" w:rsidR="00535859" w:rsidRDefault="004A4BBC">
            <w:pPr>
              <w:pStyle w:val="Standard"/>
              <w:snapToGrid w:val="0"/>
              <w:rPr>
                <w:b/>
                <w:sz w:val="17"/>
              </w:rPr>
            </w:pPr>
            <w:r>
              <w:rPr>
                <w:b/>
                <w:sz w:val="17"/>
              </w:rPr>
              <w:t>61 - Services extérieurs</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70CB5189"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4303DB1F" w14:textId="77777777" w:rsidR="00535859" w:rsidRDefault="004A4BBC">
            <w:pPr>
              <w:pStyle w:val="Standard"/>
              <w:snapToGrid w:val="0"/>
              <w:rPr>
                <w:sz w:val="17"/>
              </w:rPr>
            </w:pPr>
            <w:r>
              <w:rPr>
                <w:sz w:val="17"/>
              </w:rPr>
              <w:t>-</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5FA12E6" w14:textId="77777777" w:rsidR="00535859" w:rsidRDefault="00535859">
            <w:pPr>
              <w:pStyle w:val="Standard"/>
              <w:snapToGrid w:val="0"/>
              <w:jc w:val="center"/>
              <w:rPr>
                <w:sz w:val="17"/>
              </w:rPr>
            </w:pPr>
          </w:p>
        </w:tc>
      </w:tr>
      <w:tr w:rsidR="00535859" w14:paraId="3D68728B"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C934A4A" w14:textId="77777777" w:rsidR="00535859" w:rsidRDefault="004A4BBC">
            <w:pPr>
              <w:pStyle w:val="Standard"/>
              <w:snapToGrid w:val="0"/>
              <w:rPr>
                <w:sz w:val="17"/>
              </w:rPr>
            </w:pPr>
            <w:r>
              <w:rPr>
                <w:sz w:val="17"/>
              </w:rPr>
              <w:t>Locations</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7995DF15"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059C1F8B" w14:textId="77777777" w:rsidR="00535859" w:rsidRDefault="004A4BBC">
            <w:pPr>
              <w:pStyle w:val="Standard"/>
              <w:snapToGrid w:val="0"/>
              <w:rPr>
                <w:sz w:val="17"/>
              </w:rPr>
            </w:pPr>
            <w:r>
              <w:rPr>
                <w:sz w:val="17"/>
              </w:rPr>
              <w:t>-</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172D529" w14:textId="77777777" w:rsidR="00535859" w:rsidRDefault="00535859">
            <w:pPr>
              <w:pStyle w:val="Standard"/>
              <w:snapToGrid w:val="0"/>
              <w:jc w:val="center"/>
              <w:rPr>
                <w:sz w:val="17"/>
              </w:rPr>
            </w:pPr>
          </w:p>
        </w:tc>
      </w:tr>
      <w:tr w:rsidR="00535859" w14:paraId="27563F92"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6AFF0081" w14:textId="77777777" w:rsidR="00535859" w:rsidRDefault="004A4BBC">
            <w:pPr>
              <w:pStyle w:val="Standard"/>
              <w:snapToGrid w:val="0"/>
              <w:rPr>
                <w:sz w:val="17"/>
              </w:rPr>
            </w:pPr>
            <w:r>
              <w:rPr>
                <w:sz w:val="17"/>
              </w:rPr>
              <w:t>Entretien et réparation</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53C3560A"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07C89D2C" w14:textId="77777777" w:rsidR="00535859" w:rsidRDefault="004A4BBC">
            <w:pPr>
              <w:pStyle w:val="Standard"/>
              <w:snapToGrid w:val="0"/>
              <w:rPr>
                <w:sz w:val="17"/>
              </w:rPr>
            </w:pPr>
            <w:r>
              <w:rPr>
                <w:sz w:val="17"/>
              </w:rPr>
              <w:t>Région(s) :</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64244CD" w14:textId="77777777" w:rsidR="00535859" w:rsidRDefault="00535859">
            <w:pPr>
              <w:pStyle w:val="Standard"/>
              <w:snapToGrid w:val="0"/>
              <w:jc w:val="center"/>
              <w:rPr>
                <w:sz w:val="17"/>
              </w:rPr>
            </w:pPr>
          </w:p>
        </w:tc>
      </w:tr>
      <w:tr w:rsidR="00535859" w14:paraId="4A4A477D"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2D18860" w14:textId="77777777" w:rsidR="00535859" w:rsidRDefault="004A4BBC">
            <w:pPr>
              <w:pStyle w:val="Standard"/>
              <w:snapToGrid w:val="0"/>
              <w:rPr>
                <w:sz w:val="17"/>
              </w:rPr>
            </w:pPr>
            <w:r>
              <w:rPr>
                <w:sz w:val="17"/>
              </w:rPr>
              <w:t>Assurance</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2B699787"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0CE6E8EB" w14:textId="77777777" w:rsidR="00535859" w:rsidRDefault="004A4BBC">
            <w:pPr>
              <w:pStyle w:val="Standard"/>
              <w:snapToGrid w:val="0"/>
              <w:rPr>
                <w:sz w:val="17"/>
              </w:rPr>
            </w:pPr>
            <w:r>
              <w:rPr>
                <w:sz w:val="17"/>
              </w:rPr>
              <w:t>-</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1822ECE" w14:textId="77777777" w:rsidR="00535859" w:rsidRDefault="00535859">
            <w:pPr>
              <w:pStyle w:val="Standard"/>
              <w:snapToGrid w:val="0"/>
              <w:jc w:val="center"/>
              <w:rPr>
                <w:sz w:val="17"/>
              </w:rPr>
            </w:pPr>
          </w:p>
        </w:tc>
      </w:tr>
      <w:tr w:rsidR="00535859" w14:paraId="0B36C71A"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1EA55829" w14:textId="77777777" w:rsidR="00535859" w:rsidRDefault="004A4BBC">
            <w:pPr>
              <w:pStyle w:val="Standard"/>
              <w:snapToGrid w:val="0"/>
              <w:rPr>
                <w:sz w:val="17"/>
              </w:rPr>
            </w:pPr>
            <w:r>
              <w:rPr>
                <w:sz w:val="17"/>
              </w:rPr>
              <w:t>Documentation</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4833D6E4"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07C7B2F0" w14:textId="77777777" w:rsidR="00535859" w:rsidRDefault="004A4BBC">
            <w:pPr>
              <w:pStyle w:val="Standard"/>
              <w:snapToGrid w:val="0"/>
              <w:rPr>
                <w:sz w:val="17"/>
              </w:rPr>
            </w:pPr>
            <w:r>
              <w:rPr>
                <w:sz w:val="17"/>
              </w:rPr>
              <w:t>Département(s) :</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32846F4" w14:textId="77777777" w:rsidR="00535859" w:rsidRDefault="00535859">
            <w:pPr>
              <w:pStyle w:val="Standard"/>
              <w:snapToGrid w:val="0"/>
              <w:jc w:val="center"/>
              <w:rPr>
                <w:sz w:val="17"/>
              </w:rPr>
            </w:pPr>
          </w:p>
        </w:tc>
      </w:tr>
      <w:tr w:rsidR="00535859" w14:paraId="480A1095"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4F80D65C" w14:textId="77777777" w:rsidR="00535859" w:rsidRDefault="004A4BBC">
            <w:pPr>
              <w:pStyle w:val="Standard"/>
              <w:snapToGrid w:val="0"/>
              <w:rPr>
                <w:b/>
                <w:sz w:val="17"/>
              </w:rPr>
            </w:pPr>
            <w:r>
              <w:rPr>
                <w:b/>
                <w:sz w:val="17"/>
              </w:rPr>
              <w:t>62 - Autres services extérieurs</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1CAC5DD1"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1B97DEF7" w14:textId="77777777" w:rsidR="00535859" w:rsidRDefault="004A4BBC">
            <w:pPr>
              <w:pStyle w:val="Standard"/>
              <w:snapToGrid w:val="0"/>
              <w:rPr>
                <w:sz w:val="17"/>
              </w:rPr>
            </w:pPr>
            <w:r>
              <w:rPr>
                <w:sz w:val="17"/>
              </w:rPr>
              <w:t>-</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C515A83" w14:textId="77777777" w:rsidR="00535859" w:rsidRDefault="00535859">
            <w:pPr>
              <w:pStyle w:val="Standard"/>
              <w:snapToGrid w:val="0"/>
              <w:jc w:val="center"/>
              <w:rPr>
                <w:sz w:val="17"/>
              </w:rPr>
            </w:pPr>
          </w:p>
        </w:tc>
      </w:tr>
      <w:tr w:rsidR="00535859" w14:paraId="751E2CDC"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452AF86C" w14:textId="77777777" w:rsidR="00535859" w:rsidRDefault="004A4BBC">
            <w:pPr>
              <w:pStyle w:val="Standard"/>
              <w:snapToGrid w:val="0"/>
              <w:rPr>
                <w:sz w:val="17"/>
              </w:rPr>
            </w:pPr>
            <w:r>
              <w:rPr>
                <w:sz w:val="17"/>
              </w:rPr>
              <w:t>Rémunérations intermédiaires et honoraires</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1C892E57"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55C370AF" w14:textId="77777777" w:rsidR="00535859" w:rsidRDefault="004A4BBC">
            <w:pPr>
              <w:pStyle w:val="Standard"/>
              <w:snapToGrid w:val="0"/>
            </w:pPr>
            <w:r>
              <w:rPr>
                <w:sz w:val="17"/>
              </w:rPr>
              <w:t xml:space="preserve">Intercommunalité(s) :  </w:t>
            </w:r>
            <w:r>
              <w:rPr>
                <w:rStyle w:val="FootnoteSymbol"/>
                <w:sz w:val="17"/>
              </w:rPr>
              <w:footnoteReference w:id="3"/>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5C6C270" w14:textId="77777777" w:rsidR="00535859" w:rsidRDefault="00535859">
            <w:pPr>
              <w:pStyle w:val="Standard"/>
              <w:snapToGrid w:val="0"/>
              <w:jc w:val="center"/>
              <w:rPr>
                <w:sz w:val="17"/>
              </w:rPr>
            </w:pPr>
          </w:p>
        </w:tc>
      </w:tr>
      <w:tr w:rsidR="00535859" w14:paraId="39067B97"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21ABDC86" w14:textId="77777777" w:rsidR="00535859" w:rsidRDefault="004A4BBC">
            <w:pPr>
              <w:pStyle w:val="Standard"/>
              <w:snapToGrid w:val="0"/>
              <w:rPr>
                <w:sz w:val="17"/>
              </w:rPr>
            </w:pPr>
            <w:r>
              <w:rPr>
                <w:sz w:val="17"/>
              </w:rPr>
              <w:t>Publicité, publication</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5937CA09"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4C4E8E71" w14:textId="77777777" w:rsidR="00535859" w:rsidRDefault="004A4BBC">
            <w:pPr>
              <w:pStyle w:val="Standard"/>
              <w:snapToGrid w:val="0"/>
              <w:rPr>
                <w:sz w:val="17"/>
              </w:rPr>
            </w:pPr>
            <w:r>
              <w:rPr>
                <w:sz w:val="17"/>
              </w:rPr>
              <w:t>-</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CBB505A" w14:textId="77777777" w:rsidR="00535859" w:rsidRDefault="00535859">
            <w:pPr>
              <w:pStyle w:val="Standard"/>
              <w:snapToGrid w:val="0"/>
              <w:jc w:val="center"/>
              <w:rPr>
                <w:sz w:val="17"/>
              </w:rPr>
            </w:pPr>
          </w:p>
        </w:tc>
      </w:tr>
      <w:tr w:rsidR="00535859" w14:paraId="4DF2EE8C"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48C0231A" w14:textId="77777777" w:rsidR="00535859" w:rsidRDefault="004A4BBC">
            <w:pPr>
              <w:pStyle w:val="Standard"/>
              <w:snapToGrid w:val="0"/>
              <w:rPr>
                <w:sz w:val="17"/>
              </w:rPr>
            </w:pPr>
            <w:r>
              <w:rPr>
                <w:sz w:val="17"/>
              </w:rPr>
              <w:t>Déplacements, missions</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0E0F6EB8"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01174D42" w14:textId="77777777" w:rsidR="00535859" w:rsidRDefault="004A4BBC">
            <w:pPr>
              <w:pStyle w:val="Standard"/>
              <w:snapToGrid w:val="0"/>
              <w:rPr>
                <w:sz w:val="17"/>
              </w:rPr>
            </w:pPr>
            <w:r>
              <w:rPr>
                <w:sz w:val="17"/>
              </w:rPr>
              <w:t>Commune(s) :</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5FB8A3B" w14:textId="77777777" w:rsidR="00535859" w:rsidRDefault="00535859">
            <w:pPr>
              <w:pStyle w:val="Standard"/>
              <w:snapToGrid w:val="0"/>
              <w:jc w:val="center"/>
              <w:rPr>
                <w:sz w:val="17"/>
              </w:rPr>
            </w:pPr>
          </w:p>
        </w:tc>
      </w:tr>
      <w:tr w:rsidR="00535859" w14:paraId="2EAE7D19"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7BB652A3" w14:textId="77777777" w:rsidR="00535859" w:rsidRDefault="004A4BBC">
            <w:pPr>
              <w:pStyle w:val="Standard"/>
              <w:snapToGrid w:val="0"/>
              <w:rPr>
                <w:sz w:val="17"/>
              </w:rPr>
            </w:pPr>
            <w:r>
              <w:rPr>
                <w:sz w:val="17"/>
              </w:rPr>
              <w:t>Services bancaires, autres</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1C8D38FE"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70D032D3" w14:textId="77777777" w:rsidR="00535859" w:rsidRDefault="004A4BBC">
            <w:pPr>
              <w:pStyle w:val="Standard"/>
              <w:snapToGrid w:val="0"/>
              <w:rPr>
                <w:sz w:val="17"/>
              </w:rPr>
            </w:pPr>
            <w:r>
              <w:rPr>
                <w:sz w:val="17"/>
              </w:rPr>
              <w:t>-</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E3ABE96" w14:textId="77777777" w:rsidR="00535859" w:rsidRDefault="00535859">
            <w:pPr>
              <w:pStyle w:val="Standard"/>
              <w:snapToGrid w:val="0"/>
              <w:jc w:val="center"/>
              <w:rPr>
                <w:sz w:val="17"/>
              </w:rPr>
            </w:pPr>
          </w:p>
        </w:tc>
      </w:tr>
      <w:tr w:rsidR="00535859" w14:paraId="3668F170"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7702049E" w14:textId="77777777" w:rsidR="00535859" w:rsidRDefault="004A4BBC">
            <w:pPr>
              <w:pStyle w:val="Standard"/>
              <w:snapToGrid w:val="0"/>
              <w:rPr>
                <w:b/>
                <w:sz w:val="17"/>
              </w:rPr>
            </w:pPr>
            <w:r>
              <w:rPr>
                <w:b/>
                <w:sz w:val="17"/>
              </w:rPr>
              <w:t>63 - Impôts et taxes</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237807C1"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4ECE2F62" w14:textId="77777777" w:rsidR="00535859" w:rsidRDefault="004A4BBC">
            <w:pPr>
              <w:pStyle w:val="Standard"/>
              <w:snapToGrid w:val="0"/>
              <w:rPr>
                <w:sz w:val="17"/>
              </w:rPr>
            </w:pPr>
            <w:r>
              <w:rPr>
                <w:sz w:val="17"/>
              </w:rPr>
              <w:t>Organismes sociaux (détailler) :</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6FCAC40" w14:textId="77777777" w:rsidR="00535859" w:rsidRDefault="00535859">
            <w:pPr>
              <w:pStyle w:val="Standard"/>
              <w:snapToGrid w:val="0"/>
              <w:jc w:val="center"/>
              <w:rPr>
                <w:sz w:val="17"/>
              </w:rPr>
            </w:pPr>
          </w:p>
        </w:tc>
      </w:tr>
      <w:tr w:rsidR="00535859" w14:paraId="1CAFE9C4"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73031586" w14:textId="77777777" w:rsidR="00535859" w:rsidRDefault="004A4BBC">
            <w:pPr>
              <w:pStyle w:val="Standard"/>
              <w:snapToGrid w:val="0"/>
              <w:rPr>
                <w:sz w:val="17"/>
              </w:rPr>
            </w:pPr>
            <w:r>
              <w:rPr>
                <w:sz w:val="17"/>
              </w:rPr>
              <w:t xml:space="preserve">Impôts et </w:t>
            </w:r>
            <w:r>
              <w:rPr>
                <w:sz w:val="17"/>
              </w:rPr>
              <w:t>taxes sur rémunération,</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585DAC97"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1CB300E3" w14:textId="77777777" w:rsidR="00535859" w:rsidRDefault="004A4BBC">
            <w:pPr>
              <w:pStyle w:val="Standard"/>
              <w:snapToGrid w:val="0"/>
              <w:rPr>
                <w:sz w:val="17"/>
              </w:rPr>
            </w:pPr>
            <w:r>
              <w:rPr>
                <w:sz w:val="17"/>
              </w:rPr>
              <w:t>-</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A35CAC0" w14:textId="77777777" w:rsidR="00535859" w:rsidRDefault="00535859">
            <w:pPr>
              <w:pStyle w:val="Standard"/>
              <w:snapToGrid w:val="0"/>
              <w:jc w:val="center"/>
              <w:rPr>
                <w:sz w:val="17"/>
              </w:rPr>
            </w:pPr>
          </w:p>
        </w:tc>
      </w:tr>
      <w:tr w:rsidR="00535859" w14:paraId="2A18F54B"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23A7B8A8" w14:textId="77777777" w:rsidR="00535859" w:rsidRDefault="004A4BBC">
            <w:pPr>
              <w:pStyle w:val="Standard"/>
              <w:snapToGrid w:val="0"/>
              <w:rPr>
                <w:sz w:val="17"/>
              </w:rPr>
            </w:pPr>
            <w:r>
              <w:rPr>
                <w:sz w:val="17"/>
              </w:rPr>
              <w:t>Autres impôts et taxes</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7463BE33"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1849B12" w14:textId="77777777" w:rsidR="00535859" w:rsidRDefault="004A4BBC">
            <w:pPr>
              <w:pStyle w:val="Standard"/>
              <w:snapToGrid w:val="0"/>
              <w:rPr>
                <w:sz w:val="17"/>
              </w:rPr>
            </w:pPr>
            <w:r>
              <w:rPr>
                <w:sz w:val="17"/>
              </w:rPr>
              <w:t>-</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73DD4C9" w14:textId="77777777" w:rsidR="00535859" w:rsidRDefault="00535859">
            <w:pPr>
              <w:pStyle w:val="Standard"/>
              <w:snapToGrid w:val="0"/>
              <w:jc w:val="center"/>
              <w:rPr>
                <w:sz w:val="17"/>
              </w:rPr>
            </w:pPr>
          </w:p>
        </w:tc>
      </w:tr>
      <w:tr w:rsidR="00535859" w14:paraId="595F3720"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1A8702A9" w14:textId="77777777" w:rsidR="00535859" w:rsidRDefault="004A4BBC">
            <w:pPr>
              <w:pStyle w:val="Standard"/>
              <w:snapToGrid w:val="0"/>
              <w:rPr>
                <w:b/>
                <w:sz w:val="17"/>
              </w:rPr>
            </w:pPr>
            <w:r>
              <w:rPr>
                <w:b/>
                <w:sz w:val="17"/>
              </w:rPr>
              <w:t>64- Charges de personnel</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487DBAA7"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1A6E676C" w14:textId="77777777" w:rsidR="00535859" w:rsidRDefault="004A4BBC">
            <w:pPr>
              <w:pStyle w:val="Standard"/>
              <w:snapToGrid w:val="0"/>
              <w:rPr>
                <w:sz w:val="17"/>
              </w:rPr>
            </w:pPr>
            <w:r>
              <w:rPr>
                <w:sz w:val="17"/>
              </w:rPr>
              <w:t>Fonds européens</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8824A0B" w14:textId="77777777" w:rsidR="00535859" w:rsidRDefault="00535859">
            <w:pPr>
              <w:pStyle w:val="Standard"/>
              <w:snapToGrid w:val="0"/>
              <w:jc w:val="center"/>
              <w:rPr>
                <w:sz w:val="17"/>
              </w:rPr>
            </w:pPr>
          </w:p>
        </w:tc>
      </w:tr>
      <w:tr w:rsidR="00535859" w14:paraId="4845B786"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4D2AA21" w14:textId="77777777" w:rsidR="00535859" w:rsidRDefault="004A4BBC">
            <w:pPr>
              <w:pStyle w:val="Standard"/>
              <w:snapToGrid w:val="0"/>
              <w:rPr>
                <w:sz w:val="17"/>
              </w:rPr>
            </w:pPr>
            <w:r>
              <w:rPr>
                <w:sz w:val="17"/>
              </w:rPr>
              <w:t>Rémunération des personnels,</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10D59639"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6CF0C133" w14:textId="77777777" w:rsidR="00535859" w:rsidRDefault="004A4BBC">
            <w:pPr>
              <w:pStyle w:val="Standard"/>
              <w:snapToGrid w:val="0"/>
              <w:rPr>
                <w:sz w:val="17"/>
              </w:rPr>
            </w:pPr>
            <w:r>
              <w:rPr>
                <w:sz w:val="17"/>
              </w:rPr>
              <w:t>L’agence de services et de paiement (ex CNASEA, emploi aidés)</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B30C014" w14:textId="77777777" w:rsidR="00535859" w:rsidRDefault="00535859">
            <w:pPr>
              <w:pStyle w:val="Standard"/>
              <w:snapToGrid w:val="0"/>
              <w:jc w:val="center"/>
              <w:rPr>
                <w:sz w:val="17"/>
              </w:rPr>
            </w:pPr>
          </w:p>
        </w:tc>
      </w:tr>
      <w:tr w:rsidR="00535859" w14:paraId="26637A63"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59E7E0D" w14:textId="77777777" w:rsidR="00535859" w:rsidRDefault="004A4BBC">
            <w:pPr>
              <w:pStyle w:val="Standard"/>
              <w:snapToGrid w:val="0"/>
              <w:rPr>
                <w:sz w:val="17"/>
              </w:rPr>
            </w:pPr>
            <w:r>
              <w:rPr>
                <w:sz w:val="17"/>
              </w:rPr>
              <w:t>Charges sociales,</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1C56818E"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DB4ED57" w14:textId="77777777" w:rsidR="00535859" w:rsidRDefault="004A4BBC">
            <w:pPr>
              <w:pStyle w:val="Standard"/>
              <w:snapToGrid w:val="0"/>
              <w:rPr>
                <w:sz w:val="17"/>
              </w:rPr>
            </w:pPr>
            <w:r>
              <w:rPr>
                <w:sz w:val="17"/>
              </w:rPr>
              <w:t>Autres établissements publics</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1020AC1" w14:textId="77777777" w:rsidR="00535859" w:rsidRDefault="00535859">
            <w:pPr>
              <w:pStyle w:val="Standard"/>
              <w:snapToGrid w:val="0"/>
              <w:jc w:val="center"/>
              <w:rPr>
                <w:sz w:val="17"/>
              </w:rPr>
            </w:pPr>
          </w:p>
        </w:tc>
      </w:tr>
      <w:tr w:rsidR="00535859" w14:paraId="15D6ACE2"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515AED7F" w14:textId="77777777" w:rsidR="00535859" w:rsidRDefault="004A4BBC">
            <w:pPr>
              <w:pStyle w:val="Standard"/>
              <w:snapToGrid w:val="0"/>
              <w:rPr>
                <w:sz w:val="17"/>
              </w:rPr>
            </w:pPr>
            <w:r>
              <w:rPr>
                <w:sz w:val="17"/>
              </w:rPr>
              <w:t>Autres charges de personnel</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2856108F"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08C5F540" w14:textId="77777777" w:rsidR="00535859" w:rsidRDefault="004A4BBC">
            <w:pPr>
              <w:pStyle w:val="Standard"/>
              <w:snapToGrid w:val="0"/>
              <w:rPr>
                <w:sz w:val="17"/>
              </w:rPr>
            </w:pPr>
            <w:r>
              <w:rPr>
                <w:sz w:val="17"/>
              </w:rPr>
              <w:t>Autres privées</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D5E4DAD" w14:textId="77777777" w:rsidR="00535859" w:rsidRDefault="00535859">
            <w:pPr>
              <w:pStyle w:val="Standard"/>
              <w:snapToGrid w:val="0"/>
              <w:jc w:val="center"/>
              <w:rPr>
                <w:sz w:val="17"/>
              </w:rPr>
            </w:pPr>
          </w:p>
        </w:tc>
      </w:tr>
      <w:tr w:rsidR="00535859" w14:paraId="474D116D"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67B31511" w14:textId="77777777" w:rsidR="00535859" w:rsidRDefault="004A4BBC">
            <w:pPr>
              <w:pStyle w:val="Standard"/>
              <w:snapToGrid w:val="0"/>
              <w:rPr>
                <w:b/>
                <w:sz w:val="17"/>
              </w:rPr>
            </w:pPr>
            <w:r>
              <w:rPr>
                <w:b/>
                <w:sz w:val="17"/>
              </w:rPr>
              <w:t>65- Autres charges de gestion courante</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5C3C2B81"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0B5DD726" w14:textId="77777777" w:rsidR="00535859" w:rsidRDefault="004A4BBC">
            <w:pPr>
              <w:pStyle w:val="Standard"/>
              <w:snapToGrid w:val="0"/>
              <w:rPr>
                <w:b/>
                <w:sz w:val="17"/>
              </w:rPr>
            </w:pPr>
            <w:r>
              <w:rPr>
                <w:b/>
                <w:sz w:val="17"/>
              </w:rPr>
              <w:t>75 - Autres produits de gestion courante</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A1373C5" w14:textId="77777777" w:rsidR="00535859" w:rsidRDefault="00535859">
            <w:pPr>
              <w:pStyle w:val="Standard"/>
              <w:snapToGrid w:val="0"/>
              <w:jc w:val="center"/>
              <w:rPr>
                <w:sz w:val="17"/>
              </w:rPr>
            </w:pPr>
          </w:p>
        </w:tc>
      </w:tr>
      <w:tr w:rsidR="00535859" w14:paraId="491A1F5F"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72A259A9" w14:textId="77777777" w:rsidR="00535859" w:rsidRDefault="004A4BBC">
            <w:pPr>
              <w:pStyle w:val="Standard"/>
              <w:snapToGrid w:val="0"/>
              <w:rPr>
                <w:b/>
                <w:sz w:val="17"/>
              </w:rPr>
            </w:pPr>
            <w:r>
              <w:rPr>
                <w:b/>
                <w:sz w:val="17"/>
              </w:rPr>
              <w:t>66- Charges financières</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5956AB25"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6CF082EE" w14:textId="77777777" w:rsidR="00535859" w:rsidRDefault="004A4BBC">
            <w:pPr>
              <w:pStyle w:val="Standard"/>
              <w:snapToGrid w:val="0"/>
              <w:rPr>
                <w:sz w:val="17"/>
              </w:rPr>
            </w:pPr>
            <w:r>
              <w:rPr>
                <w:sz w:val="17"/>
              </w:rPr>
              <w:t>Dont cotisations, dons manuels ou legs</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1DBD227" w14:textId="77777777" w:rsidR="00535859" w:rsidRDefault="00535859">
            <w:pPr>
              <w:pStyle w:val="Standard"/>
              <w:snapToGrid w:val="0"/>
              <w:jc w:val="center"/>
              <w:rPr>
                <w:sz w:val="17"/>
              </w:rPr>
            </w:pPr>
          </w:p>
        </w:tc>
      </w:tr>
      <w:tr w:rsidR="00535859" w14:paraId="676316C5"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0A326D5C" w14:textId="77777777" w:rsidR="00535859" w:rsidRDefault="004A4BBC">
            <w:pPr>
              <w:pStyle w:val="Standard"/>
              <w:snapToGrid w:val="0"/>
              <w:rPr>
                <w:b/>
                <w:sz w:val="17"/>
              </w:rPr>
            </w:pPr>
            <w:r>
              <w:rPr>
                <w:b/>
                <w:sz w:val="17"/>
              </w:rPr>
              <w:t>67- Charges exceptionnelles</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4B9A20D6"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72EA9758" w14:textId="77777777" w:rsidR="00535859" w:rsidRDefault="004A4BBC">
            <w:pPr>
              <w:pStyle w:val="Standard"/>
              <w:snapToGrid w:val="0"/>
              <w:rPr>
                <w:b/>
                <w:sz w:val="17"/>
              </w:rPr>
            </w:pPr>
            <w:r>
              <w:rPr>
                <w:b/>
                <w:sz w:val="17"/>
              </w:rPr>
              <w:t xml:space="preserve">76 - Produits </w:t>
            </w:r>
            <w:r>
              <w:rPr>
                <w:b/>
                <w:sz w:val="17"/>
              </w:rPr>
              <w:t>financiers</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CBCF080" w14:textId="77777777" w:rsidR="00535859" w:rsidRDefault="00535859">
            <w:pPr>
              <w:pStyle w:val="Standard"/>
              <w:snapToGrid w:val="0"/>
              <w:jc w:val="center"/>
              <w:rPr>
                <w:sz w:val="17"/>
              </w:rPr>
            </w:pPr>
          </w:p>
        </w:tc>
      </w:tr>
      <w:tr w:rsidR="00535859" w14:paraId="20C3EB77"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5F6D6D37" w14:textId="77777777" w:rsidR="00535859" w:rsidRDefault="004A4BBC">
            <w:pPr>
              <w:pStyle w:val="Standard"/>
              <w:snapToGrid w:val="0"/>
              <w:rPr>
                <w:b/>
                <w:sz w:val="17"/>
              </w:rPr>
            </w:pPr>
            <w:r>
              <w:rPr>
                <w:b/>
                <w:sz w:val="17"/>
              </w:rPr>
              <w:t>68- Dotation aux amortissements</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0403B52B"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1D49F276" w14:textId="77777777" w:rsidR="00535859" w:rsidRDefault="004A4BBC">
            <w:pPr>
              <w:pStyle w:val="Standard"/>
              <w:snapToGrid w:val="0"/>
              <w:rPr>
                <w:b/>
                <w:sz w:val="17"/>
              </w:rPr>
            </w:pPr>
            <w:r>
              <w:rPr>
                <w:b/>
                <w:sz w:val="17"/>
              </w:rPr>
              <w:t>78 - Reprises sur amortissements et provisions</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8E7696A" w14:textId="77777777" w:rsidR="00535859" w:rsidRDefault="00535859">
            <w:pPr>
              <w:pStyle w:val="Standard"/>
              <w:snapToGrid w:val="0"/>
              <w:jc w:val="center"/>
              <w:rPr>
                <w:sz w:val="17"/>
              </w:rPr>
            </w:pPr>
          </w:p>
        </w:tc>
      </w:tr>
      <w:tr w:rsidR="00535859" w14:paraId="27A775B7" w14:textId="77777777">
        <w:tblPrEx>
          <w:tblCellMar>
            <w:top w:w="0" w:type="dxa"/>
            <w:bottom w:w="0" w:type="dxa"/>
          </w:tblCellMar>
        </w:tblPrEx>
        <w:trPr>
          <w:trHeight w:val="261"/>
        </w:trPr>
        <w:tc>
          <w:tcPr>
            <w:tcW w:w="5173" w:type="dxa"/>
            <w:gridSpan w:val="2"/>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tcPr>
          <w:p w14:paraId="172CF38C" w14:textId="77777777" w:rsidR="00535859" w:rsidRDefault="004A4BBC">
            <w:pPr>
              <w:pStyle w:val="Standard"/>
              <w:snapToGrid w:val="0"/>
              <w:jc w:val="center"/>
              <w:rPr>
                <w:bCs/>
                <w:sz w:val="17"/>
              </w:rPr>
            </w:pPr>
            <w:r>
              <w:rPr>
                <w:bCs/>
                <w:sz w:val="17"/>
              </w:rPr>
              <w:t>CHARGES INDIRECTES</w:t>
            </w:r>
          </w:p>
        </w:tc>
        <w:tc>
          <w:tcPr>
            <w:tcW w:w="463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28807FE" w14:textId="77777777" w:rsidR="00535859" w:rsidRDefault="00535859">
            <w:pPr>
              <w:pStyle w:val="Standard"/>
              <w:snapToGrid w:val="0"/>
              <w:jc w:val="center"/>
              <w:rPr>
                <w:bCs/>
                <w:sz w:val="17"/>
              </w:rPr>
            </w:pPr>
          </w:p>
        </w:tc>
      </w:tr>
      <w:tr w:rsidR="00535859" w14:paraId="474CC42E"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5E5BAA2C" w14:textId="77777777" w:rsidR="00535859" w:rsidRDefault="004A4BBC">
            <w:pPr>
              <w:pStyle w:val="Standard"/>
              <w:snapToGrid w:val="0"/>
              <w:rPr>
                <w:b/>
                <w:sz w:val="17"/>
              </w:rPr>
            </w:pPr>
            <w:r>
              <w:rPr>
                <w:b/>
                <w:sz w:val="17"/>
              </w:rPr>
              <w:t>Charges fixes de fonctionnement</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7D9C38C4"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6D3AAEC9" w14:textId="77777777" w:rsidR="00535859" w:rsidRDefault="00535859">
            <w:pPr>
              <w:pStyle w:val="Standard"/>
              <w:snapToGrid w:val="0"/>
              <w:rPr>
                <w:b/>
                <w:sz w:val="17"/>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F505152" w14:textId="77777777" w:rsidR="00535859" w:rsidRDefault="00535859">
            <w:pPr>
              <w:pStyle w:val="Standard"/>
              <w:snapToGrid w:val="0"/>
              <w:jc w:val="center"/>
              <w:rPr>
                <w:b/>
                <w:sz w:val="17"/>
              </w:rPr>
            </w:pPr>
          </w:p>
        </w:tc>
      </w:tr>
      <w:tr w:rsidR="00535859" w14:paraId="6156BD0E"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670EE942" w14:textId="77777777" w:rsidR="00535859" w:rsidRDefault="004A4BBC">
            <w:pPr>
              <w:pStyle w:val="Standard"/>
              <w:snapToGrid w:val="0"/>
              <w:rPr>
                <w:b/>
                <w:sz w:val="17"/>
              </w:rPr>
            </w:pPr>
            <w:r>
              <w:rPr>
                <w:b/>
                <w:sz w:val="17"/>
              </w:rPr>
              <w:t>Frais financiers</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42176CEE"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17BACC24" w14:textId="77777777" w:rsidR="00535859" w:rsidRDefault="00535859">
            <w:pPr>
              <w:pStyle w:val="Standard"/>
              <w:snapToGrid w:val="0"/>
              <w:rPr>
                <w:sz w:val="17"/>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4364735" w14:textId="77777777" w:rsidR="00535859" w:rsidRDefault="00535859">
            <w:pPr>
              <w:pStyle w:val="Standard"/>
              <w:snapToGrid w:val="0"/>
              <w:jc w:val="center"/>
              <w:rPr>
                <w:sz w:val="17"/>
              </w:rPr>
            </w:pPr>
          </w:p>
        </w:tc>
      </w:tr>
      <w:tr w:rsidR="00535859" w14:paraId="436747F1"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579FA537" w14:textId="77777777" w:rsidR="00535859" w:rsidRDefault="004A4BBC">
            <w:pPr>
              <w:pStyle w:val="Standard"/>
              <w:snapToGrid w:val="0"/>
              <w:rPr>
                <w:b/>
                <w:sz w:val="17"/>
              </w:rPr>
            </w:pPr>
            <w:r>
              <w:rPr>
                <w:b/>
                <w:sz w:val="17"/>
              </w:rPr>
              <w:t>Autres</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229214BC"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59323D66" w14:textId="77777777" w:rsidR="00535859" w:rsidRDefault="00535859">
            <w:pPr>
              <w:pStyle w:val="Standard"/>
              <w:snapToGrid w:val="0"/>
              <w:rPr>
                <w:b/>
                <w:sz w:val="17"/>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76A485E" w14:textId="77777777" w:rsidR="00535859" w:rsidRDefault="00535859">
            <w:pPr>
              <w:pStyle w:val="Standard"/>
              <w:snapToGrid w:val="0"/>
              <w:jc w:val="center"/>
              <w:rPr>
                <w:b/>
                <w:sz w:val="17"/>
              </w:rPr>
            </w:pPr>
          </w:p>
        </w:tc>
      </w:tr>
      <w:tr w:rsidR="00535859" w14:paraId="6735E580"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99"/>
            <w:tcMar>
              <w:top w:w="0" w:type="dxa"/>
              <w:left w:w="70" w:type="dxa"/>
              <w:bottom w:w="0" w:type="dxa"/>
              <w:right w:w="70" w:type="dxa"/>
            </w:tcMar>
          </w:tcPr>
          <w:p w14:paraId="6C3FC3E3" w14:textId="77777777" w:rsidR="00535859" w:rsidRDefault="004A4BBC">
            <w:pPr>
              <w:pStyle w:val="Titre3"/>
              <w:snapToGrid w:val="0"/>
              <w:rPr>
                <w:sz w:val="17"/>
              </w:rPr>
            </w:pPr>
            <w:r>
              <w:rPr>
                <w:sz w:val="17"/>
              </w:rPr>
              <w:t>TOTAL DES CHARGES</w:t>
            </w:r>
          </w:p>
        </w:tc>
        <w:tc>
          <w:tcPr>
            <w:tcW w:w="1984" w:type="dxa"/>
            <w:tcBorders>
              <w:top w:val="single" w:sz="4" w:space="0" w:color="000000"/>
              <w:left w:val="single" w:sz="4" w:space="0" w:color="000000"/>
              <w:bottom w:val="single" w:sz="4" w:space="0" w:color="000000"/>
            </w:tcBorders>
            <w:shd w:val="clear" w:color="auto" w:fill="FFFF99"/>
            <w:tcMar>
              <w:top w:w="0" w:type="dxa"/>
              <w:left w:w="70" w:type="dxa"/>
              <w:bottom w:w="0" w:type="dxa"/>
              <w:right w:w="70" w:type="dxa"/>
            </w:tcMar>
          </w:tcPr>
          <w:p w14:paraId="654AC569"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99"/>
            <w:tcMar>
              <w:top w:w="0" w:type="dxa"/>
              <w:left w:w="70" w:type="dxa"/>
              <w:bottom w:w="0" w:type="dxa"/>
              <w:right w:w="70" w:type="dxa"/>
            </w:tcMar>
          </w:tcPr>
          <w:p w14:paraId="0084475B" w14:textId="77777777" w:rsidR="00535859" w:rsidRDefault="004A4BBC">
            <w:pPr>
              <w:pStyle w:val="Standard"/>
              <w:snapToGrid w:val="0"/>
              <w:rPr>
                <w:b/>
                <w:bCs/>
                <w:sz w:val="17"/>
              </w:rPr>
            </w:pPr>
            <w:r>
              <w:rPr>
                <w:b/>
                <w:bCs/>
                <w:sz w:val="17"/>
              </w:rPr>
              <w:t>TOTAL DES PRODUITS</w:t>
            </w:r>
          </w:p>
        </w:tc>
        <w:tc>
          <w:tcPr>
            <w:tcW w:w="1395" w:type="dxa"/>
            <w:tcBorders>
              <w:top w:val="single" w:sz="4" w:space="0" w:color="000000"/>
              <w:left w:val="single" w:sz="4" w:space="0" w:color="000000"/>
              <w:bottom w:val="single" w:sz="4" w:space="0" w:color="000000"/>
              <w:right w:val="single" w:sz="4" w:space="0" w:color="000000"/>
            </w:tcBorders>
            <w:shd w:val="clear" w:color="auto" w:fill="FFFF99"/>
            <w:tcMar>
              <w:top w:w="0" w:type="dxa"/>
              <w:left w:w="70" w:type="dxa"/>
              <w:bottom w:w="0" w:type="dxa"/>
              <w:right w:w="70" w:type="dxa"/>
            </w:tcMar>
          </w:tcPr>
          <w:p w14:paraId="6DB22B59" w14:textId="77777777" w:rsidR="00535859" w:rsidRDefault="00535859">
            <w:pPr>
              <w:pStyle w:val="Standard"/>
              <w:snapToGrid w:val="0"/>
              <w:jc w:val="center"/>
              <w:rPr>
                <w:sz w:val="17"/>
              </w:rPr>
            </w:pPr>
          </w:p>
        </w:tc>
      </w:tr>
      <w:tr w:rsidR="00535859" w14:paraId="669081CA" w14:textId="77777777">
        <w:tblPrEx>
          <w:tblCellMar>
            <w:top w:w="0" w:type="dxa"/>
            <w:bottom w:w="0" w:type="dxa"/>
          </w:tblCellMar>
        </w:tblPrEx>
        <w:trPr>
          <w:trHeight w:val="247"/>
        </w:trPr>
        <w:tc>
          <w:tcPr>
            <w:tcW w:w="981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9B241BC" w14:textId="77777777" w:rsidR="00535859" w:rsidRDefault="004A4BBC">
            <w:pPr>
              <w:pStyle w:val="Standard"/>
              <w:snapToGrid w:val="0"/>
              <w:jc w:val="center"/>
            </w:pPr>
            <w:r>
              <w:rPr>
                <w:b/>
                <w:bCs/>
                <w:sz w:val="17"/>
              </w:rPr>
              <w:t xml:space="preserve">CONTRIBUTIONS </w:t>
            </w:r>
            <w:r>
              <w:rPr>
                <w:b/>
                <w:bCs/>
                <w:sz w:val="17"/>
              </w:rPr>
              <w:t xml:space="preserve">VOLONTAIRES </w:t>
            </w:r>
            <w:r>
              <w:rPr>
                <w:rStyle w:val="FootnoteSymbol"/>
                <w:sz w:val="17"/>
                <w:vertAlign w:val="baseline"/>
              </w:rPr>
              <w:footnoteReference w:id="4"/>
            </w:r>
          </w:p>
        </w:tc>
      </w:tr>
      <w:tr w:rsidR="00535859" w14:paraId="7418630A"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50D020F0" w14:textId="77777777" w:rsidR="00535859" w:rsidRDefault="004A4BBC">
            <w:pPr>
              <w:pStyle w:val="Standard"/>
              <w:snapToGrid w:val="0"/>
              <w:rPr>
                <w:b/>
                <w:sz w:val="17"/>
              </w:rPr>
            </w:pPr>
            <w:r>
              <w:rPr>
                <w:b/>
                <w:sz w:val="17"/>
              </w:rPr>
              <w:t>86- Emplois des contributions volontaires en nature</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5B8C6902"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4A5590E" w14:textId="77777777" w:rsidR="00535859" w:rsidRDefault="004A4BBC">
            <w:pPr>
              <w:pStyle w:val="Standard"/>
              <w:snapToGrid w:val="0"/>
              <w:rPr>
                <w:b/>
                <w:sz w:val="17"/>
              </w:rPr>
            </w:pPr>
            <w:r>
              <w:rPr>
                <w:b/>
                <w:sz w:val="17"/>
              </w:rPr>
              <w:t>87 - Contributions volontaires en nature</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6563412" w14:textId="77777777" w:rsidR="00535859" w:rsidRDefault="00535859">
            <w:pPr>
              <w:pStyle w:val="Standard"/>
              <w:snapToGrid w:val="0"/>
              <w:jc w:val="center"/>
              <w:rPr>
                <w:sz w:val="17"/>
              </w:rPr>
            </w:pPr>
          </w:p>
        </w:tc>
      </w:tr>
      <w:tr w:rsidR="00535859" w14:paraId="7656B575"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669C61EE" w14:textId="77777777" w:rsidR="00535859" w:rsidRDefault="004A4BBC">
            <w:pPr>
              <w:pStyle w:val="Standard"/>
              <w:snapToGrid w:val="0"/>
              <w:rPr>
                <w:sz w:val="17"/>
              </w:rPr>
            </w:pPr>
            <w:r>
              <w:rPr>
                <w:sz w:val="17"/>
              </w:rPr>
              <w:t>Secours en nature</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1865C580"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13567168" w14:textId="77777777" w:rsidR="00535859" w:rsidRDefault="004A4BBC">
            <w:pPr>
              <w:pStyle w:val="Standard"/>
              <w:snapToGrid w:val="0"/>
              <w:rPr>
                <w:sz w:val="17"/>
              </w:rPr>
            </w:pPr>
            <w:r>
              <w:rPr>
                <w:sz w:val="17"/>
              </w:rPr>
              <w:t>Bénévolat</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6495534" w14:textId="77777777" w:rsidR="00535859" w:rsidRDefault="00535859">
            <w:pPr>
              <w:pStyle w:val="Standard"/>
              <w:snapToGrid w:val="0"/>
              <w:jc w:val="center"/>
              <w:rPr>
                <w:sz w:val="17"/>
              </w:rPr>
            </w:pPr>
          </w:p>
        </w:tc>
      </w:tr>
      <w:tr w:rsidR="00535859" w14:paraId="6DCF2C91"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777C3639" w14:textId="77777777" w:rsidR="00535859" w:rsidRDefault="004A4BBC">
            <w:pPr>
              <w:pStyle w:val="Standard"/>
              <w:snapToGrid w:val="0"/>
              <w:rPr>
                <w:sz w:val="17"/>
              </w:rPr>
            </w:pPr>
            <w:r>
              <w:rPr>
                <w:sz w:val="17"/>
              </w:rPr>
              <w:t>Mise à disposition gratuite de biens et prestations</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7339181F"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705F615C" w14:textId="77777777" w:rsidR="00535859" w:rsidRDefault="004A4BBC">
            <w:pPr>
              <w:pStyle w:val="Standard"/>
              <w:snapToGrid w:val="0"/>
              <w:rPr>
                <w:sz w:val="17"/>
              </w:rPr>
            </w:pPr>
            <w:r>
              <w:rPr>
                <w:sz w:val="17"/>
              </w:rPr>
              <w:t>Prestations en nature</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626E941" w14:textId="77777777" w:rsidR="00535859" w:rsidRDefault="00535859">
            <w:pPr>
              <w:pStyle w:val="Standard"/>
              <w:snapToGrid w:val="0"/>
              <w:jc w:val="center"/>
              <w:rPr>
                <w:sz w:val="17"/>
              </w:rPr>
            </w:pPr>
          </w:p>
        </w:tc>
      </w:tr>
      <w:tr w:rsidR="00535859" w14:paraId="535D54B6" w14:textId="77777777">
        <w:tblPrEx>
          <w:tblCellMar>
            <w:top w:w="0" w:type="dxa"/>
            <w:bottom w:w="0" w:type="dxa"/>
          </w:tblCellMar>
        </w:tblPrEx>
        <w:tc>
          <w:tcPr>
            <w:tcW w:w="31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FED9B3B" w14:textId="77777777" w:rsidR="00535859" w:rsidRDefault="004A4BBC">
            <w:pPr>
              <w:pStyle w:val="Standard"/>
              <w:snapToGrid w:val="0"/>
              <w:rPr>
                <w:sz w:val="17"/>
              </w:rPr>
            </w:pPr>
            <w:r>
              <w:rPr>
                <w:sz w:val="17"/>
              </w:rPr>
              <w:t>Personnel bénévole</w:t>
            </w:r>
          </w:p>
        </w:tc>
        <w:tc>
          <w:tcPr>
            <w:tcW w:w="198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1968F749" w14:textId="77777777" w:rsidR="00535859" w:rsidRDefault="00535859">
            <w:pPr>
              <w:pStyle w:val="Standard"/>
              <w:snapToGrid w:val="0"/>
              <w:jc w:val="center"/>
              <w:rPr>
                <w:sz w:val="17"/>
              </w:rPr>
            </w:pPr>
          </w:p>
        </w:tc>
        <w:tc>
          <w:tcPr>
            <w:tcW w:w="3242"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6AE35E9E" w14:textId="77777777" w:rsidR="00535859" w:rsidRDefault="004A4BBC">
            <w:pPr>
              <w:pStyle w:val="Standard"/>
              <w:snapToGrid w:val="0"/>
              <w:rPr>
                <w:sz w:val="17"/>
              </w:rPr>
            </w:pPr>
            <w:r>
              <w:rPr>
                <w:sz w:val="17"/>
              </w:rPr>
              <w:t>Dons en nature</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FB1CEF5" w14:textId="77777777" w:rsidR="00535859" w:rsidRDefault="00535859">
            <w:pPr>
              <w:pStyle w:val="Standard"/>
              <w:snapToGrid w:val="0"/>
              <w:jc w:val="center"/>
              <w:rPr>
                <w:sz w:val="17"/>
              </w:rPr>
            </w:pPr>
          </w:p>
        </w:tc>
      </w:tr>
    </w:tbl>
    <w:p w14:paraId="3E879D70" w14:textId="77777777" w:rsidR="00535859" w:rsidRDefault="00535859">
      <w:pPr>
        <w:pStyle w:val="Standard"/>
        <w:jc w:val="center"/>
        <w:rPr>
          <w:sz w:val="16"/>
          <w:szCs w:val="16"/>
        </w:rPr>
      </w:pPr>
    </w:p>
    <w:p w14:paraId="73AFAAED" w14:textId="77777777" w:rsidR="00535859" w:rsidRDefault="00535859">
      <w:pPr>
        <w:pageBreakBefore/>
        <w:suppressAutoHyphens w:val="0"/>
      </w:pPr>
    </w:p>
    <w:p w14:paraId="353D2CC0" w14:textId="77777777" w:rsidR="00535859" w:rsidRDefault="00535859">
      <w:pPr>
        <w:pStyle w:val="Standard"/>
        <w:pageBreakBefore/>
        <w:rPr>
          <w:sz w:val="16"/>
          <w:szCs w:val="16"/>
        </w:rPr>
      </w:pPr>
    </w:p>
    <w:tbl>
      <w:tblPr>
        <w:tblW w:w="10276" w:type="dxa"/>
        <w:tblInd w:w="-70" w:type="dxa"/>
        <w:tblLayout w:type="fixed"/>
        <w:tblCellMar>
          <w:left w:w="10" w:type="dxa"/>
          <w:right w:w="10" w:type="dxa"/>
        </w:tblCellMar>
        <w:tblLook w:val="04A0" w:firstRow="1" w:lastRow="0" w:firstColumn="1" w:lastColumn="0" w:noHBand="0" w:noVBand="1"/>
      </w:tblPr>
      <w:tblGrid>
        <w:gridCol w:w="10276"/>
      </w:tblGrid>
      <w:tr w:rsidR="00535859" w14:paraId="70854B5A" w14:textId="77777777">
        <w:tblPrEx>
          <w:tblCellMar>
            <w:top w:w="0" w:type="dxa"/>
            <w:bottom w:w="0" w:type="dxa"/>
          </w:tblCellMar>
        </w:tblPrEx>
        <w:trPr>
          <w:cantSplit/>
        </w:trPr>
        <w:tc>
          <w:tcPr>
            <w:tcW w:w="10276" w:type="dxa"/>
            <w:shd w:val="clear" w:color="auto" w:fill="00FFFF"/>
            <w:tcMar>
              <w:top w:w="0" w:type="dxa"/>
              <w:left w:w="70" w:type="dxa"/>
              <w:bottom w:w="0" w:type="dxa"/>
              <w:right w:w="70" w:type="dxa"/>
            </w:tcMar>
          </w:tcPr>
          <w:p w14:paraId="06EA95E6" w14:textId="77777777" w:rsidR="00535859" w:rsidRDefault="004A4BBC">
            <w:pPr>
              <w:pStyle w:val="Heading"/>
            </w:pPr>
            <w:r>
              <w:rPr>
                <w:color w:val="FFFF99"/>
                <w:sz w:val="96"/>
              </w:rPr>
              <w:t xml:space="preserve">3. </w:t>
            </w:r>
            <w:r>
              <w:rPr>
                <w:b w:val="0"/>
                <w:color w:val="000080"/>
                <w:sz w:val="56"/>
                <w:szCs w:val="48"/>
              </w:rPr>
              <w:t>Déclaration sur l’honneur</w:t>
            </w:r>
          </w:p>
        </w:tc>
      </w:tr>
    </w:tbl>
    <w:p w14:paraId="44A8C1BE" w14:textId="77777777" w:rsidR="00535859" w:rsidRDefault="00535859">
      <w:pPr>
        <w:pStyle w:val="Standard"/>
        <w:jc w:val="both"/>
        <w:rPr>
          <w:b/>
          <w:sz w:val="22"/>
        </w:rPr>
      </w:pPr>
    </w:p>
    <w:p w14:paraId="191D6E37" w14:textId="77777777" w:rsidR="00535859" w:rsidRDefault="004A4BBC">
      <w:pPr>
        <w:pStyle w:val="Standard"/>
        <w:jc w:val="both"/>
      </w:pPr>
      <w:r>
        <w:rPr>
          <w:b/>
          <w:sz w:val="22"/>
        </w:rPr>
        <w:t xml:space="preserve">Cette fiche doit obligatoirement être remplie pour toute demande </w:t>
      </w:r>
      <w:r>
        <w:rPr>
          <w:sz w:val="22"/>
        </w:rPr>
        <w:t>(initiale ou renouvellement)</w:t>
      </w:r>
      <w:r>
        <w:rPr>
          <w:b/>
          <w:sz w:val="22"/>
        </w:rPr>
        <w:t xml:space="preserve"> quel que soit le montant de la subvention sollicitée. </w:t>
      </w:r>
      <w:r>
        <w:rPr>
          <w:sz w:val="22"/>
        </w:rPr>
        <w:t xml:space="preserve">Si le signataire n’est pas le </w:t>
      </w:r>
      <w:r>
        <w:rPr>
          <w:sz w:val="22"/>
        </w:rPr>
        <w:t>représentant légal, joindre le pouvoir lui permettant d’engager celle-ci.</w:t>
      </w:r>
    </w:p>
    <w:p w14:paraId="191A05CE" w14:textId="77777777" w:rsidR="00535859" w:rsidRDefault="00535859">
      <w:pPr>
        <w:pStyle w:val="Standard"/>
        <w:jc w:val="both"/>
      </w:pPr>
    </w:p>
    <w:p w14:paraId="165D70CD" w14:textId="77777777" w:rsidR="00535859" w:rsidRDefault="00535859">
      <w:pPr>
        <w:pStyle w:val="Standard"/>
        <w:jc w:val="both"/>
      </w:pPr>
    </w:p>
    <w:p w14:paraId="19BD2E75" w14:textId="77777777" w:rsidR="00535859" w:rsidRDefault="004A4BBC">
      <w:pPr>
        <w:pStyle w:val="Standard"/>
        <w:tabs>
          <w:tab w:val="left" w:leader="dot" w:pos="7200"/>
        </w:tabs>
      </w:pPr>
      <w:r>
        <w:rPr>
          <w:sz w:val="22"/>
        </w:rPr>
        <w:t>Je soussigné(e),</w:t>
      </w:r>
      <w:r>
        <w:t xml:space="preserve"> (</w:t>
      </w:r>
      <w:r>
        <w:rPr>
          <w:sz w:val="20"/>
        </w:rPr>
        <w:t xml:space="preserve">nom et </w:t>
      </w:r>
      <w:proofErr w:type="gramStart"/>
      <w:r>
        <w:rPr>
          <w:sz w:val="20"/>
        </w:rPr>
        <w:t>prénom)  t</w:t>
      </w:r>
      <w:proofErr w:type="gramEnd"/>
      <w:r>
        <w:tab/>
        <w:t>…………………</w:t>
      </w:r>
    </w:p>
    <w:p w14:paraId="09AC0B02" w14:textId="77777777" w:rsidR="00535859" w:rsidRDefault="004A4BBC">
      <w:pPr>
        <w:pStyle w:val="Standard"/>
        <w:rPr>
          <w:sz w:val="22"/>
        </w:rPr>
      </w:pPr>
      <w:proofErr w:type="gramStart"/>
      <w:r>
        <w:rPr>
          <w:sz w:val="22"/>
        </w:rPr>
        <w:t>représentant</w:t>
      </w:r>
      <w:proofErr w:type="gramEnd"/>
      <w:r>
        <w:rPr>
          <w:sz w:val="22"/>
        </w:rPr>
        <w:t xml:space="preserve">(e) légal(e) de </w:t>
      </w:r>
      <w:r>
        <w:rPr>
          <w:sz w:val="22"/>
        </w:rPr>
        <w:tab/>
        <w:t>…………………</w:t>
      </w:r>
    </w:p>
    <w:p w14:paraId="282F10AA" w14:textId="77777777" w:rsidR="00535859" w:rsidRDefault="00535859">
      <w:pPr>
        <w:pStyle w:val="Standard"/>
      </w:pPr>
    </w:p>
    <w:p w14:paraId="309F016E" w14:textId="77777777" w:rsidR="00535859" w:rsidRDefault="00535859">
      <w:pPr>
        <w:pStyle w:val="Standard"/>
        <w:rPr>
          <w:sz w:val="22"/>
        </w:rPr>
      </w:pPr>
    </w:p>
    <w:p w14:paraId="5F06B13A" w14:textId="77777777" w:rsidR="00535859" w:rsidRDefault="004A4BBC">
      <w:pPr>
        <w:pStyle w:val="Standard"/>
        <w:jc w:val="both"/>
        <w:rPr>
          <w:sz w:val="22"/>
        </w:rPr>
      </w:pPr>
      <w:r>
        <w:rPr>
          <w:sz w:val="22"/>
        </w:rPr>
        <w:t>- demande une subvention totale de </w:t>
      </w:r>
      <w:proofErr w:type="gramStart"/>
      <w:r>
        <w:rPr>
          <w:sz w:val="22"/>
        </w:rPr>
        <w:t>: .</w:t>
      </w:r>
      <w:proofErr w:type="gramEnd"/>
      <w:r>
        <w:rPr>
          <w:sz w:val="22"/>
        </w:rPr>
        <w:t xml:space="preserve">           €, ce qui correspond par financeur à :</w:t>
      </w:r>
    </w:p>
    <w:p w14:paraId="1EC9D6DD" w14:textId="77777777" w:rsidR="00535859" w:rsidRDefault="004A4BBC">
      <w:pPr>
        <w:pStyle w:val="Standard"/>
        <w:jc w:val="both"/>
        <w:rPr>
          <w:sz w:val="22"/>
        </w:rPr>
      </w:pPr>
      <w:r>
        <w:rPr>
          <w:sz w:val="22"/>
        </w:rPr>
        <w:t>SDJES :          €</w:t>
      </w:r>
    </w:p>
    <w:p w14:paraId="40449921" w14:textId="77777777" w:rsidR="00535859" w:rsidRDefault="004A4BBC">
      <w:pPr>
        <w:pStyle w:val="Standard"/>
        <w:jc w:val="both"/>
        <w:rPr>
          <w:sz w:val="22"/>
        </w:rPr>
      </w:pPr>
      <w:r>
        <w:rPr>
          <w:sz w:val="22"/>
        </w:rPr>
        <w:t>Caf :               €</w:t>
      </w:r>
    </w:p>
    <w:p w14:paraId="22B34D59" w14:textId="77777777" w:rsidR="00535859" w:rsidRDefault="004A4BBC">
      <w:pPr>
        <w:pStyle w:val="Standard"/>
        <w:jc w:val="both"/>
      </w:pPr>
      <w:r>
        <w:rPr>
          <w:sz w:val="22"/>
        </w:rPr>
        <w:t>Conseil Départemental :           €</w:t>
      </w:r>
    </w:p>
    <w:p w14:paraId="53AB1850" w14:textId="77777777" w:rsidR="00535859" w:rsidRDefault="00535859">
      <w:pPr>
        <w:pStyle w:val="Standard"/>
        <w:autoSpaceDE w:val="0"/>
        <w:rPr>
          <w:sz w:val="22"/>
          <w:szCs w:val="22"/>
        </w:rPr>
      </w:pPr>
    </w:p>
    <w:p w14:paraId="65D08BC1" w14:textId="77777777" w:rsidR="00535859" w:rsidRDefault="004A4BBC">
      <w:pPr>
        <w:pStyle w:val="Standard"/>
        <w:jc w:val="both"/>
        <w:rPr>
          <w:sz w:val="22"/>
        </w:rPr>
      </w:pPr>
      <w:r>
        <w:rPr>
          <w:sz w:val="22"/>
        </w:rPr>
        <w:t>- précise que cette subvention, si elle est accordée, devra être versée au compte bancaire de la collectivité :</w:t>
      </w:r>
    </w:p>
    <w:p w14:paraId="0C8E4B06" w14:textId="77777777" w:rsidR="00535859" w:rsidRDefault="00535859">
      <w:pPr>
        <w:pStyle w:val="Standard"/>
        <w:jc w:val="both"/>
        <w:rPr>
          <w:sz w:val="22"/>
        </w:rPr>
      </w:pPr>
    </w:p>
    <w:p w14:paraId="49E0EBD6" w14:textId="77777777" w:rsidR="00535859" w:rsidRDefault="004A4BBC">
      <w:pPr>
        <w:pStyle w:val="Standard"/>
        <w:tabs>
          <w:tab w:val="right" w:leader="dot" w:pos="9900"/>
        </w:tabs>
        <w:spacing w:after="120"/>
        <w:ind w:right="-442"/>
        <w:jc w:val="both"/>
      </w:pPr>
      <w:r>
        <w:rPr>
          <w:sz w:val="22"/>
        </w:rPr>
        <w:t xml:space="preserve">Nom du </w:t>
      </w:r>
      <w:r>
        <w:rPr>
          <w:b/>
          <w:sz w:val="22"/>
        </w:rPr>
        <w:t>titulaire du compte</w:t>
      </w:r>
      <w:r>
        <w:rPr>
          <w:sz w:val="22"/>
        </w:rPr>
        <w:t xml:space="preserve"> : </w:t>
      </w:r>
      <w:r>
        <w:rPr>
          <w:sz w:val="22"/>
        </w:rPr>
        <w:tab/>
      </w:r>
    </w:p>
    <w:p w14:paraId="54C45598" w14:textId="77777777" w:rsidR="00535859" w:rsidRDefault="004A4BBC">
      <w:pPr>
        <w:pStyle w:val="Standard"/>
        <w:tabs>
          <w:tab w:val="right" w:leader="dot" w:pos="9900"/>
        </w:tabs>
        <w:spacing w:after="120"/>
        <w:ind w:right="-442"/>
        <w:jc w:val="both"/>
      </w:pPr>
      <w:r>
        <w:rPr>
          <w:b/>
          <w:sz w:val="22"/>
        </w:rPr>
        <w:t>Banque</w:t>
      </w:r>
      <w:r>
        <w:rPr>
          <w:sz w:val="22"/>
        </w:rPr>
        <w:t xml:space="preserve"> : </w:t>
      </w:r>
      <w:r>
        <w:rPr>
          <w:sz w:val="22"/>
        </w:rPr>
        <w:tab/>
      </w:r>
      <w:r>
        <w:rPr>
          <w:sz w:val="22"/>
        </w:rPr>
        <w:tab/>
      </w:r>
    </w:p>
    <w:p w14:paraId="0B1494CB" w14:textId="77777777" w:rsidR="00535859" w:rsidRDefault="004A4BBC">
      <w:pPr>
        <w:pStyle w:val="Standard"/>
        <w:tabs>
          <w:tab w:val="right" w:leader="dot" w:pos="9900"/>
        </w:tabs>
        <w:spacing w:after="120"/>
        <w:ind w:right="-442"/>
        <w:jc w:val="both"/>
        <w:rPr>
          <w:sz w:val="22"/>
        </w:rPr>
      </w:pPr>
      <w:r>
        <w:rPr>
          <w:sz w:val="22"/>
        </w:rPr>
        <w:t xml:space="preserve">Domiciliation : </w:t>
      </w:r>
      <w:r>
        <w:rPr>
          <w:sz w:val="22"/>
        </w:rPr>
        <w:tab/>
      </w:r>
      <w:r>
        <w:rPr>
          <w:sz w:val="22"/>
        </w:rPr>
        <w:tab/>
      </w:r>
    </w:p>
    <w:p w14:paraId="2F9CEACA" w14:textId="77777777" w:rsidR="00535859" w:rsidRDefault="00535859">
      <w:pPr>
        <w:pStyle w:val="Standard"/>
        <w:tabs>
          <w:tab w:val="right" w:leader="dot" w:pos="9900"/>
        </w:tabs>
        <w:spacing w:after="120"/>
        <w:ind w:right="-442"/>
        <w:jc w:val="both"/>
        <w:rPr>
          <w:sz w:val="22"/>
        </w:rPr>
      </w:pPr>
    </w:p>
    <w:tbl>
      <w:tblPr>
        <w:tblW w:w="9878" w:type="dxa"/>
        <w:tblInd w:w="-120" w:type="dxa"/>
        <w:tblLayout w:type="fixed"/>
        <w:tblCellMar>
          <w:left w:w="10" w:type="dxa"/>
          <w:right w:w="10" w:type="dxa"/>
        </w:tblCellMar>
        <w:tblLook w:val="04A0" w:firstRow="1" w:lastRow="0" w:firstColumn="1" w:lastColumn="0" w:noHBand="0" w:noVBand="1"/>
      </w:tblPr>
      <w:tblGrid>
        <w:gridCol w:w="2444"/>
        <w:gridCol w:w="2444"/>
        <w:gridCol w:w="2445"/>
        <w:gridCol w:w="2545"/>
      </w:tblGrid>
      <w:tr w:rsidR="00535859" w14:paraId="228E9254" w14:textId="77777777">
        <w:tblPrEx>
          <w:tblCellMar>
            <w:top w:w="0" w:type="dxa"/>
            <w:bottom w:w="0" w:type="dxa"/>
          </w:tblCellMar>
        </w:tblPrEx>
        <w:tc>
          <w:tcPr>
            <w:tcW w:w="244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1E82651" w14:textId="77777777" w:rsidR="00535859" w:rsidRDefault="004A4BBC">
            <w:pPr>
              <w:pStyle w:val="Standard"/>
              <w:snapToGrid w:val="0"/>
              <w:jc w:val="center"/>
              <w:rPr>
                <w:sz w:val="22"/>
              </w:rPr>
            </w:pPr>
            <w:r>
              <w:rPr>
                <w:sz w:val="22"/>
              </w:rPr>
              <w:t xml:space="preserve">Code </w:t>
            </w:r>
            <w:r>
              <w:rPr>
                <w:sz w:val="22"/>
              </w:rPr>
              <w:t>Banque</w:t>
            </w:r>
          </w:p>
        </w:tc>
        <w:tc>
          <w:tcPr>
            <w:tcW w:w="244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12D096" w14:textId="77777777" w:rsidR="00535859" w:rsidRDefault="004A4BBC">
            <w:pPr>
              <w:pStyle w:val="Standard"/>
              <w:snapToGrid w:val="0"/>
              <w:jc w:val="center"/>
              <w:rPr>
                <w:sz w:val="22"/>
              </w:rPr>
            </w:pPr>
            <w:r>
              <w:rPr>
                <w:sz w:val="22"/>
              </w:rPr>
              <w:t>Code guichet</w:t>
            </w:r>
          </w:p>
        </w:tc>
        <w:tc>
          <w:tcPr>
            <w:tcW w:w="244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6D8D832" w14:textId="77777777" w:rsidR="00535859" w:rsidRDefault="004A4BBC">
            <w:pPr>
              <w:pStyle w:val="Standard"/>
              <w:snapToGrid w:val="0"/>
              <w:jc w:val="center"/>
              <w:rPr>
                <w:sz w:val="22"/>
              </w:rPr>
            </w:pPr>
            <w:r>
              <w:rPr>
                <w:sz w:val="22"/>
              </w:rPr>
              <w:t>Numéro de compte</w:t>
            </w: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EAB781" w14:textId="77777777" w:rsidR="00535859" w:rsidRDefault="004A4BBC">
            <w:pPr>
              <w:pStyle w:val="Standard"/>
              <w:snapToGrid w:val="0"/>
              <w:jc w:val="center"/>
              <w:rPr>
                <w:sz w:val="22"/>
              </w:rPr>
            </w:pPr>
            <w:r>
              <w:rPr>
                <w:sz w:val="22"/>
              </w:rPr>
              <w:t>Clé RIB</w:t>
            </w:r>
          </w:p>
        </w:tc>
      </w:tr>
      <w:tr w:rsidR="00535859" w14:paraId="6FC5B5D5" w14:textId="77777777">
        <w:tblPrEx>
          <w:tblCellMar>
            <w:top w:w="0" w:type="dxa"/>
            <w:bottom w:w="0" w:type="dxa"/>
          </w:tblCellMar>
        </w:tblPrEx>
        <w:tc>
          <w:tcPr>
            <w:tcW w:w="244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2905869" w14:textId="77777777" w:rsidR="00535859" w:rsidRDefault="00535859">
            <w:pPr>
              <w:pStyle w:val="Standard"/>
              <w:snapToGrid w:val="0"/>
              <w:spacing w:before="60" w:after="60"/>
              <w:jc w:val="center"/>
              <w:rPr>
                <w:sz w:val="22"/>
              </w:rPr>
            </w:pPr>
          </w:p>
        </w:tc>
        <w:tc>
          <w:tcPr>
            <w:tcW w:w="244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69CA152" w14:textId="77777777" w:rsidR="00535859" w:rsidRDefault="00535859">
            <w:pPr>
              <w:pStyle w:val="Standard"/>
              <w:snapToGrid w:val="0"/>
              <w:spacing w:before="60" w:after="60"/>
              <w:jc w:val="center"/>
              <w:rPr>
                <w:sz w:val="22"/>
              </w:rPr>
            </w:pPr>
          </w:p>
        </w:tc>
        <w:tc>
          <w:tcPr>
            <w:tcW w:w="244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1E56CDA" w14:textId="77777777" w:rsidR="00535859" w:rsidRDefault="00535859">
            <w:pPr>
              <w:pStyle w:val="Standard"/>
              <w:snapToGrid w:val="0"/>
              <w:spacing w:before="60" w:after="60"/>
              <w:jc w:val="center"/>
              <w:rPr>
                <w:sz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8DCB87" w14:textId="77777777" w:rsidR="00535859" w:rsidRDefault="00535859">
            <w:pPr>
              <w:pStyle w:val="Standard"/>
              <w:snapToGrid w:val="0"/>
              <w:spacing w:before="60" w:after="60"/>
              <w:jc w:val="center"/>
              <w:rPr>
                <w:sz w:val="22"/>
              </w:rPr>
            </w:pPr>
          </w:p>
        </w:tc>
      </w:tr>
    </w:tbl>
    <w:p w14:paraId="0EDDAAA3" w14:textId="77777777" w:rsidR="00535859" w:rsidRDefault="00535859">
      <w:pPr>
        <w:pStyle w:val="Standard"/>
        <w:tabs>
          <w:tab w:val="left" w:leader="dot" w:pos="3420"/>
          <w:tab w:val="right" w:leader="dot" w:pos="9720"/>
        </w:tabs>
      </w:pPr>
    </w:p>
    <w:p w14:paraId="68E7E53C" w14:textId="77777777" w:rsidR="00535859" w:rsidRDefault="004A4BBC">
      <w:pPr>
        <w:pStyle w:val="Standard"/>
        <w:tabs>
          <w:tab w:val="left" w:leader="dot" w:pos="3420"/>
          <w:tab w:val="right" w:leader="dot" w:pos="9720"/>
        </w:tabs>
        <w:rPr>
          <w:sz w:val="22"/>
        </w:rPr>
      </w:pPr>
      <w:r>
        <w:rPr>
          <w:sz w:val="22"/>
        </w:rPr>
        <w:t xml:space="preserve">Fait, le </w:t>
      </w:r>
      <w:r>
        <w:rPr>
          <w:sz w:val="22"/>
        </w:rPr>
        <w:tab/>
        <w:t xml:space="preserve"> à </w:t>
      </w:r>
      <w:r>
        <w:rPr>
          <w:sz w:val="22"/>
        </w:rPr>
        <w:tab/>
      </w:r>
    </w:p>
    <w:p w14:paraId="23522D94" w14:textId="77777777" w:rsidR="00535859" w:rsidRDefault="00535859">
      <w:pPr>
        <w:pStyle w:val="Standard"/>
        <w:jc w:val="center"/>
        <w:rPr>
          <w:sz w:val="22"/>
        </w:rPr>
      </w:pPr>
    </w:p>
    <w:p w14:paraId="22AB4722" w14:textId="77777777" w:rsidR="00535859" w:rsidRDefault="00535859">
      <w:pPr>
        <w:pStyle w:val="Standard"/>
        <w:ind w:left="4248" w:firstLine="708"/>
        <w:jc w:val="center"/>
        <w:rPr>
          <w:sz w:val="20"/>
        </w:rPr>
      </w:pPr>
    </w:p>
    <w:p w14:paraId="1FD497F4" w14:textId="77777777" w:rsidR="00535859" w:rsidRDefault="004A4BBC">
      <w:pPr>
        <w:pStyle w:val="Standard"/>
        <w:ind w:left="4248" w:firstLine="708"/>
        <w:jc w:val="center"/>
        <w:rPr>
          <w:sz w:val="20"/>
        </w:rPr>
      </w:pPr>
      <w:r>
        <w:rPr>
          <w:sz w:val="20"/>
        </w:rPr>
        <w:t>Signature</w:t>
      </w:r>
    </w:p>
    <w:p w14:paraId="39D632C0" w14:textId="77777777" w:rsidR="00535859" w:rsidRDefault="00535859">
      <w:pPr>
        <w:pStyle w:val="Standard"/>
        <w:ind w:left="4248" w:firstLine="708"/>
        <w:jc w:val="center"/>
      </w:pPr>
    </w:p>
    <w:p w14:paraId="6965B1AF" w14:textId="77777777" w:rsidR="00535859" w:rsidRDefault="00535859">
      <w:pPr>
        <w:pStyle w:val="Standard"/>
        <w:ind w:left="4248" w:firstLine="708"/>
        <w:jc w:val="center"/>
      </w:pPr>
    </w:p>
    <w:p w14:paraId="7D5E80C7" w14:textId="77777777" w:rsidR="00535859" w:rsidRDefault="00535859">
      <w:pPr>
        <w:pStyle w:val="Standard"/>
        <w:ind w:left="4248" w:firstLine="708"/>
        <w:jc w:val="center"/>
      </w:pPr>
    </w:p>
    <w:p w14:paraId="2D7F5C50" w14:textId="77777777" w:rsidR="00535859" w:rsidRDefault="00535859">
      <w:pPr>
        <w:pStyle w:val="Standard"/>
        <w:ind w:left="4248" w:firstLine="708"/>
        <w:jc w:val="center"/>
      </w:pPr>
    </w:p>
    <w:p w14:paraId="0A053305" w14:textId="77777777" w:rsidR="00535859" w:rsidRDefault="00535859">
      <w:pPr>
        <w:pStyle w:val="Standard"/>
        <w:ind w:left="4248" w:firstLine="708"/>
        <w:jc w:val="center"/>
      </w:pPr>
    </w:p>
    <w:p w14:paraId="04830503" w14:textId="77777777" w:rsidR="00535859" w:rsidRDefault="00535859">
      <w:pPr>
        <w:pageBreakBefore/>
        <w:suppressAutoHyphens w:val="0"/>
      </w:pPr>
    </w:p>
    <w:p w14:paraId="3163EE6D" w14:textId="77777777" w:rsidR="00535859" w:rsidRDefault="00535859">
      <w:pPr>
        <w:pStyle w:val="Standard"/>
        <w:ind w:left="4248" w:firstLine="708"/>
        <w:jc w:val="center"/>
      </w:pPr>
    </w:p>
    <w:p w14:paraId="61BE9720" w14:textId="77777777" w:rsidR="00535859" w:rsidRDefault="004A4BBC">
      <w:pPr>
        <w:pStyle w:val="Heading"/>
      </w:pPr>
      <w:r>
        <w:rPr>
          <w:color w:val="FFFF99"/>
          <w:sz w:val="96"/>
        </w:rPr>
        <w:t xml:space="preserve">4. </w:t>
      </w:r>
      <w:r>
        <w:rPr>
          <w:b w:val="0"/>
          <w:color w:val="000080"/>
          <w:sz w:val="56"/>
        </w:rPr>
        <w:t>Pièces à joindre au dossier de demande de subvention.</w:t>
      </w:r>
    </w:p>
    <w:p w14:paraId="67B8840F" w14:textId="77777777" w:rsidR="00535859" w:rsidRDefault="00535859">
      <w:pPr>
        <w:pStyle w:val="Standard"/>
        <w:jc w:val="both"/>
        <w:rPr>
          <w:b/>
          <w:sz w:val="28"/>
        </w:rPr>
      </w:pPr>
    </w:p>
    <w:p w14:paraId="2CAF20B2" w14:textId="77777777" w:rsidR="00535859" w:rsidRDefault="00535859">
      <w:pPr>
        <w:pStyle w:val="Standard"/>
        <w:jc w:val="both"/>
        <w:rPr>
          <w:b/>
          <w:sz w:val="28"/>
        </w:rPr>
      </w:pPr>
    </w:p>
    <w:p w14:paraId="5586200F" w14:textId="77777777" w:rsidR="00535859" w:rsidRDefault="004A4BBC">
      <w:pPr>
        <w:pStyle w:val="Standard"/>
        <w:numPr>
          <w:ilvl w:val="0"/>
          <w:numId w:val="5"/>
        </w:numPr>
        <w:spacing w:after="120"/>
        <w:jc w:val="both"/>
      </w:pPr>
      <w:r>
        <w:rPr>
          <w:sz w:val="20"/>
          <w:szCs w:val="20"/>
        </w:rPr>
        <w:t xml:space="preserve">Un </w:t>
      </w:r>
      <w:r>
        <w:rPr>
          <w:b/>
          <w:sz w:val="20"/>
          <w:szCs w:val="20"/>
        </w:rPr>
        <w:t>relevé d’identité bancaire</w:t>
      </w:r>
      <w:r>
        <w:rPr>
          <w:sz w:val="20"/>
          <w:szCs w:val="20"/>
        </w:rPr>
        <w:t xml:space="preserve">, portant une adresse correspondant à celle du </w:t>
      </w:r>
      <w:proofErr w:type="spellStart"/>
      <w:r>
        <w:rPr>
          <w:sz w:val="20"/>
          <w:szCs w:val="20"/>
        </w:rPr>
        <w:t>n°SIRET</w:t>
      </w:r>
      <w:proofErr w:type="spellEnd"/>
      <w:r>
        <w:rPr>
          <w:sz w:val="20"/>
          <w:szCs w:val="20"/>
        </w:rPr>
        <w:t>.</w:t>
      </w:r>
    </w:p>
    <w:p w14:paraId="1588BFA9" w14:textId="77777777" w:rsidR="00535859" w:rsidRDefault="004A4BBC">
      <w:pPr>
        <w:pStyle w:val="Standard"/>
        <w:numPr>
          <w:ilvl w:val="0"/>
          <w:numId w:val="3"/>
        </w:numPr>
        <w:spacing w:after="120"/>
        <w:jc w:val="both"/>
      </w:pPr>
      <w:r>
        <w:rPr>
          <w:sz w:val="20"/>
          <w:szCs w:val="20"/>
        </w:rPr>
        <w:t xml:space="preserve">Si le présent </w:t>
      </w:r>
      <w:r>
        <w:rPr>
          <w:sz w:val="20"/>
          <w:szCs w:val="20"/>
        </w:rPr>
        <w:t xml:space="preserve">dossier n’est pas signé par le représentant légal de la collectivité, </w:t>
      </w:r>
      <w:r>
        <w:rPr>
          <w:b/>
          <w:sz w:val="20"/>
          <w:szCs w:val="20"/>
        </w:rPr>
        <w:t>le pouvoir donné par ce dernier au signataire</w:t>
      </w:r>
      <w:r>
        <w:rPr>
          <w:sz w:val="20"/>
          <w:szCs w:val="20"/>
        </w:rPr>
        <w:t>.</w:t>
      </w:r>
    </w:p>
    <w:p w14:paraId="3A2D7290" w14:textId="77777777" w:rsidR="00535859" w:rsidRDefault="004A4BBC">
      <w:pPr>
        <w:pStyle w:val="Standard"/>
        <w:spacing w:after="120"/>
        <w:jc w:val="both"/>
      </w:pPr>
      <w:bookmarkStart w:id="0" w:name="_PictureBullets"/>
      <w:bookmarkEnd w:id="0"/>
      <w:r>
        <w:rPr>
          <w:noProof/>
        </w:rPr>
        <w:drawing>
          <wp:inline distT="0" distB="0" distL="0" distR="0" wp14:anchorId="57B2751B" wp14:editId="74436FC9">
            <wp:extent cx="6312450" cy="2041974"/>
            <wp:effectExtent l="0" t="0" r="0" b="0"/>
            <wp:docPr id="1949966969"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312450" cy="2041974"/>
                    </a:xfrm>
                    <a:prstGeom prst="rect">
                      <a:avLst/>
                    </a:prstGeom>
                    <a:noFill/>
                    <a:ln>
                      <a:noFill/>
                      <a:prstDash/>
                    </a:ln>
                  </pic:spPr>
                </pic:pic>
              </a:graphicData>
            </a:graphic>
          </wp:inline>
        </w:drawing>
      </w:r>
    </w:p>
    <w:p w14:paraId="7C90D2AE" w14:textId="77777777" w:rsidR="00535859" w:rsidRDefault="00535859">
      <w:pPr>
        <w:rPr>
          <w:lang w:bidi="ar-SA"/>
        </w:rPr>
      </w:pPr>
    </w:p>
    <w:p w14:paraId="5AEF4B47" w14:textId="77777777" w:rsidR="00535859" w:rsidRDefault="00535859">
      <w:pPr>
        <w:rPr>
          <w:lang w:bidi="ar-SA"/>
        </w:rPr>
      </w:pPr>
    </w:p>
    <w:p w14:paraId="2927DC8E" w14:textId="77777777" w:rsidR="00535859" w:rsidRDefault="00535859">
      <w:pPr>
        <w:rPr>
          <w:lang w:bidi="ar-SA"/>
        </w:rPr>
      </w:pPr>
    </w:p>
    <w:p w14:paraId="7944ED6D" w14:textId="77777777" w:rsidR="00535859" w:rsidRDefault="00535859">
      <w:pPr>
        <w:rPr>
          <w:lang w:bidi="ar-SA"/>
        </w:rPr>
      </w:pPr>
    </w:p>
    <w:p w14:paraId="6455777D" w14:textId="77777777" w:rsidR="00535859" w:rsidRDefault="00535859">
      <w:pPr>
        <w:rPr>
          <w:lang w:bidi="ar-SA"/>
        </w:rPr>
      </w:pPr>
    </w:p>
    <w:p w14:paraId="3DD5F138" w14:textId="77777777" w:rsidR="00535859" w:rsidRDefault="00535859">
      <w:pPr>
        <w:rPr>
          <w:lang w:bidi="ar-SA"/>
        </w:rPr>
      </w:pPr>
    </w:p>
    <w:p w14:paraId="5393C005" w14:textId="77777777" w:rsidR="00535859" w:rsidRDefault="00535859">
      <w:pPr>
        <w:rPr>
          <w:lang w:bidi="ar-SA"/>
        </w:rPr>
      </w:pPr>
    </w:p>
    <w:p w14:paraId="663A4F03" w14:textId="77777777" w:rsidR="00535859" w:rsidRDefault="00535859">
      <w:pPr>
        <w:rPr>
          <w:lang w:bidi="ar-SA"/>
        </w:rPr>
      </w:pPr>
    </w:p>
    <w:p w14:paraId="65F62611" w14:textId="77777777" w:rsidR="00535859" w:rsidRDefault="00535859">
      <w:pPr>
        <w:rPr>
          <w:lang w:bidi="ar-SA"/>
        </w:rPr>
      </w:pPr>
    </w:p>
    <w:p w14:paraId="2F1F3D4F" w14:textId="77777777" w:rsidR="00535859" w:rsidRDefault="00535859">
      <w:pPr>
        <w:rPr>
          <w:rFonts w:ascii="Times New Roman" w:eastAsia="Times New Roman" w:hAnsi="Times New Roman" w:cs="Times New Roman"/>
          <w:lang w:bidi="ar-SA"/>
        </w:rPr>
      </w:pPr>
    </w:p>
    <w:p w14:paraId="5C7FBF16" w14:textId="77777777" w:rsidR="00535859" w:rsidRDefault="00535859">
      <w:pPr>
        <w:rPr>
          <w:rFonts w:ascii="Times New Roman" w:eastAsia="Times New Roman" w:hAnsi="Times New Roman" w:cs="Times New Roman"/>
          <w:lang w:bidi="ar-SA"/>
        </w:rPr>
      </w:pPr>
    </w:p>
    <w:p w14:paraId="2BD2A275" w14:textId="77777777" w:rsidR="00535859" w:rsidRDefault="00535859">
      <w:pPr>
        <w:jc w:val="center"/>
        <w:rPr>
          <w:lang w:bidi="ar-SA"/>
        </w:rPr>
      </w:pPr>
    </w:p>
    <w:sectPr w:rsidR="00535859">
      <w:footerReference w:type="default" r:id="rId9"/>
      <w:pgSz w:w="11906" w:h="16838"/>
      <w:pgMar w:top="284" w:right="1418" w:bottom="340" w:left="1418"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0814E" w14:textId="77777777" w:rsidR="004A4BBC" w:rsidRDefault="004A4BBC">
      <w:r>
        <w:separator/>
      </w:r>
    </w:p>
  </w:endnote>
  <w:endnote w:type="continuationSeparator" w:id="0">
    <w:p w14:paraId="5105E628" w14:textId="77777777" w:rsidR="004A4BBC" w:rsidRDefault="004A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G Times (W1)">
    <w:charset w:val="00"/>
    <w:family w:val="roman"/>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61AC" w14:textId="77777777" w:rsidR="004A4BBC" w:rsidRDefault="004A4BBC">
    <w:pPr>
      <w:pStyle w:val="Pieddepage"/>
      <w:tabs>
        <w:tab w:val="clear" w:pos="4536"/>
        <w:tab w:val="clear" w:pos="9072"/>
        <w:tab w:val="center" w:pos="1985"/>
      </w:tabs>
      <w:ind w:right="-2"/>
      <w:jc w:val="center"/>
      <w:rPr>
        <w:rFonts w:ascii="Arial" w:hAnsi="Arial" w:cs="Arial"/>
      </w:rPr>
    </w:pPr>
  </w:p>
  <w:p w14:paraId="5C6FDC0C" w14:textId="77777777" w:rsidR="004A4BBC" w:rsidRDefault="004A4BBC">
    <w:pPr>
      <w:pStyle w:val="Pieddepage"/>
      <w:tabs>
        <w:tab w:val="clear" w:pos="4536"/>
        <w:tab w:val="clear" w:pos="9072"/>
        <w:tab w:val="center" w:pos="1985"/>
      </w:tabs>
      <w:ind w:right="-2"/>
      <w:jc w:val="right"/>
    </w:pPr>
    <w:r>
      <w:rPr>
        <w:rFonts w:ascii="Arial" w:hAnsi="Arial" w:cs="Arial"/>
        <w:sz w:val="16"/>
        <w:szCs w:val="16"/>
      </w:rPr>
      <w:t xml:space="preserve">Page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Pr>
        <w:rFonts w:cs="Arial"/>
        <w:sz w:val="16"/>
        <w:szCs w:val="16"/>
      </w:rPr>
      <w:t>6</w:t>
    </w:r>
    <w:r>
      <w:rPr>
        <w:rFonts w:cs="Arial"/>
        <w:sz w:val="16"/>
        <w:szCs w:val="16"/>
      </w:rPr>
      <w:fldChar w:fldCharType="end"/>
    </w:r>
    <w:r>
      <w:rPr>
        <w:rFonts w:ascii="Arial" w:hAnsi="Arial" w:cs="Arial"/>
        <w:sz w:val="16"/>
        <w:szCs w:val="16"/>
      </w:rPr>
      <w:t xml:space="preserve"> sur </w:t>
    </w:r>
    <w:r>
      <w:rPr>
        <w:rFonts w:cs="Arial"/>
        <w:sz w:val="16"/>
        <w:szCs w:val="16"/>
      </w:rPr>
      <w:fldChar w:fldCharType="begin"/>
    </w:r>
    <w:r>
      <w:rPr>
        <w:rFonts w:cs="Arial"/>
        <w:sz w:val="16"/>
        <w:szCs w:val="16"/>
      </w:rPr>
      <w:instrText xml:space="preserve"> NUMPAGES \* ARABIC </w:instrText>
    </w:r>
    <w:r>
      <w:rPr>
        <w:rFonts w:cs="Arial"/>
        <w:sz w:val="16"/>
        <w:szCs w:val="16"/>
      </w:rPr>
      <w:fldChar w:fldCharType="separate"/>
    </w:r>
    <w:r>
      <w:rPr>
        <w:rFonts w:cs="Arial"/>
        <w:sz w:val="16"/>
        <w:szCs w:val="16"/>
      </w:rPr>
      <w:t>6</w:t>
    </w:r>
    <w:r>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129DF" w14:textId="77777777" w:rsidR="004A4BBC" w:rsidRDefault="004A4BBC">
      <w:r>
        <w:rPr>
          <w:color w:val="000000"/>
        </w:rPr>
        <w:separator/>
      </w:r>
    </w:p>
  </w:footnote>
  <w:footnote w:type="continuationSeparator" w:id="0">
    <w:p w14:paraId="0A0E893E" w14:textId="77777777" w:rsidR="004A4BBC" w:rsidRDefault="004A4BBC">
      <w:r>
        <w:continuationSeparator/>
      </w:r>
    </w:p>
  </w:footnote>
  <w:footnote w:id="1">
    <w:p w14:paraId="209D12C7" w14:textId="77777777" w:rsidR="00535859" w:rsidRDefault="004A4BBC">
      <w:pPr>
        <w:pStyle w:val="Footnote"/>
        <w:spacing w:before="120"/>
        <w:jc w:val="both"/>
      </w:pPr>
      <w:r>
        <w:rPr>
          <w:rStyle w:val="Appelnotedebasdep"/>
        </w:rPr>
        <w:footnoteRef/>
      </w:r>
      <w:r>
        <w:rPr>
          <w:sz w:val="17"/>
        </w:rPr>
        <w:t xml:space="preserve"> Ne pas indiquer les centimes d’euros.</w:t>
      </w:r>
    </w:p>
  </w:footnote>
  <w:footnote w:id="2">
    <w:p w14:paraId="44E61743" w14:textId="77777777" w:rsidR="00535859" w:rsidRDefault="004A4BBC">
      <w:pPr>
        <w:pStyle w:val="Footnote"/>
        <w:spacing w:before="120"/>
        <w:jc w:val="both"/>
      </w:pPr>
      <w:r>
        <w:rPr>
          <w:rStyle w:val="Appelnotedebasdep"/>
        </w:rPr>
        <w:footnoteRef/>
      </w:r>
      <w:r>
        <w:rPr>
          <w:sz w:val="17"/>
        </w:rPr>
        <w:t xml:space="preserve"> </w:t>
      </w:r>
      <w:r>
        <w:rPr>
          <w:sz w:val="17"/>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3">
    <w:p w14:paraId="4A173D4E" w14:textId="77777777" w:rsidR="00535859" w:rsidRDefault="004A4BBC">
      <w:pPr>
        <w:pStyle w:val="Footnote"/>
        <w:spacing w:before="120"/>
        <w:jc w:val="both"/>
      </w:pPr>
      <w:r>
        <w:rPr>
          <w:rStyle w:val="Appelnotedebasdep"/>
        </w:rPr>
        <w:footnoteRef/>
      </w:r>
      <w:r>
        <w:rPr>
          <w:sz w:val="17"/>
        </w:rPr>
        <w:t xml:space="preserve"> Catégories d’établissements publics de coopération intercommunale (EPCI) à fiscalité </w:t>
      </w:r>
      <w:r>
        <w:rPr>
          <w:sz w:val="17"/>
        </w:rPr>
        <w:t>propre : communauté de communes, communauté d’agglomération, communauté urbaine.</w:t>
      </w:r>
    </w:p>
  </w:footnote>
  <w:footnote w:id="4">
    <w:p w14:paraId="7897BC9D" w14:textId="77777777" w:rsidR="00535859" w:rsidRDefault="004A4BBC">
      <w:pPr>
        <w:pStyle w:val="Footnote"/>
        <w:jc w:val="both"/>
      </w:pPr>
      <w:r>
        <w:rPr>
          <w:rStyle w:val="Appelnotedebasdep"/>
        </w:rPr>
        <w:footnoteRef/>
      </w:r>
      <w:r>
        <w:rPr>
          <w:sz w:val="17"/>
        </w:rPr>
        <w:t xml:space="preserve"> Le plan comptable des associations, issu du règlement CRC n°99-01, prévoit a minima une information (quantitative ou, à défaut, qualitative) dans l’annexe et une possibilité d’inscription en comptabilité, mais en engagements « hors bilan » et « au pied » du compte de résultat.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F0DBD"/>
    <w:multiLevelType w:val="multilevel"/>
    <w:tmpl w:val="7CD8FC6C"/>
    <w:styleLink w:val="WW8Num3"/>
    <w:lvl w:ilvl="0">
      <w:start w:val="1"/>
      <w:numFmt w:val="decimal"/>
      <w:lvlText w:val="%1."/>
      <w:lvlJc w:val="left"/>
      <w:pPr>
        <w:ind w:left="720" w:hanging="360"/>
      </w:pPr>
      <w:rPr>
        <w:rFonts w:ascii="Arial" w:hAnsi="Arial" w:cs="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A146D29"/>
    <w:multiLevelType w:val="multilevel"/>
    <w:tmpl w:val="30D6D5C8"/>
    <w:styleLink w:val="WW8Num1"/>
    <w:lvl w:ilvl="0">
      <w:start w:val="1"/>
      <w:numFmt w:val="none"/>
      <w:suff w:val="nothing"/>
      <w:lvlText w:val="%1"/>
      <w:lvlJc w:val="left"/>
      <w:pPr>
        <w:ind w:left="432" w:hanging="432"/>
      </w:pPr>
      <w:rPr>
        <w:rFonts w:cs="Arial"/>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619563C5"/>
    <w:multiLevelType w:val="multilevel"/>
    <w:tmpl w:val="A9FA7882"/>
    <w:styleLink w:val="WW8Num2"/>
    <w:lvl w:ilvl="0">
      <w:start w:val="1"/>
      <w:numFmt w:val="none"/>
      <w:suff w:val="nothing"/>
      <w:lvlText w:val="%1"/>
      <w:lvlJc w:val="left"/>
      <w:pPr>
        <w:ind w:left="432" w:hanging="432"/>
      </w:pPr>
      <w:rPr>
        <w:rFonts w:cs="Arial"/>
        <w:b/>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18437334">
    <w:abstractNumId w:val="1"/>
  </w:num>
  <w:num w:numId="2" w16cid:durableId="1543515042">
    <w:abstractNumId w:val="2"/>
  </w:num>
  <w:num w:numId="3" w16cid:durableId="684599802">
    <w:abstractNumId w:val="0"/>
  </w:num>
  <w:num w:numId="4" w16cid:durableId="1890220616">
    <w:abstractNumId w:val="2"/>
    <w:lvlOverride w:ilvl="0">
      <w:startOverride w:val="1"/>
    </w:lvlOverride>
  </w:num>
  <w:num w:numId="5" w16cid:durableId="17860031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35859"/>
    <w:rsid w:val="004A4BBC"/>
    <w:rsid w:val="00535859"/>
    <w:rsid w:val="00814E15"/>
    <w:rsid w:val="00867D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5D1B"/>
  <w15:docId w15:val="{6A9A129C-4FBD-474A-BAC5-0658BC17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Unicode MS"/>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Standard"/>
    <w:uiPriority w:val="9"/>
    <w:qFormat/>
    <w:pPr>
      <w:keepNext/>
      <w:spacing w:before="240" w:after="60"/>
      <w:outlineLvl w:val="0"/>
    </w:pPr>
    <w:rPr>
      <w:rFonts w:ascii="Arial" w:eastAsia="Arial" w:hAnsi="Arial" w:cs="Arial"/>
      <w:b/>
      <w:bCs/>
      <w:sz w:val="32"/>
      <w:szCs w:val="32"/>
    </w:rPr>
  </w:style>
  <w:style w:type="paragraph" w:styleId="Titre2">
    <w:name w:val="heading 2"/>
    <w:basedOn w:val="Standard"/>
    <w:next w:val="Standard"/>
    <w:uiPriority w:val="9"/>
    <w:unhideWhenUsed/>
    <w:qFormat/>
    <w:pPr>
      <w:keepNext/>
      <w:spacing w:before="240" w:after="60"/>
      <w:outlineLvl w:val="1"/>
    </w:pPr>
    <w:rPr>
      <w:rFonts w:ascii="Arial" w:eastAsia="Arial" w:hAnsi="Arial" w:cs="Arial"/>
      <w:b/>
      <w:bCs/>
      <w:i/>
      <w:iCs/>
      <w:sz w:val="28"/>
      <w:szCs w:val="28"/>
    </w:rPr>
  </w:style>
  <w:style w:type="paragraph" w:styleId="Titre3">
    <w:name w:val="heading 3"/>
    <w:basedOn w:val="Standard"/>
    <w:next w:val="Standard"/>
    <w:uiPriority w:val="9"/>
    <w:unhideWhenUsed/>
    <w:qFormat/>
    <w:pPr>
      <w:keepNext/>
      <w:outlineLvl w:val="2"/>
    </w:pPr>
    <w:rPr>
      <w:b/>
      <w:bCs/>
      <w:sz w:val="28"/>
    </w:rPr>
  </w:style>
  <w:style w:type="paragraph" w:styleId="Titre4">
    <w:name w:val="heading 4"/>
    <w:basedOn w:val="Standard"/>
    <w:next w:val="Standard"/>
    <w:uiPriority w:val="9"/>
    <w:unhideWhenUsed/>
    <w:qFormat/>
    <w:pPr>
      <w:keepNext/>
      <w:spacing w:before="240" w:after="60"/>
      <w:outlineLvl w:val="3"/>
    </w:pPr>
    <w:rPr>
      <w:b/>
      <w:sz w:val="28"/>
      <w:szCs w:val="28"/>
    </w:rPr>
  </w:style>
  <w:style w:type="paragraph" w:styleId="Titre5">
    <w:name w:val="heading 5"/>
    <w:basedOn w:val="Standard"/>
    <w:next w:val="Standard"/>
    <w:uiPriority w:val="9"/>
    <w:unhideWhenUsed/>
    <w:qFormat/>
    <w:pPr>
      <w:keepNext/>
      <w:outlineLvl w:val="4"/>
    </w:pPr>
    <w:rPr>
      <w:b/>
      <w:bCs/>
    </w:rPr>
  </w:style>
  <w:style w:type="paragraph" w:styleId="Titre6">
    <w:name w:val="heading 6"/>
    <w:basedOn w:val="Standard"/>
    <w:next w:val="Standard"/>
    <w:uiPriority w:val="9"/>
    <w:unhideWhenUsed/>
    <w:qFormat/>
    <w:pPr>
      <w:spacing w:before="240" w:after="60"/>
      <w:outlineLvl w:val="5"/>
    </w:pPr>
    <w:rPr>
      <w:b/>
      <w:sz w:val="22"/>
      <w:szCs w:val="22"/>
    </w:rPr>
  </w:style>
  <w:style w:type="paragraph" w:styleId="Titre7">
    <w:name w:val="heading 7"/>
    <w:basedOn w:val="Standard"/>
    <w:next w:val="Standard"/>
    <w:pPr>
      <w:spacing w:before="240" w:after="60"/>
      <w:outlineLvl w:val="6"/>
    </w:pPr>
  </w:style>
  <w:style w:type="paragraph" w:styleId="Titre8">
    <w:name w:val="heading 8"/>
    <w:basedOn w:val="Standard"/>
    <w:next w:val="Standard"/>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rPr>
      <w:rFonts w:ascii="Times New Roman" w:eastAsia="Times New Roman" w:hAnsi="Times New Roman" w:cs="Times New Roman"/>
      <w:lang w:bidi="ar-SA"/>
    </w:rPr>
  </w:style>
  <w:style w:type="paragraph" w:customStyle="1" w:styleId="Heading">
    <w:name w:val="Heading"/>
    <w:basedOn w:val="Standard"/>
    <w:next w:val="Textbody"/>
    <w:pPr>
      <w:jc w:val="center"/>
    </w:pPr>
    <w:rPr>
      <w:b/>
      <w:bCs/>
      <w:sz w:val="36"/>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Standard"/>
    <w:pPr>
      <w:tabs>
        <w:tab w:val="center" w:pos="4536"/>
        <w:tab w:val="right" w:pos="9072"/>
      </w:tabs>
    </w:pPr>
  </w:style>
  <w:style w:type="paragraph" w:styleId="Corpsdetexte3">
    <w:name w:val="Body Text 3"/>
    <w:basedOn w:val="Standard"/>
    <w:rPr>
      <w:b/>
      <w:bCs/>
    </w:rPr>
  </w:style>
  <w:style w:type="paragraph" w:styleId="Corpsdetexte2">
    <w:name w:val="Body Text 2"/>
    <w:basedOn w:val="Standard"/>
    <w:pPr>
      <w:spacing w:after="120" w:line="480" w:lineRule="auto"/>
    </w:pPr>
  </w:style>
  <w:style w:type="paragraph" w:customStyle="1" w:styleId="textenote">
    <w:name w:val="texte note"/>
    <w:basedOn w:val="Standard"/>
    <w:rPr>
      <w:rFonts w:ascii="CG Times (W1)" w:eastAsia="CG Times (W1)" w:hAnsi="CG Times (W1)" w:cs="CG Times (W1)"/>
      <w:sz w:val="20"/>
      <w:szCs w:val="20"/>
    </w:rPr>
  </w:style>
  <w:style w:type="paragraph" w:customStyle="1" w:styleId="Footnote">
    <w:name w:val="Footnote"/>
    <w:basedOn w:val="Standard"/>
  </w:style>
  <w:style w:type="paragraph" w:styleId="Textedebulles">
    <w:name w:val="Balloon Text"/>
    <w:basedOn w:val="Standard"/>
    <w:rPr>
      <w:rFonts w:ascii="Tahoma" w:eastAsia="Tahoma" w:hAnsi="Tahoma" w:cs="Tahoma"/>
      <w:sz w:val="16"/>
      <w:szCs w:val="16"/>
    </w:rPr>
  </w:style>
  <w:style w:type="paragraph" w:styleId="Pieddepage">
    <w:name w:val="footer"/>
    <w:basedOn w:val="Standard"/>
    <w:pPr>
      <w:tabs>
        <w:tab w:val="center" w:pos="4536"/>
        <w:tab w:val="right" w:pos="9072"/>
      </w:tabs>
    </w:pPr>
  </w:style>
  <w:style w:type="paragraph" w:customStyle="1" w:styleId="DBRetraitcorpsdutexte">
    <w:name w:val="DB Retrait corps du texte"/>
    <w:basedOn w:val="Standard"/>
    <w:pPr>
      <w:keepLines/>
      <w:spacing w:before="120" w:after="120"/>
      <w:ind w:firstLine="142"/>
      <w:jc w:val="both"/>
    </w:pPr>
    <w:rPr>
      <w:szCs w:val="20"/>
    </w:rPr>
  </w:style>
  <w:style w:type="paragraph" w:styleId="Commentaire">
    <w:name w:val="annotation text"/>
    <w:basedOn w:val="Standard"/>
    <w:rPr>
      <w:sz w:val="20"/>
      <w:szCs w:val="20"/>
    </w:rPr>
  </w:style>
  <w:style w:type="paragraph" w:styleId="Objetducommentaire">
    <w:name w:val="annotation subject"/>
    <w:basedOn w:val="Commentaire"/>
    <w:next w:val="Commentaire"/>
    <w:rPr>
      <w:b/>
      <w:bCs/>
    </w:rPr>
  </w:style>
  <w:style w:type="paragraph" w:styleId="NormalWeb">
    <w:name w:val="Normal (Web)"/>
    <w:basedOn w:val="Standard"/>
    <w:pPr>
      <w:spacing w:before="280" w:after="280"/>
    </w:pPr>
  </w:style>
  <w:style w:type="paragraph" w:styleId="Explorateurdedocuments">
    <w:name w:val="Document Map"/>
    <w:basedOn w:val="Standard"/>
    <w:rPr>
      <w:rFonts w:ascii="Tahoma" w:eastAsia="Tahoma" w:hAnsi="Tahoma" w:cs="Tahoma"/>
      <w:sz w:val="20"/>
      <w:szCs w:val="20"/>
    </w:rPr>
  </w:style>
  <w:style w:type="paragraph" w:customStyle="1" w:styleId="NormalParagraphStyle">
    <w:name w:val="NormalParagraphStyle"/>
    <w:basedOn w:val="Standard"/>
    <w:pPr>
      <w:autoSpaceDE w:val="0"/>
      <w:spacing w:line="288" w:lineRule="auto"/>
      <w:textAlignment w:val="center"/>
    </w:pPr>
    <w:rPr>
      <w:color w:val="000000"/>
    </w:rPr>
  </w:style>
  <w:style w:type="paragraph" w:styleId="Textebrut">
    <w:name w:val="Plain Text"/>
    <w:basedOn w:val="Standard"/>
    <w:rPr>
      <w:rFonts w:ascii="Consolas" w:eastAsia="Consolas" w:hAnsi="Consolas" w:cs="Consolas"/>
      <w:sz w:val="21"/>
      <w:szCs w:val="21"/>
    </w:rPr>
  </w:style>
  <w:style w:type="paragraph" w:customStyle="1" w:styleId="Titre10">
    <w:name w:val="Titre1"/>
    <w:basedOn w:val="Standard"/>
    <w:next w:val="Sous-titre"/>
    <w:pPr>
      <w:jc w:val="center"/>
    </w:pPr>
    <w:rPr>
      <w:b/>
      <w:bCs/>
      <w:sz w:val="36"/>
    </w:rPr>
  </w:style>
  <w:style w:type="paragraph" w:styleId="Sous-titre">
    <w:name w:val="Subtitle"/>
    <w:basedOn w:val="Standard"/>
    <w:next w:val="Standard"/>
    <w:uiPriority w:val="11"/>
    <w:qFormat/>
    <w:pPr>
      <w:spacing w:after="60"/>
      <w:jc w:val="center"/>
    </w:pPr>
    <w:rPr>
      <w:rFonts w:ascii="Cambria" w:hAnsi="Cambria"/>
    </w:rPr>
  </w:style>
  <w:style w:type="paragraph" w:customStyle="1" w:styleId="Default">
    <w:name w:val="Default"/>
    <w:pPr>
      <w:suppressAutoHyphens/>
      <w:autoSpaceDE w:val="0"/>
    </w:pPr>
    <w:rPr>
      <w:rFonts w:ascii="Calibri" w:eastAsia="Times New Roman" w:hAnsi="Calibri" w:cs="Calibri"/>
      <w:color w:val="000000"/>
      <w:lang w:bidi="ar-SA"/>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cs="Aria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Arial" w:hAnsi="Arial" w:cs="Arial"/>
      <w:sz w:val="20"/>
      <w:szCs w:val="20"/>
    </w:rPr>
  </w:style>
  <w:style w:type="character" w:customStyle="1" w:styleId="WW8Num4z0">
    <w:name w:val="WW8Num4z0"/>
    <w:rPr>
      <w:rFonts w:ascii="Wingdings" w:eastAsia="Wingdings" w:hAnsi="Wingdings" w:cs="Wingdings"/>
    </w:rPr>
  </w:style>
  <w:style w:type="character" w:customStyle="1" w:styleId="WW8Num5z0">
    <w:name w:val="WW8Num5z0"/>
    <w:rPr>
      <w:rFonts w:ascii="Symbol" w:eastAsia="Symbol" w:hAnsi="Symbol" w:cs="Symbol"/>
    </w:rPr>
  </w:style>
  <w:style w:type="character" w:customStyle="1" w:styleId="WW8Num6z0">
    <w:name w:val="WW8Num6z0"/>
    <w:rPr>
      <w:rFonts w:ascii="Wingdings" w:eastAsia="Wingdings" w:hAnsi="Wingdings" w:cs="Wingdings"/>
      <w:color w:val="000000"/>
      <w:sz w:val="20"/>
      <w:szCs w:val="20"/>
    </w:rPr>
  </w:style>
  <w:style w:type="character" w:customStyle="1" w:styleId="WW8Num7z0">
    <w:name w:val="WW8Num7z0"/>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3">
    <w:name w:val="WW8Num3z3"/>
    <w:rPr>
      <w:rFonts w:ascii="Symbol" w:eastAsia="Symbol" w:hAnsi="Symbol" w:cs="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8z0">
    <w:name w:val="WW8Num8z0"/>
    <w:rPr>
      <w:rFonts w:ascii="Wingdings" w:eastAsia="Times New Roman" w:hAnsi="Wingdings" w:cs="Times New Roman"/>
    </w:rPr>
  </w:style>
  <w:style w:type="character" w:customStyle="1" w:styleId="WW8Num8z1">
    <w:name w:val="WW8Num8z1"/>
    <w:rPr>
      <w:rFonts w:ascii="Courier New" w:eastAsia="Courier New" w:hAnsi="Courier New" w:cs="Franklin Gothic Medium Cond"/>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Arial" w:eastAsia="Times New Roman" w:hAnsi="Arial" w:cs="Aria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eastAsia="Arial" w:hAnsi="Arial" w:cs="Arial"/>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rPr>
      <w:rFonts w:ascii="Symbol" w:eastAsia="Symbol" w:hAnsi="Symbol" w:cs="Symbo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5z0">
    <w:name w:val="WW8Num15z0"/>
    <w:rPr>
      <w:rFonts w:ascii="Arial" w:eastAsia="Times New Roman" w:hAnsi="Arial" w:cs="Aria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rFonts w:ascii="Wingdings" w:eastAsia="Wingdings" w:hAnsi="Wingdings" w:cs="Wingdings"/>
    </w:rPr>
  </w:style>
  <w:style w:type="character" w:customStyle="1" w:styleId="WW8Num16z1">
    <w:name w:val="WW8Num16z1"/>
    <w:rPr>
      <w:rFonts w:ascii="Courier New" w:eastAsia="Courier New" w:hAnsi="Courier New" w:cs="Courier New"/>
    </w:rPr>
  </w:style>
  <w:style w:type="character" w:customStyle="1" w:styleId="WW8Num16z3">
    <w:name w:val="WW8Num16z3"/>
    <w:rPr>
      <w:rFonts w:ascii="Symbol" w:eastAsia="Symbol" w:hAnsi="Symbol" w:cs="Symbol"/>
    </w:rPr>
  </w:style>
  <w:style w:type="character" w:customStyle="1" w:styleId="WW8Num17z0">
    <w:name w:val="WW8Num17z0"/>
    <w:rPr>
      <w:rFonts w:ascii="Arial" w:eastAsia="Times New Roman" w:hAnsi="Arial" w:cs="Courier New"/>
    </w:rPr>
  </w:style>
  <w:style w:type="character" w:customStyle="1" w:styleId="WW8Num17z1">
    <w:name w:val="WW8Num17z1"/>
    <w:rPr>
      <w:rFonts w:ascii="Courier New" w:eastAsia="Courier New" w:hAnsi="Courier New" w:cs="Franklin Gothic Medium Cond"/>
    </w:rPr>
  </w:style>
  <w:style w:type="character" w:customStyle="1" w:styleId="WW8Num17z2">
    <w:name w:val="WW8Num17z2"/>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WW8Num18z0">
    <w:name w:val="WW8Num18z0"/>
    <w:rPr>
      <w:rFonts w:ascii="Symbol" w:eastAsia="Symbol" w:hAnsi="Symbol" w:cs="Symbol"/>
      <w:color w:val="000000"/>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9z0">
    <w:name w:val="WW8Num19z0"/>
    <w:rPr>
      <w:rFonts w:ascii="Wingdings" w:eastAsia="Wingdings" w:hAnsi="Wingdings" w:cs="Wingdings"/>
      <w:color w:val="000000"/>
      <w:sz w:val="20"/>
      <w:szCs w:val="20"/>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0z0">
    <w:name w:val="WW8Num20z0"/>
    <w:rPr>
      <w:rFonts w:ascii="Arial" w:eastAsia="Times New Roman" w:hAnsi="Arial" w:cs="Courier New"/>
    </w:rPr>
  </w:style>
  <w:style w:type="character" w:customStyle="1" w:styleId="WW8Num20z1">
    <w:name w:val="WW8Num20z1"/>
    <w:rPr>
      <w:rFonts w:ascii="Courier New" w:eastAsia="Courier New" w:hAnsi="Courier New" w:cs="Franklin Gothic Medium Cond"/>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1z0">
    <w:name w:val="WW8Num21z0"/>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2z0">
    <w:name w:val="WW8Num22z0"/>
    <w:rPr>
      <w:rFonts w:ascii="Symbol" w:eastAsia="Symbol" w:hAnsi="Symbol" w:cs="Symbol"/>
    </w:rPr>
  </w:style>
  <w:style w:type="character" w:customStyle="1" w:styleId="WW8Num22z1">
    <w:name w:val="WW8Num22z1"/>
    <w:rPr>
      <w:rFonts w:ascii="Courier New" w:eastAsia="Courier New" w:hAnsi="Courier New" w:cs="Franklin Gothic Medium Cond"/>
    </w:rPr>
  </w:style>
  <w:style w:type="character" w:customStyle="1" w:styleId="WW8Num22z2">
    <w:name w:val="WW8Num22z2"/>
    <w:rPr>
      <w:rFonts w:ascii="Wingdings" w:eastAsia="Wingdings" w:hAnsi="Wingdings" w:cs="Wingdings"/>
    </w:rPr>
  </w:style>
  <w:style w:type="character" w:customStyle="1" w:styleId="WW8Num23z0">
    <w:name w:val="WW8Num23z0"/>
    <w:rPr>
      <w:rFonts w:ascii="Symbol" w:eastAsia="Symbol" w:hAnsi="Symbol" w:cs="Symbol"/>
      <w:color w:val="000000"/>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eastAsia="Times New Roman" w:hAnsi="Arial" w:cs="Arial"/>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5z3">
    <w:name w:val="WW8Num25z3"/>
    <w:rPr>
      <w:rFonts w:ascii="Symbol" w:eastAsia="Symbol" w:hAnsi="Symbol" w:cs="Symbol"/>
    </w:rPr>
  </w:style>
  <w:style w:type="character" w:customStyle="1" w:styleId="WW8Num26z0">
    <w:name w:val="WW8Num26z0"/>
    <w:rPr>
      <w:rFonts w:ascii="Symbol" w:eastAsia="Times New Roman" w:hAnsi="Symbol" w:cs="Symbo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rPr>
      <w:rFonts w:ascii="Symbol" w:eastAsia="Symbol" w:hAnsi="Symbol" w:cs="Symbol"/>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FootnoteSymbol">
    <w:name w:val="Footnote Symbol"/>
    <w:basedOn w:val="Policepardfaut"/>
    <w:rPr>
      <w:position w:val="0"/>
      <w:vertAlign w:val="superscript"/>
    </w:rPr>
  </w:style>
  <w:style w:type="character" w:styleId="Numrodepage">
    <w:name w:val="page number"/>
    <w:basedOn w:val="Policepardfaut"/>
  </w:style>
  <w:style w:type="character" w:styleId="Marquedecommentaire">
    <w:name w:val="annotation reference"/>
    <w:basedOn w:val="Policepardfaut"/>
    <w:rPr>
      <w:sz w:val="16"/>
      <w:szCs w:val="16"/>
    </w:rPr>
  </w:style>
  <w:style w:type="character" w:customStyle="1" w:styleId="Internetlink">
    <w:name w:val="Internet link"/>
    <w:basedOn w:val="Policepardfaut"/>
    <w:rPr>
      <w:color w:val="0000FF"/>
      <w:u w:val="single"/>
    </w:rPr>
  </w:style>
  <w:style w:type="character" w:customStyle="1" w:styleId="WW-Caractresdenotedebasdepage">
    <w:name w:val="WW-Caractères de note de bas de page"/>
    <w:basedOn w:val="Policepardfaut"/>
    <w:rPr>
      <w:position w:val="0"/>
      <w:vertAlign w:val="superscript"/>
    </w:rPr>
  </w:style>
  <w:style w:type="character" w:customStyle="1" w:styleId="TextebrutCar">
    <w:name w:val="Texte brut Car"/>
    <w:basedOn w:val="Policepardfaut"/>
    <w:rPr>
      <w:rFonts w:ascii="Consolas" w:eastAsia="Consolas" w:hAnsi="Consolas" w:cs="Consolas"/>
      <w:sz w:val="21"/>
      <w:szCs w:val="21"/>
    </w:rPr>
  </w:style>
  <w:style w:type="character" w:styleId="Accentuation">
    <w:name w:val="Emphasis"/>
    <w:basedOn w:val="Policepardfaut"/>
    <w:rPr>
      <w:i/>
      <w:iCs/>
    </w:rPr>
  </w:style>
  <w:style w:type="character" w:customStyle="1" w:styleId="StrongEmphasis">
    <w:name w:val="Strong Emphasis"/>
    <w:basedOn w:val="Policepardfaut"/>
    <w:rPr>
      <w:b/>
      <w:bCs/>
    </w:rPr>
  </w:style>
  <w:style w:type="character" w:customStyle="1" w:styleId="Sous-titreCar">
    <w:name w:val="Sous-titre Car"/>
    <w:basedOn w:val="Policepardfaut"/>
    <w:rPr>
      <w:rFonts w:ascii="Cambria" w:eastAsia="Times New Roman" w:hAnsi="Cambria" w:cs="Times New Roman"/>
      <w:sz w:val="24"/>
      <w:szCs w:val="24"/>
    </w:rPr>
  </w:style>
  <w:style w:type="character" w:customStyle="1" w:styleId="Footnoteanchor">
    <w:name w:val="Footnote anchor"/>
    <w:rPr>
      <w:position w:val="0"/>
      <w:vertAlign w:val="superscript"/>
    </w:rPr>
  </w:style>
  <w:style w:type="character" w:customStyle="1" w:styleId="EndnoteSymbol">
    <w:name w:val="Endnote Symbol"/>
    <w:rPr>
      <w:position w:val="0"/>
      <w:vertAlign w:val="superscript"/>
    </w:rPr>
  </w:style>
  <w:style w:type="character" w:customStyle="1" w:styleId="WW-Caractresdenotedefin">
    <w:name w:val="WW-Caractères de note de fin"/>
  </w:style>
  <w:style w:type="character" w:customStyle="1" w:styleId="Endnoteanchor">
    <w:name w:val="Endnote anchor"/>
    <w:rPr>
      <w:position w:val="0"/>
      <w:vertAlign w:val="superscript"/>
    </w:rPr>
  </w:style>
  <w:style w:type="character" w:styleId="Appelnotedebasdep">
    <w:name w:val="footnote reference"/>
    <w:basedOn w:val="Policepardfaut"/>
    <w:rPr>
      <w:position w:val="0"/>
      <w:vertAlign w:val="superscript"/>
    </w:rPr>
  </w:style>
  <w:style w:type="paragraph" w:styleId="Paragraphedeliste">
    <w:name w:val="List Paragraph"/>
    <w:basedOn w:val="Normal"/>
    <w:pPr>
      <w:ind w:left="720"/>
      <w:contextualSpacing/>
    </w:pPr>
    <w:rPr>
      <w:rFonts w:cs="Mangal"/>
      <w:szCs w:val="21"/>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877</Words>
  <Characters>4824</Characters>
  <Application>Microsoft Office Word</Application>
  <DocSecurity>0</DocSecurity>
  <Lines>40</Lines>
  <Paragraphs>11</Paragraphs>
  <ScaleCrop>false</ScaleCrop>
  <Company>CNAF</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PERMANENT</dc:title>
  <dc:creator>Philippe VRIGNAUD</dc:creator>
  <cp:lastModifiedBy>Lauriane JOUANIN-MOULIN 351</cp:lastModifiedBy>
  <cp:revision>2</cp:revision>
  <cp:lastPrinted>2015-02-06T10:44:00Z</cp:lastPrinted>
  <dcterms:created xsi:type="dcterms:W3CDTF">2026-01-30T13:00:00Z</dcterms:created>
  <dcterms:modified xsi:type="dcterms:W3CDTF">2026-01-30T13:00:00Z</dcterms:modified>
</cp:coreProperties>
</file>