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7C6F6" w14:textId="5837173D" w:rsidR="00830F59" w:rsidRPr="005E1D2E" w:rsidRDefault="00723F95" w:rsidP="005410CA">
      <w:pPr>
        <w:jc w:val="center"/>
        <w:rPr>
          <w:rFonts w:ascii="Optima" w:hAnsi="Optima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Optima" w:hAnsi="Optima"/>
          <w:b/>
          <w:bCs/>
          <w:noProof/>
          <w:color w:val="000000" w:themeColor="text1"/>
          <w:sz w:val="32"/>
          <w:szCs w:val="32"/>
        </w:rPr>
        <w:object w:dxaOrig="1440" w:dyaOrig="1440" w14:anchorId="78EEE9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3.25pt;margin-top:.45pt;width:65.9pt;height:95.35pt;z-index:251658240;mso-position-horizontal-relative:text;mso-position-vertical-relative:text" o:allowincell="f">
            <v:imagedata r:id="rId8" o:title=""/>
            <w10:wrap type="topAndBottom"/>
          </v:shape>
          <o:OLEObject Type="Embed" ProgID="PBrush" ShapeID="_x0000_s1026" DrawAspect="Content" ObjectID="_1800106190" r:id="rId9"/>
        </w:object>
      </w:r>
      <w:r w:rsidR="007D1E0A">
        <w:rPr>
          <w:rFonts w:ascii="Optima" w:hAnsi="Optima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D1E0A">
        <w:rPr>
          <w:rFonts w:ascii="Optima" w:hAnsi="Optima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D1E0A">
        <w:rPr>
          <w:rFonts w:ascii="Optima" w:hAnsi="Optima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D1E0A">
        <w:rPr>
          <w:rFonts w:ascii="Optima" w:hAnsi="Optima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D1E0A">
        <w:rPr>
          <w:rFonts w:ascii="Optima" w:hAnsi="Optima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D1E0A">
        <w:rPr>
          <w:rFonts w:ascii="Optima" w:hAnsi="Optima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D1E0A">
        <w:rPr>
          <w:rFonts w:ascii="Optima" w:hAnsi="Optima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D1E0A">
        <w:rPr>
          <w:rFonts w:ascii="Optima" w:hAnsi="Optima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963DC" w:rsidRPr="003963DC">
        <w:rPr>
          <w:rFonts w:ascii="Optima" w:hAnsi="Optima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ANNEXE</w:t>
      </w:r>
      <w:r w:rsidR="007D1E0A" w:rsidRPr="003963DC">
        <w:rPr>
          <w:rFonts w:ascii="Optima" w:hAnsi="Optima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Optima" w:hAnsi="Optima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14:paraId="6F8692D1" w14:textId="77777777" w:rsidR="00830F59" w:rsidRDefault="00830F59" w:rsidP="005410CA">
      <w:pPr>
        <w:jc w:val="center"/>
        <w:rPr>
          <w:rFonts w:ascii="Optima" w:hAnsi="Optima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00849E" w14:textId="4B4871E8" w:rsidR="00723F95" w:rsidRDefault="005410CA" w:rsidP="005410CA">
      <w:pPr>
        <w:jc w:val="center"/>
        <w:rPr>
          <w:rFonts w:ascii="Optima" w:hAnsi="Optima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354D">
        <w:rPr>
          <w:rFonts w:ascii="Optima" w:hAnsi="Optima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IMPRIME DE BILAN </w:t>
      </w:r>
      <w:r w:rsidR="00830F59">
        <w:rPr>
          <w:rFonts w:ascii="Optima" w:hAnsi="Optima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L’ACTION ACCUEIL DES ENFANTS ET DES JEUNES EN SITUATION DE HANDICAP</w:t>
      </w:r>
    </w:p>
    <w:p w14:paraId="6510F767" w14:textId="77777777" w:rsidR="00FF4F8D" w:rsidRDefault="00FF4F8D" w:rsidP="005410CA">
      <w:pPr>
        <w:jc w:val="center"/>
        <w:rPr>
          <w:rFonts w:ascii="Optima" w:hAnsi="Optima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8F0228" w14:textId="3D405133" w:rsidR="00174AA4" w:rsidRDefault="00174AA4" w:rsidP="00174AA4">
      <w:pPr>
        <w:jc w:val="center"/>
        <w:rPr>
          <w:rFonts w:ascii="Optima" w:hAnsi="Optima"/>
          <w:b/>
          <w:bCs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FF4F8D">
        <w:rPr>
          <w:rFonts w:ascii="Optima" w:hAnsi="Optima"/>
          <w:b/>
          <w:bCs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A RETOURNER </w:t>
      </w:r>
      <w:r>
        <w:rPr>
          <w:rFonts w:ascii="Optima" w:hAnsi="Optima"/>
          <w:b/>
          <w:bCs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AVEC LE COMPTE DE RESULTAT </w:t>
      </w:r>
      <w:r w:rsidR="00830F59">
        <w:rPr>
          <w:rFonts w:ascii="Optima" w:hAnsi="Optima"/>
          <w:b/>
          <w:bCs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DE L’ACTION</w:t>
      </w:r>
      <w:r>
        <w:rPr>
          <w:rFonts w:ascii="Optima" w:hAnsi="Optima"/>
          <w:b/>
          <w:bCs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852B224" w14:textId="77777777" w:rsidR="00174AA4" w:rsidRDefault="00174AA4" w:rsidP="00174AA4">
      <w:pPr>
        <w:jc w:val="center"/>
        <w:rPr>
          <w:rFonts w:ascii="Optima" w:hAnsi="Optima"/>
          <w:b/>
          <w:bCs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6F1C8F51" w14:textId="4614C4F3" w:rsidR="00174AA4" w:rsidRDefault="00BE6A7C" w:rsidP="00174AA4">
      <w:pPr>
        <w:jc w:val="center"/>
        <w:rPr>
          <w:rFonts w:ascii="Optima" w:hAnsi="Optima"/>
          <w:b/>
          <w:bCs/>
          <w:sz w:val="24"/>
          <w:szCs w:val="24"/>
          <w:u w:val="single"/>
        </w:rPr>
      </w:pPr>
      <w:r>
        <w:rPr>
          <w:rFonts w:ascii="Optima" w:hAnsi="Optima"/>
          <w:b/>
          <w:bCs/>
          <w:sz w:val="24"/>
          <w:szCs w:val="24"/>
          <w:u w:val="single"/>
        </w:rPr>
        <w:t>DANS LES DEUX MOIS SUIVANT LA REALISATION DE L’ACTION</w:t>
      </w:r>
    </w:p>
    <w:p w14:paraId="66E776A7" w14:textId="77777777" w:rsidR="00830F59" w:rsidRDefault="00830F59" w:rsidP="00174AA4">
      <w:pPr>
        <w:jc w:val="center"/>
        <w:rPr>
          <w:rFonts w:ascii="Optima" w:hAnsi="Optima"/>
          <w:b/>
          <w:bCs/>
          <w:sz w:val="24"/>
          <w:szCs w:val="24"/>
          <w:u w:val="single"/>
        </w:rPr>
      </w:pPr>
    </w:p>
    <w:p w14:paraId="32F0D258" w14:textId="5BC256E1" w:rsidR="005C431A" w:rsidRPr="0001354D" w:rsidRDefault="005C431A" w:rsidP="005C431A">
      <w:pPr>
        <w:jc w:val="center"/>
        <w:rPr>
          <w:rFonts w:ascii="Optima" w:hAnsi="Optima"/>
          <w:b/>
          <w:bCs/>
          <w:sz w:val="24"/>
          <w:szCs w:val="24"/>
          <w:u w:val="single"/>
        </w:rPr>
      </w:pPr>
    </w:p>
    <w:tbl>
      <w:tblPr>
        <w:tblpPr w:leftFromText="141" w:rightFromText="141" w:vertAnchor="text" w:horzAnchor="margin" w:tblpXSpec="center" w:tblpY="132"/>
        <w:tblW w:w="10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9"/>
      </w:tblGrid>
      <w:tr w:rsidR="0001354D" w:rsidRPr="0001354D" w14:paraId="0BC41EE9" w14:textId="77777777" w:rsidTr="0001354D">
        <w:trPr>
          <w:cantSplit/>
          <w:trHeight w:val="930"/>
        </w:trPr>
        <w:tc>
          <w:tcPr>
            <w:tcW w:w="10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63811" w14:textId="159711BA" w:rsidR="00830F59" w:rsidRDefault="00830F59" w:rsidP="00830F59">
            <w:pPr>
              <w:pStyle w:val="Titre2"/>
              <w:rPr>
                <w:rFonts w:ascii="Optima" w:hAnsi="Optima" w:cs="Optima"/>
                <w:b/>
                <w:bCs/>
                <w:iCs/>
                <w:color w:val="auto"/>
                <w:sz w:val="24"/>
                <w:szCs w:val="24"/>
              </w:rPr>
            </w:pPr>
            <w:r w:rsidRPr="00830F59">
              <w:rPr>
                <w:rFonts w:ascii="Optima" w:hAnsi="Optima" w:cs="Optima"/>
                <w:b/>
                <w:bCs/>
                <w:iCs/>
                <w:color w:val="auto"/>
                <w:sz w:val="24"/>
                <w:szCs w:val="24"/>
              </w:rPr>
              <w:t>Aide au fonctionnement</w:t>
            </w:r>
            <w:r>
              <w:rPr>
                <w:rFonts w:ascii="Optima" w:hAnsi="Optima" w:cs="Optima"/>
                <w:b/>
                <w:bCs/>
                <w:iCs/>
                <w:color w:val="auto"/>
                <w:sz w:val="24"/>
                <w:szCs w:val="24"/>
              </w:rPr>
              <w:t> :</w:t>
            </w:r>
          </w:p>
          <w:p w14:paraId="5F8FB6D4" w14:textId="77777777" w:rsidR="00830F59" w:rsidRPr="00830F59" w:rsidRDefault="00830F59" w:rsidP="00830F59"/>
          <w:p w14:paraId="6701ACDB" w14:textId="77777777" w:rsidR="00830F59" w:rsidRDefault="00830F59" w:rsidP="00830F59">
            <w:pPr>
              <w:pStyle w:val="Paragraphedeliste"/>
              <w:spacing w:after="100" w:afterAutospacing="1"/>
              <w:ind w:left="209"/>
              <w:jc w:val="both"/>
              <w:rPr>
                <w:rFonts w:ascii="Optima" w:eastAsia="Calibri" w:hAnsi="Optima"/>
                <w:sz w:val="24"/>
                <w:szCs w:val="24"/>
              </w:rPr>
            </w:pPr>
            <w:r w:rsidRPr="00A534D1">
              <w:rPr>
                <w:rFonts w:ascii="Optima" w:hAnsi="Optima" w:cs="Optima"/>
                <w:bCs/>
              </w:rPr>
              <w:t xml:space="preserve"> </w:t>
            </w:r>
            <w:r>
              <w:rPr>
                <w:rFonts w:ascii="Optima" w:hAnsi="Optima" w:cs="Optima"/>
                <w:bCs/>
              </w:rPr>
              <w:sym w:font="Wingdings" w:char="F06F"/>
            </w:r>
            <w:r>
              <w:rPr>
                <w:rFonts w:ascii="Optima" w:hAnsi="Optima" w:cs="Optima"/>
                <w:bCs/>
              </w:rPr>
              <w:t xml:space="preserve"> </w:t>
            </w:r>
            <w:r w:rsidRPr="00215093">
              <w:rPr>
                <w:rFonts w:ascii="Optima" w:eastAsia="Calibri" w:hAnsi="Optima"/>
                <w:sz w:val="24"/>
                <w:szCs w:val="24"/>
              </w:rPr>
              <w:t>Actions de formation spécifiques au handicap en direction des animateurs (avec formateur agréé, déclaré organisme de formation</w:t>
            </w:r>
            <w:r>
              <w:rPr>
                <w:rFonts w:ascii="Optima" w:eastAsia="Calibri" w:hAnsi="Optima"/>
                <w:sz w:val="24"/>
                <w:szCs w:val="24"/>
              </w:rPr>
              <w:t xml:space="preserve"> (</w:t>
            </w:r>
            <w:r w:rsidRPr="00215093">
              <w:rPr>
                <w:rFonts w:ascii="Optima" w:eastAsia="Calibri" w:hAnsi="Optima"/>
                <w:sz w:val="24"/>
                <w:szCs w:val="24"/>
              </w:rPr>
              <w:t>hors Cnfp</w:t>
            </w:r>
            <w:r>
              <w:rPr>
                <w:rFonts w:ascii="Optima" w:eastAsia="Calibri" w:hAnsi="Optima"/>
                <w:sz w:val="24"/>
                <w:szCs w:val="24"/>
              </w:rPr>
              <w:t>t</w:t>
            </w:r>
            <w:r w:rsidRPr="00215093">
              <w:rPr>
                <w:rFonts w:ascii="Optima" w:eastAsia="Calibri" w:hAnsi="Optima"/>
                <w:sz w:val="24"/>
                <w:szCs w:val="24"/>
              </w:rPr>
              <w:t xml:space="preserve"> </w:t>
            </w:r>
            <w:r>
              <w:rPr>
                <w:rFonts w:ascii="Optima" w:eastAsia="Calibri" w:hAnsi="Optima"/>
                <w:sz w:val="24"/>
                <w:szCs w:val="24"/>
              </w:rPr>
              <w:t>pour</w:t>
            </w:r>
            <w:r w:rsidRPr="00215093">
              <w:rPr>
                <w:rFonts w:ascii="Optima" w:eastAsia="Calibri" w:hAnsi="Optima"/>
                <w:sz w:val="24"/>
                <w:szCs w:val="24"/>
              </w:rPr>
              <w:t xml:space="preserve"> les collectivités</w:t>
            </w:r>
            <w:r>
              <w:rPr>
                <w:rFonts w:ascii="Optima" w:eastAsia="Calibri" w:hAnsi="Optima"/>
                <w:sz w:val="24"/>
                <w:szCs w:val="24"/>
              </w:rPr>
              <w:t>).</w:t>
            </w:r>
          </w:p>
          <w:p w14:paraId="46512EBE" w14:textId="77777777" w:rsidR="00830F59" w:rsidRPr="00215093" w:rsidRDefault="00830F59" w:rsidP="00830F59">
            <w:pPr>
              <w:pStyle w:val="Paragraphedeliste"/>
              <w:spacing w:after="100" w:afterAutospacing="1"/>
              <w:ind w:left="209"/>
              <w:jc w:val="both"/>
              <w:rPr>
                <w:rFonts w:ascii="Optima" w:eastAsia="Calibri" w:hAnsi="Optima"/>
                <w:i/>
                <w:iCs/>
              </w:rPr>
            </w:pPr>
          </w:p>
          <w:p w14:paraId="337AF90E" w14:textId="77777777" w:rsidR="00830F59" w:rsidRDefault="00830F59" w:rsidP="00830F59">
            <w:pPr>
              <w:pStyle w:val="Paragraphedeliste"/>
              <w:spacing w:after="100" w:afterAutospacing="1"/>
              <w:ind w:left="209"/>
              <w:jc w:val="both"/>
              <w:rPr>
                <w:rFonts w:ascii="Optima" w:eastAsia="Calibri" w:hAnsi="Optima"/>
                <w:sz w:val="24"/>
                <w:szCs w:val="24"/>
              </w:rPr>
            </w:pPr>
            <w:r>
              <w:rPr>
                <w:rFonts w:ascii="Optima" w:eastAsia="Calibri" w:hAnsi="Optima"/>
                <w:sz w:val="24"/>
                <w:szCs w:val="24"/>
              </w:rPr>
              <w:sym w:font="Wingdings" w:char="F06F"/>
            </w:r>
            <w:r>
              <w:rPr>
                <w:rFonts w:ascii="Optima" w:eastAsia="Calibri" w:hAnsi="Optima"/>
                <w:sz w:val="24"/>
                <w:szCs w:val="24"/>
              </w:rPr>
              <w:t xml:space="preserve"> </w:t>
            </w:r>
            <w:r w:rsidRPr="0002676E">
              <w:rPr>
                <w:rFonts w:ascii="Optima" w:eastAsia="Calibri" w:hAnsi="Optima"/>
                <w:sz w:val="24"/>
                <w:szCs w:val="24"/>
              </w:rPr>
              <w:t>Achat de matériel éducatif complémentaire, petit mobilier nécessaire pour faciliter l’accueil de ses enfants dans de bonnes conditions et permettre aux animateurs de mettre en place des activités adaptées à ces enfants et faciliter ainsi leur participation.</w:t>
            </w:r>
          </w:p>
          <w:p w14:paraId="0FB1533F" w14:textId="77777777" w:rsidR="00830F59" w:rsidRDefault="00830F59" w:rsidP="00830F59">
            <w:pPr>
              <w:pStyle w:val="Paragraphedeliste"/>
              <w:spacing w:after="100" w:afterAutospacing="1"/>
              <w:ind w:left="209"/>
              <w:jc w:val="both"/>
              <w:rPr>
                <w:rFonts w:ascii="Optima" w:eastAsia="Calibri" w:hAnsi="Optima"/>
                <w:sz w:val="24"/>
                <w:szCs w:val="24"/>
              </w:rPr>
            </w:pPr>
          </w:p>
          <w:p w14:paraId="20D36477" w14:textId="77777777" w:rsidR="00830F59" w:rsidRDefault="00830F59" w:rsidP="00830F59">
            <w:pPr>
              <w:pStyle w:val="Paragraphedeliste"/>
              <w:spacing w:after="100" w:afterAutospacing="1"/>
              <w:ind w:left="209"/>
              <w:jc w:val="both"/>
              <w:rPr>
                <w:rFonts w:ascii="Optima" w:hAnsi="Optima" w:cs="Optima"/>
                <w:bCs/>
              </w:rPr>
            </w:pPr>
            <w:r>
              <w:rPr>
                <w:rFonts w:ascii="Optima" w:eastAsia="Calibri" w:hAnsi="Optima"/>
                <w:sz w:val="24"/>
                <w:szCs w:val="24"/>
              </w:rPr>
              <w:sym w:font="Wingdings" w:char="F06F"/>
            </w:r>
            <w:r>
              <w:rPr>
                <w:rFonts w:ascii="Optima" w:eastAsia="Calibri" w:hAnsi="Optima"/>
                <w:sz w:val="24"/>
                <w:szCs w:val="24"/>
              </w:rPr>
              <w:t xml:space="preserve"> </w:t>
            </w:r>
            <w:r w:rsidRPr="0002676E">
              <w:rPr>
                <w:rFonts w:ascii="Optima" w:eastAsia="Calibri" w:hAnsi="Optima"/>
                <w:sz w:val="24"/>
                <w:szCs w:val="24"/>
              </w:rPr>
              <w:t>Renfort en personnel pour permettre la mise en place de petits groupes pour prendre en compte le handicap de l’enfant</w:t>
            </w:r>
            <w:r>
              <w:rPr>
                <w:rFonts w:ascii="Optima" w:eastAsia="Calibri" w:hAnsi="Optima"/>
                <w:sz w:val="24"/>
                <w:szCs w:val="24"/>
              </w:rPr>
              <w:t>.</w:t>
            </w:r>
            <w:r w:rsidRPr="00A534D1">
              <w:rPr>
                <w:rFonts w:ascii="Optima" w:hAnsi="Optima" w:cs="Optima"/>
                <w:bCs/>
              </w:rPr>
              <w:t xml:space="preserve"> </w:t>
            </w:r>
          </w:p>
          <w:p w14:paraId="57FC793E" w14:textId="77777777" w:rsidR="0001354D" w:rsidRPr="003048F1" w:rsidRDefault="0001354D" w:rsidP="00830F59">
            <w:pPr>
              <w:pStyle w:val="Paragraphedeliste"/>
              <w:numPr>
                <w:ilvl w:val="0"/>
                <w:numId w:val="1"/>
              </w:numPr>
              <w:spacing w:line="256" w:lineRule="auto"/>
              <w:jc w:val="both"/>
              <w:rPr>
                <w:rFonts w:ascii="Optima" w:hAnsi="Optima" w:cs="Optima"/>
                <w:sz w:val="24"/>
                <w:szCs w:val="24"/>
              </w:rPr>
            </w:pPr>
          </w:p>
        </w:tc>
      </w:tr>
      <w:tr w:rsidR="0001354D" w:rsidRPr="0001354D" w14:paraId="7A965D03" w14:textId="77777777" w:rsidTr="0001354D">
        <w:trPr>
          <w:trHeight w:val="845"/>
        </w:trPr>
        <w:tc>
          <w:tcPr>
            <w:tcW w:w="10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28CE2" w14:textId="77777777" w:rsidR="0001354D" w:rsidRPr="003048F1" w:rsidRDefault="0001354D" w:rsidP="0001354D">
            <w:pPr>
              <w:pStyle w:val="Titre2"/>
              <w:keepLines w:val="0"/>
              <w:numPr>
                <w:ilvl w:val="1"/>
                <w:numId w:val="1"/>
              </w:numPr>
              <w:suppressAutoHyphens/>
              <w:spacing w:before="0"/>
              <w:ind w:right="433"/>
              <w:rPr>
                <w:rFonts w:ascii="Optima" w:hAnsi="Optima" w:cs="Optima"/>
                <w:color w:val="auto"/>
                <w:sz w:val="24"/>
                <w:szCs w:val="24"/>
              </w:rPr>
            </w:pPr>
            <w:r w:rsidRPr="003048F1">
              <w:rPr>
                <w:rFonts w:ascii="Optima" w:hAnsi="Optima" w:cs="Optima"/>
                <w:color w:val="auto"/>
                <w:sz w:val="24"/>
                <w:szCs w:val="24"/>
              </w:rPr>
              <w:t>Identité du gestionnaire :</w:t>
            </w:r>
          </w:p>
          <w:p w14:paraId="7743BBCD" w14:textId="77777777" w:rsidR="0001354D" w:rsidRPr="003048F1" w:rsidRDefault="0001354D" w:rsidP="0001354D">
            <w:pPr>
              <w:pStyle w:val="Pieddepage"/>
              <w:tabs>
                <w:tab w:val="clear" w:pos="4536"/>
                <w:tab w:val="clear" w:pos="9072"/>
              </w:tabs>
              <w:ind w:right="433"/>
              <w:rPr>
                <w:rFonts w:ascii="Optima" w:hAnsi="Optima" w:cs="Optima"/>
                <w:sz w:val="24"/>
                <w:szCs w:val="24"/>
              </w:rPr>
            </w:pPr>
          </w:p>
          <w:p w14:paraId="7C88917E" w14:textId="77777777" w:rsidR="0001354D" w:rsidRPr="003048F1" w:rsidRDefault="0001354D" w:rsidP="0001354D">
            <w:pPr>
              <w:pStyle w:val="Titre2"/>
              <w:keepLines w:val="0"/>
              <w:numPr>
                <w:ilvl w:val="1"/>
                <w:numId w:val="1"/>
              </w:numPr>
              <w:suppressAutoHyphens/>
              <w:spacing w:before="0"/>
              <w:ind w:right="433"/>
              <w:rPr>
                <w:rFonts w:ascii="Optima" w:hAnsi="Optima" w:cs="Optima"/>
                <w:color w:val="auto"/>
                <w:sz w:val="24"/>
                <w:szCs w:val="24"/>
              </w:rPr>
            </w:pPr>
            <w:r w:rsidRPr="003048F1">
              <w:rPr>
                <w:rFonts w:ascii="Optima" w:hAnsi="Optima" w:cs="Optima"/>
                <w:color w:val="auto"/>
                <w:sz w:val="24"/>
                <w:szCs w:val="24"/>
              </w:rPr>
              <w:t>Adresse :</w:t>
            </w:r>
          </w:p>
          <w:p w14:paraId="1E428FE1" w14:textId="77777777" w:rsidR="0001354D" w:rsidRPr="003048F1" w:rsidRDefault="0001354D" w:rsidP="0001354D">
            <w:pPr>
              <w:pStyle w:val="Pieddepage"/>
              <w:tabs>
                <w:tab w:val="clear" w:pos="4536"/>
                <w:tab w:val="clear" w:pos="9072"/>
              </w:tabs>
              <w:ind w:right="433"/>
              <w:rPr>
                <w:rFonts w:ascii="Optima" w:hAnsi="Optima" w:cs="Optima"/>
                <w:sz w:val="24"/>
                <w:szCs w:val="24"/>
              </w:rPr>
            </w:pPr>
          </w:p>
        </w:tc>
      </w:tr>
      <w:tr w:rsidR="0001354D" w:rsidRPr="0001354D" w14:paraId="31E19859" w14:textId="77777777" w:rsidTr="0001354D">
        <w:trPr>
          <w:cantSplit/>
          <w:trHeight w:val="847"/>
        </w:trPr>
        <w:tc>
          <w:tcPr>
            <w:tcW w:w="10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B37B8" w14:textId="77777777" w:rsidR="0001354D" w:rsidRPr="003048F1" w:rsidRDefault="0001354D" w:rsidP="0001354D">
            <w:pPr>
              <w:pStyle w:val="Titre2"/>
              <w:keepLines w:val="0"/>
              <w:numPr>
                <w:ilvl w:val="1"/>
                <w:numId w:val="1"/>
              </w:numPr>
              <w:suppressAutoHyphens/>
              <w:spacing w:before="0" w:after="60"/>
              <w:ind w:right="433"/>
              <w:rPr>
                <w:rFonts w:ascii="Optima" w:hAnsi="Optima" w:cs="Optima"/>
                <w:color w:val="auto"/>
                <w:sz w:val="24"/>
                <w:szCs w:val="24"/>
              </w:rPr>
            </w:pPr>
            <w:r w:rsidRPr="003048F1">
              <w:rPr>
                <w:rFonts w:ascii="Optima" w:hAnsi="Optima" w:cs="Optima"/>
                <w:color w:val="auto"/>
                <w:sz w:val="24"/>
                <w:szCs w:val="24"/>
              </w:rPr>
              <w:t>Personne à contacter :</w:t>
            </w:r>
          </w:p>
          <w:p w14:paraId="131582F6" w14:textId="77777777" w:rsidR="0001354D" w:rsidRPr="003048F1" w:rsidRDefault="0001354D" w:rsidP="0001354D">
            <w:pPr>
              <w:pStyle w:val="Titre2"/>
              <w:keepLines w:val="0"/>
              <w:numPr>
                <w:ilvl w:val="1"/>
                <w:numId w:val="1"/>
              </w:numPr>
              <w:suppressAutoHyphens/>
              <w:spacing w:before="0" w:after="60"/>
              <w:ind w:right="433"/>
              <w:rPr>
                <w:rFonts w:ascii="Optima" w:hAnsi="Optima" w:cs="Optima"/>
                <w:color w:val="auto"/>
                <w:sz w:val="24"/>
                <w:szCs w:val="24"/>
              </w:rPr>
            </w:pPr>
            <w:r w:rsidRPr="003048F1">
              <w:rPr>
                <w:rFonts w:ascii="Optima" w:hAnsi="Optima" w:cs="Optima"/>
                <w:color w:val="auto"/>
                <w:sz w:val="24"/>
                <w:szCs w:val="24"/>
              </w:rPr>
              <w:t>Téléphone :</w:t>
            </w:r>
          </w:p>
          <w:p w14:paraId="3B4DC73F" w14:textId="77777777" w:rsidR="0001354D" w:rsidRPr="003048F1" w:rsidRDefault="0001354D" w:rsidP="0001354D">
            <w:pPr>
              <w:pStyle w:val="Titre2"/>
              <w:keepLines w:val="0"/>
              <w:numPr>
                <w:ilvl w:val="1"/>
                <w:numId w:val="1"/>
              </w:numPr>
              <w:suppressAutoHyphens/>
              <w:spacing w:before="0" w:after="60"/>
              <w:ind w:right="433"/>
              <w:rPr>
                <w:rFonts w:ascii="Optima" w:hAnsi="Optima" w:cs="Optima"/>
                <w:color w:val="auto"/>
                <w:sz w:val="24"/>
                <w:szCs w:val="24"/>
              </w:rPr>
            </w:pPr>
            <w:r w:rsidRPr="003048F1">
              <w:rPr>
                <w:rFonts w:ascii="Optima" w:hAnsi="Optima" w:cs="Optima"/>
                <w:color w:val="auto"/>
                <w:sz w:val="24"/>
                <w:szCs w:val="24"/>
              </w:rPr>
              <w:t xml:space="preserve">Adresse </w:t>
            </w:r>
            <w:proofErr w:type="gramStart"/>
            <w:r w:rsidRPr="003048F1">
              <w:rPr>
                <w:rFonts w:ascii="Optima" w:hAnsi="Optima" w:cs="Optima"/>
                <w:color w:val="auto"/>
                <w:sz w:val="24"/>
                <w:szCs w:val="24"/>
              </w:rPr>
              <w:t>mail</w:t>
            </w:r>
            <w:proofErr w:type="gramEnd"/>
            <w:r w:rsidRPr="003048F1">
              <w:rPr>
                <w:rFonts w:ascii="Optima" w:hAnsi="Optima" w:cs="Optima"/>
                <w:color w:val="auto"/>
                <w:sz w:val="24"/>
                <w:szCs w:val="24"/>
              </w:rPr>
              <w:t> :</w:t>
            </w:r>
          </w:p>
        </w:tc>
      </w:tr>
      <w:tr w:rsidR="0001354D" w:rsidRPr="0001354D" w14:paraId="29E59D31" w14:textId="77777777" w:rsidTr="0001354D">
        <w:trPr>
          <w:cantSplit/>
          <w:trHeight w:val="3370"/>
        </w:trPr>
        <w:tc>
          <w:tcPr>
            <w:tcW w:w="10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E6DB7" w14:textId="405FD385" w:rsidR="0001354D" w:rsidRPr="003048F1" w:rsidRDefault="00830F59" w:rsidP="0001354D">
            <w:pPr>
              <w:pStyle w:val="Titre2"/>
              <w:keepLines w:val="0"/>
              <w:numPr>
                <w:ilvl w:val="1"/>
                <w:numId w:val="1"/>
              </w:numPr>
              <w:suppressAutoHyphens/>
              <w:spacing w:before="240" w:after="60"/>
              <w:ind w:right="433"/>
              <w:jc w:val="both"/>
              <w:rPr>
                <w:rFonts w:ascii="Optima" w:hAnsi="Optima" w:cs="Optima"/>
                <w:color w:val="auto"/>
                <w:sz w:val="24"/>
                <w:szCs w:val="24"/>
                <w:u w:val="single"/>
              </w:rPr>
            </w:pPr>
            <w:r w:rsidRPr="004E63A7">
              <w:rPr>
                <w:rFonts w:ascii="Optima" w:hAnsi="Optima" w:cs="Optima"/>
                <w:b/>
                <w:bCs/>
                <w:color w:val="auto"/>
                <w:sz w:val="24"/>
                <w:szCs w:val="24"/>
              </w:rPr>
              <w:t xml:space="preserve">Action </w:t>
            </w:r>
            <w:r w:rsidR="0001354D" w:rsidRPr="004E63A7">
              <w:rPr>
                <w:rFonts w:ascii="Optima" w:hAnsi="Optima" w:cs="Optima"/>
                <w:b/>
                <w:bCs/>
                <w:color w:val="auto"/>
                <w:sz w:val="24"/>
                <w:szCs w:val="24"/>
              </w:rPr>
              <w:t>réalisé</w:t>
            </w:r>
            <w:r w:rsidRPr="004E63A7">
              <w:rPr>
                <w:rFonts w:ascii="Optima" w:hAnsi="Optima" w:cs="Optima"/>
                <w:b/>
                <w:bCs/>
                <w:color w:val="auto"/>
                <w:sz w:val="24"/>
                <w:szCs w:val="24"/>
              </w:rPr>
              <w:t>e</w:t>
            </w:r>
            <w:r w:rsidR="003048F1" w:rsidRPr="003048F1">
              <w:rPr>
                <w:rFonts w:ascii="Optima" w:hAnsi="Optima" w:cs="Optima"/>
                <w:color w:val="auto"/>
                <w:sz w:val="24"/>
                <w:szCs w:val="24"/>
              </w:rPr>
              <w:t xml:space="preserve">  </w:t>
            </w:r>
            <w:r w:rsidR="0001354D" w:rsidRPr="003048F1">
              <w:rPr>
                <w:rFonts w:ascii="Optima" w:hAnsi="Optima" w:cs="Optima"/>
                <w:color w:val="auto"/>
                <w:sz w:val="24"/>
                <w:szCs w:val="24"/>
              </w:rPr>
              <w:t xml:space="preserve"> </w:t>
            </w:r>
            <w:r w:rsidR="0001354D" w:rsidRPr="003048F1">
              <w:rPr>
                <w:rFonts w:ascii="Wingdings" w:hAnsi="Wingdings"/>
                <w:color w:val="auto"/>
                <w:sz w:val="24"/>
                <w:szCs w:val="24"/>
              </w:rPr>
              <w:t></w:t>
            </w:r>
            <w:r w:rsidR="0001354D" w:rsidRPr="003048F1">
              <w:rPr>
                <w:rFonts w:ascii="Optima" w:hAnsi="Optima" w:cs="Optima"/>
                <w:color w:val="auto"/>
                <w:sz w:val="24"/>
                <w:szCs w:val="24"/>
              </w:rPr>
              <w:t xml:space="preserve"> oui                                      </w:t>
            </w:r>
            <w:r w:rsidR="0001354D" w:rsidRPr="003048F1">
              <w:rPr>
                <w:rFonts w:ascii="Wingdings" w:hAnsi="Wingdings"/>
                <w:color w:val="auto"/>
                <w:sz w:val="24"/>
                <w:szCs w:val="24"/>
              </w:rPr>
              <w:t></w:t>
            </w:r>
            <w:r w:rsidR="0001354D" w:rsidRPr="003048F1">
              <w:rPr>
                <w:rFonts w:ascii="Optima" w:hAnsi="Optima" w:cs="Optima"/>
                <w:color w:val="auto"/>
                <w:sz w:val="24"/>
                <w:szCs w:val="24"/>
              </w:rPr>
              <w:t xml:space="preserve"> non</w:t>
            </w:r>
          </w:p>
          <w:p w14:paraId="76E3E815" w14:textId="702B53C2" w:rsidR="0001354D" w:rsidRPr="004E63A7" w:rsidRDefault="0001354D" w:rsidP="0001354D">
            <w:pPr>
              <w:pStyle w:val="Titre2"/>
              <w:keepLines w:val="0"/>
              <w:numPr>
                <w:ilvl w:val="1"/>
                <w:numId w:val="1"/>
              </w:numPr>
              <w:suppressAutoHyphens/>
              <w:spacing w:before="240" w:after="60"/>
              <w:ind w:right="433"/>
              <w:jc w:val="both"/>
              <w:rPr>
                <w:rFonts w:ascii="Optima" w:hAnsi="Optima" w:cs="Optima"/>
                <w:b/>
                <w:bCs/>
                <w:color w:val="auto"/>
                <w:sz w:val="24"/>
                <w:szCs w:val="24"/>
              </w:rPr>
            </w:pPr>
            <w:r w:rsidRPr="004E63A7">
              <w:rPr>
                <w:rFonts w:ascii="Optima" w:hAnsi="Optima" w:cs="Optima"/>
                <w:b/>
                <w:bCs/>
                <w:color w:val="auto"/>
                <w:sz w:val="24"/>
                <w:szCs w:val="24"/>
                <w:u w:val="single"/>
              </w:rPr>
              <w:t xml:space="preserve">Si non, indiquez le motif de l’annulation </w:t>
            </w:r>
            <w:r w:rsidR="00830F59" w:rsidRPr="004E63A7">
              <w:rPr>
                <w:rFonts w:ascii="Optima" w:hAnsi="Optima" w:cs="Optima"/>
                <w:b/>
                <w:bCs/>
                <w:color w:val="auto"/>
                <w:sz w:val="24"/>
                <w:szCs w:val="24"/>
                <w:u w:val="single"/>
              </w:rPr>
              <w:t>de l’action</w:t>
            </w:r>
            <w:r w:rsidRPr="004E63A7">
              <w:rPr>
                <w:rFonts w:ascii="Optima" w:hAnsi="Optima" w:cs="Optima"/>
                <w:b/>
                <w:bCs/>
                <w:color w:val="auto"/>
                <w:sz w:val="24"/>
                <w:szCs w:val="24"/>
              </w:rPr>
              <w:t xml:space="preserve"> : </w:t>
            </w:r>
          </w:p>
          <w:p w14:paraId="204B6F55" w14:textId="77777777" w:rsidR="0001354D" w:rsidRPr="003048F1" w:rsidRDefault="0001354D" w:rsidP="0001354D">
            <w:pPr>
              <w:ind w:right="433"/>
              <w:jc w:val="both"/>
              <w:rPr>
                <w:rFonts w:ascii="Optima" w:hAnsi="Optima" w:cs="Optima"/>
                <w:sz w:val="24"/>
                <w:szCs w:val="24"/>
              </w:rPr>
            </w:pPr>
          </w:p>
          <w:p w14:paraId="08FAD38B" w14:textId="77777777" w:rsidR="0001354D" w:rsidRPr="003048F1" w:rsidRDefault="0001354D" w:rsidP="0001354D">
            <w:pPr>
              <w:ind w:right="433"/>
              <w:jc w:val="both"/>
              <w:rPr>
                <w:rFonts w:ascii="Optima" w:hAnsi="Optima" w:cs="Optima"/>
                <w:sz w:val="24"/>
                <w:szCs w:val="24"/>
              </w:rPr>
            </w:pPr>
          </w:p>
          <w:p w14:paraId="19922FCC" w14:textId="77777777" w:rsidR="0001354D" w:rsidRPr="003048F1" w:rsidRDefault="0001354D" w:rsidP="0001354D">
            <w:pPr>
              <w:pStyle w:val="Titre2"/>
              <w:keepLines w:val="0"/>
              <w:suppressAutoHyphens/>
              <w:spacing w:before="240" w:after="60"/>
              <w:ind w:right="433"/>
              <w:jc w:val="both"/>
              <w:rPr>
                <w:rFonts w:ascii="Wingdings" w:hAnsi="Wingdings"/>
                <w:color w:val="auto"/>
                <w:sz w:val="24"/>
                <w:szCs w:val="24"/>
              </w:rPr>
            </w:pPr>
            <w:r w:rsidRPr="003048F1">
              <w:rPr>
                <w:rFonts w:ascii="Optima" w:hAnsi="Optima" w:cs="Optima"/>
                <w:color w:val="auto"/>
                <w:sz w:val="24"/>
                <w:szCs w:val="24"/>
                <w:u w:val="single"/>
              </w:rPr>
              <w:t xml:space="preserve">Si, oui renseigner toutes les informations demandées ci-dessous : </w:t>
            </w:r>
          </w:p>
          <w:p w14:paraId="0FDF73D5" w14:textId="77777777" w:rsidR="0001354D" w:rsidRPr="003048F1" w:rsidRDefault="0001354D" w:rsidP="0001354D">
            <w:pPr>
              <w:tabs>
                <w:tab w:val="num" w:pos="576"/>
              </w:tabs>
              <w:rPr>
                <w:rFonts w:ascii="Optima" w:hAnsi="Optima"/>
                <w:bCs/>
                <w:sz w:val="24"/>
                <w:szCs w:val="24"/>
              </w:rPr>
            </w:pPr>
          </w:p>
          <w:p w14:paraId="43468593" w14:textId="2FB6197E" w:rsidR="0001354D" w:rsidRPr="004E63A7" w:rsidRDefault="0001354D" w:rsidP="0001354D">
            <w:pPr>
              <w:pStyle w:val="Pa3"/>
              <w:rPr>
                <w:rStyle w:val="A10"/>
                <w:rFonts w:ascii="Optima" w:hAnsi="Optima"/>
                <w:bCs w:val="0"/>
                <w:color w:val="auto"/>
                <w:sz w:val="24"/>
                <w:szCs w:val="24"/>
              </w:rPr>
            </w:pPr>
            <w:r w:rsidRPr="004E63A7">
              <w:rPr>
                <w:rStyle w:val="A10"/>
                <w:rFonts w:ascii="Optima" w:hAnsi="Optima"/>
                <w:bCs w:val="0"/>
                <w:color w:val="auto"/>
                <w:sz w:val="24"/>
                <w:szCs w:val="24"/>
              </w:rPr>
              <w:t xml:space="preserve">Décrivez </w:t>
            </w:r>
            <w:r w:rsidR="00830F59" w:rsidRPr="004E63A7">
              <w:rPr>
                <w:rStyle w:val="A10"/>
                <w:rFonts w:ascii="Optima" w:hAnsi="Optima"/>
                <w:bCs w:val="0"/>
                <w:color w:val="auto"/>
                <w:sz w:val="24"/>
                <w:szCs w:val="24"/>
              </w:rPr>
              <w:t>l’action réalisée</w:t>
            </w:r>
            <w:r w:rsidRPr="004E63A7">
              <w:rPr>
                <w:rStyle w:val="A10"/>
                <w:rFonts w:ascii="Optima" w:hAnsi="Optima"/>
                <w:bCs w:val="0"/>
                <w:color w:val="auto"/>
                <w:sz w:val="24"/>
                <w:szCs w:val="24"/>
              </w:rPr>
              <w:t xml:space="preserve"> : </w:t>
            </w:r>
          </w:p>
          <w:p w14:paraId="037F4175" w14:textId="77777777" w:rsidR="0001354D" w:rsidRPr="003048F1" w:rsidRDefault="0001354D" w:rsidP="0001354D">
            <w:pPr>
              <w:rPr>
                <w:rFonts w:ascii="Optima" w:hAnsi="Optima"/>
                <w:bCs/>
                <w:sz w:val="24"/>
                <w:szCs w:val="24"/>
              </w:rPr>
            </w:pPr>
          </w:p>
          <w:p w14:paraId="43FECBF1" w14:textId="77777777" w:rsidR="0001354D" w:rsidRPr="003048F1" w:rsidRDefault="0001354D" w:rsidP="0001354D">
            <w:pPr>
              <w:rPr>
                <w:rFonts w:ascii="Optima" w:hAnsi="Optima"/>
                <w:bCs/>
                <w:sz w:val="24"/>
                <w:szCs w:val="24"/>
              </w:rPr>
            </w:pPr>
          </w:p>
          <w:p w14:paraId="20E2BD5C" w14:textId="77777777" w:rsidR="0001354D" w:rsidRPr="003048F1" w:rsidRDefault="0001354D" w:rsidP="0001354D">
            <w:pPr>
              <w:rPr>
                <w:rFonts w:ascii="Optima" w:hAnsi="Optima"/>
                <w:bCs/>
                <w:sz w:val="24"/>
                <w:szCs w:val="24"/>
              </w:rPr>
            </w:pPr>
          </w:p>
          <w:p w14:paraId="7D86B166" w14:textId="77777777" w:rsidR="0001354D" w:rsidRPr="003048F1" w:rsidRDefault="0001354D" w:rsidP="0001354D">
            <w:pPr>
              <w:rPr>
                <w:rFonts w:ascii="Optima" w:hAnsi="Optima"/>
                <w:bCs/>
                <w:sz w:val="24"/>
                <w:szCs w:val="24"/>
              </w:rPr>
            </w:pPr>
          </w:p>
          <w:p w14:paraId="0DE0AEB4" w14:textId="77777777" w:rsidR="0041270F" w:rsidRDefault="0041270F" w:rsidP="0001354D">
            <w:pPr>
              <w:rPr>
                <w:rStyle w:val="A10"/>
                <w:rFonts w:ascii="Optima" w:hAnsi="Optima"/>
                <w:b w:val="0"/>
                <w:color w:val="auto"/>
                <w:sz w:val="24"/>
                <w:szCs w:val="24"/>
              </w:rPr>
            </w:pPr>
          </w:p>
          <w:p w14:paraId="747F8A7F" w14:textId="77777777" w:rsidR="0041270F" w:rsidRDefault="0041270F" w:rsidP="0001354D">
            <w:pPr>
              <w:rPr>
                <w:rStyle w:val="A10"/>
                <w:rFonts w:ascii="Optima" w:hAnsi="Optima"/>
                <w:b w:val="0"/>
                <w:color w:val="auto"/>
                <w:sz w:val="24"/>
                <w:szCs w:val="24"/>
              </w:rPr>
            </w:pPr>
          </w:p>
          <w:p w14:paraId="4ED81301" w14:textId="77777777" w:rsidR="0041270F" w:rsidRDefault="0041270F" w:rsidP="0001354D">
            <w:pPr>
              <w:rPr>
                <w:rStyle w:val="A10"/>
                <w:rFonts w:ascii="Optima" w:hAnsi="Optima"/>
                <w:b w:val="0"/>
                <w:color w:val="auto"/>
                <w:sz w:val="24"/>
                <w:szCs w:val="24"/>
              </w:rPr>
            </w:pPr>
          </w:p>
          <w:p w14:paraId="7ACB8168" w14:textId="77777777" w:rsidR="0041270F" w:rsidRDefault="0041270F" w:rsidP="0001354D">
            <w:pPr>
              <w:rPr>
                <w:rStyle w:val="A10"/>
                <w:rFonts w:ascii="Optima" w:hAnsi="Optima"/>
                <w:b w:val="0"/>
                <w:color w:val="auto"/>
                <w:sz w:val="24"/>
                <w:szCs w:val="24"/>
              </w:rPr>
            </w:pPr>
          </w:p>
          <w:p w14:paraId="1B6FCB6F" w14:textId="77777777" w:rsidR="0041270F" w:rsidRDefault="0041270F" w:rsidP="0001354D">
            <w:pPr>
              <w:rPr>
                <w:rStyle w:val="A10"/>
                <w:rFonts w:ascii="Optima" w:hAnsi="Optima"/>
                <w:b w:val="0"/>
                <w:color w:val="auto"/>
                <w:sz w:val="24"/>
                <w:szCs w:val="24"/>
              </w:rPr>
            </w:pPr>
          </w:p>
          <w:p w14:paraId="5B47296A" w14:textId="77777777" w:rsidR="0041270F" w:rsidRDefault="0041270F" w:rsidP="0001354D">
            <w:pPr>
              <w:rPr>
                <w:rStyle w:val="A10"/>
                <w:rFonts w:ascii="Optima" w:hAnsi="Optima"/>
                <w:b w:val="0"/>
                <w:color w:val="auto"/>
                <w:sz w:val="24"/>
                <w:szCs w:val="24"/>
              </w:rPr>
            </w:pPr>
          </w:p>
          <w:p w14:paraId="0659C532" w14:textId="77777777" w:rsidR="0041270F" w:rsidRDefault="0041270F" w:rsidP="0001354D">
            <w:pPr>
              <w:rPr>
                <w:rStyle w:val="A10"/>
                <w:rFonts w:ascii="Optima" w:hAnsi="Optima"/>
                <w:b w:val="0"/>
                <w:color w:val="auto"/>
                <w:sz w:val="24"/>
                <w:szCs w:val="24"/>
              </w:rPr>
            </w:pPr>
          </w:p>
          <w:p w14:paraId="2C29FC38" w14:textId="77777777" w:rsidR="0041270F" w:rsidRDefault="0041270F" w:rsidP="0001354D">
            <w:pPr>
              <w:rPr>
                <w:rStyle w:val="A10"/>
                <w:rFonts w:ascii="Optima" w:hAnsi="Optima"/>
                <w:b w:val="0"/>
                <w:color w:val="auto"/>
                <w:sz w:val="24"/>
                <w:szCs w:val="24"/>
              </w:rPr>
            </w:pPr>
          </w:p>
          <w:p w14:paraId="494CFB62" w14:textId="77777777" w:rsidR="0041270F" w:rsidRDefault="0041270F" w:rsidP="0001354D">
            <w:pPr>
              <w:rPr>
                <w:rStyle w:val="A10"/>
                <w:rFonts w:ascii="Optima" w:hAnsi="Optima"/>
                <w:b w:val="0"/>
                <w:color w:val="auto"/>
                <w:sz w:val="24"/>
                <w:szCs w:val="24"/>
              </w:rPr>
            </w:pPr>
          </w:p>
          <w:p w14:paraId="33540BCB" w14:textId="77777777" w:rsidR="0041270F" w:rsidRDefault="0041270F" w:rsidP="0001354D">
            <w:pPr>
              <w:rPr>
                <w:rStyle w:val="A10"/>
                <w:rFonts w:ascii="Optima" w:hAnsi="Optima"/>
                <w:b w:val="0"/>
                <w:color w:val="auto"/>
                <w:sz w:val="24"/>
                <w:szCs w:val="24"/>
              </w:rPr>
            </w:pPr>
          </w:p>
          <w:p w14:paraId="6FDF7215" w14:textId="77777777" w:rsidR="0041270F" w:rsidRDefault="0041270F" w:rsidP="0001354D">
            <w:pPr>
              <w:rPr>
                <w:rStyle w:val="A10"/>
                <w:rFonts w:ascii="Optima" w:hAnsi="Optima"/>
                <w:b w:val="0"/>
                <w:color w:val="auto"/>
                <w:sz w:val="24"/>
                <w:szCs w:val="24"/>
              </w:rPr>
            </w:pPr>
          </w:p>
          <w:p w14:paraId="2DFDD457" w14:textId="77777777" w:rsidR="0041270F" w:rsidRDefault="0041270F" w:rsidP="0001354D">
            <w:pPr>
              <w:rPr>
                <w:rStyle w:val="A10"/>
                <w:rFonts w:ascii="Optima" w:hAnsi="Optima"/>
                <w:b w:val="0"/>
                <w:color w:val="auto"/>
                <w:sz w:val="24"/>
                <w:szCs w:val="24"/>
              </w:rPr>
            </w:pPr>
          </w:p>
          <w:p w14:paraId="33509E47" w14:textId="259E74F9" w:rsidR="0001354D" w:rsidRPr="004E63A7" w:rsidRDefault="0001354D" w:rsidP="004E63A7">
            <w:pPr>
              <w:jc w:val="both"/>
              <w:rPr>
                <w:rStyle w:val="A10"/>
                <w:rFonts w:ascii="Optima" w:hAnsi="Optima"/>
                <w:bCs w:val="0"/>
                <w:color w:val="auto"/>
                <w:sz w:val="24"/>
                <w:szCs w:val="24"/>
              </w:rPr>
            </w:pPr>
            <w:r w:rsidRPr="004E63A7">
              <w:rPr>
                <w:rStyle w:val="A10"/>
                <w:rFonts w:ascii="Optima" w:hAnsi="Optima"/>
                <w:bCs w:val="0"/>
                <w:color w:val="auto"/>
                <w:sz w:val="24"/>
                <w:szCs w:val="24"/>
              </w:rPr>
              <w:t>Avez-vous atteint les objectifs que vous vous étiez fixés</w:t>
            </w:r>
            <w:r w:rsidR="00830F59" w:rsidRPr="004E63A7">
              <w:rPr>
                <w:rStyle w:val="A10"/>
                <w:rFonts w:ascii="Optima" w:hAnsi="Optima"/>
                <w:bCs w:val="0"/>
                <w:color w:val="auto"/>
                <w:sz w:val="24"/>
                <w:szCs w:val="24"/>
              </w:rPr>
              <w:t xml:space="preserve"> </w:t>
            </w:r>
            <w:r w:rsidRPr="004E63A7">
              <w:rPr>
                <w:rStyle w:val="A10"/>
                <w:rFonts w:ascii="Optima" w:hAnsi="Optima"/>
                <w:bCs w:val="0"/>
                <w:color w:val="auto"/>
                <w:sz w:val="24"/>
                <w:szCs w:val="24"/>
              </w:rPr>
              <w:t>? Préciser en quoi les objectifs ont été atteints</w:t>
            </w:r>
            <w:r w:rsidR="004E63A7">
              <w:rPr>
                <w:rStyle w:val="A10"/>
                <w:rFonts w:ascii="Optima" w:hAnsi="Optima"/>
                <w:bCs w:val="0"/>
                <w:color w:val="auto"/>
                <w:sz w:val="24"/>
                <w:szCs w:val="24"/>
              </w:rPr>
              <w:t> :</w:t>
            </w:r>
          </w:p>
          <w:p w14:paraId="36D4C5F6" w14:textId="77777777" w:rsidR="0001354D" w:rsidRPr="003048F1" w:rsidRDefault="0001354D" w:rsidP="0001354D">
            <w:pPr>
              <w:rPr>
                <w:rStyle w:val="A10"/>
                <w:b w:val="0"/>
                <w:color w:val="auto"/>
                <w:sz w:val="24"/>
                <w:szCs w:val="24"/>
              </w:rPr>
            </w:pPr>
          </w:p>
          <w:p w14:paraId="1BBB42BD" w14:textId="77777777" w:rsidR="0001354D" w:rsidRPr="003048F1" w:rsidRDefault="0001354D" w:rsidP="0001354D">
            <w:pPr>
              <w:rPr>
                <w:rStyle w:val="A10"/>
                <w:b w:val="0"/>
                <w:color w:val="auto"/>
                <w:sz w:val="24"/>
                <w:szCs w:val="24"/>
              </w:rPr>
            </w:pPr>
          </w:p>
          <w:p w14:paraId="79FC145D" w14:textId="77777777" w:rsidR="0001354D" w:rsidRPr="003048F1" w:rsidRDefault="0001354D" w:rsidP="0001354D">
            <w:pPr>
              <w:rPr>
                <w:rStyle w:val="A10"/>
                <w:color w:val="auto"/>
                <w:sz w:val="24"/>
                <w:szCs w:val="24"/>
              </w:rPr>
            </w:pPr>
          </w:p>
          <w:p w14:paraId="56A62D78" w14:textId="77777777" w:rsidR="0001354D" w:rsidRPr="003048F1" w:rsidRDefault="0001354D" w:rsidP="0001354D">
            <w:pPr>
              <w:rPr>
                <w:rStyle w:val="A10"/>
                <w:color w:val="auto"/>
                <w:sz w:val="24"/>
                <w:szCs w:val="24"/>
              </w:rPr>
            </w:pPr>
          </w:p>
          <w:p w14:paraId="402B2DD5" w14:textId="77777777" w:rsidR="0001354D" w:rsidRPr="003048F1" w:rsidRDefault="0001354D" w:rsidP="0001354D">
            <w:pPr>
              <w:rPr>
                <w:rStyle w:val="A10"/>
                <w:color w:val="auto"/>
                <w:sz w:val="24"/>
                <w:szCs w:val="24"/>
              </w:rPr>
            </w:pPr>
          </w:p>
          <w:p w14:paraId="538A2B08" w14:textId="77777777" w:rsidR="0001354D" w:rsidRPr="003048F1" w:rsidRDefault="0001354D" w:rsidP="0001354D">
            <w:pPr>
              <w:rPr>
                <w:rStyle w:val="A10"/>
                <w:color w:val="auto"/>
                <w:sz w:val="24"/>
                <w:szCs w:val="24"/>
              </w:rPr>
            </w:pPr>
          </w:p>
          <w:p w14:paraId="76A1A5E6" w14:textId="77777777" w:rsidR="0001354D" w:rsidRPr="003048F1" w:rsidRDefault="0001354D" w:rsidP="0001354D">
            <w:pPr>
              <w:rPr>
                <w:rStyle w:val="A10"/>
                <w:color w:val="auto"/>
                <w:sz w:val="24"/>
                <w:szCs w:val="24"/>
              </w:rPr>
            </w:pPr>
          </w:p>
          <w:p w14:paraId="32665A26" w14:textId="1743CEFC" w:rsidR="0001354D" w:rsidRPr="004E63A7" w:rsidRDefault="0001354D" w:rsidP="0001354D">
            <w:pPr>
              <w:jc w:val="both"/>
              <w:rPr>
                <w:rStyle w:val="A10"/>
                <w:rFonts w:ascii="Optima" w:hAnsi="Optima"/>
                <w:color w:val="auto"/>
                <w:sz w:val="24"/>
                <w:szCs w:val="24"/>
              </w:rPr>
            </w:pPr>
            <w:r w:rsidRPr="004E63A7">
              <w:rPr>
                <w:rStyle w:val="A10"/>
                <w:rFonts w:ascii="Optima" w:hAnsi="Optima"/>
                <w:color w:val="auto"/>
                <w:sz w:val="24"/>
                <w:szCs w:val="24"/>
              </w:rPr>
              <w:t>Vos remarques autour des aspects positifs</w:t>
            </w:r>
            <w:r w:rsidR="004E63A7">
              <w:rPr>
                <w:rStyle w:val="A10"/>
                <w:rFonts w:ascii="Optima" w:hAnsi="Optima"/>
                <w:color w:val="auto"/>
                <w:sz w:val="24"/>
                <w:szCs w:val="24"/>
              </w:rPr>
              <w:t> :</w:t>
            </w:r>
          </w:p>
          <w:p w14:paraId="3D3ED244" w14:textId="2E154209" w:rsidR="0001354D" w:rsidRPr="003048F1" w:rsidRDefault="0001354D" w:rsidP="0001354D">
            <w:pPr>
              <w:jc w:val="both"/>
              <w:rPr>
                <w:rStyle w:val="A10"/>
                <w:rFonts w:ascii="Optima" w:hAnsi="Optima"/>
                <w:b w:val="0"/>
                <w:bCs w:val="0"/>
                <w:color w:val="auto"/>
                <w:sz w:val="24"/>
                <w:szCs w:val="24"/>
              </w:rPr>
            </w:pPr>
          </w:p>
          <w:p w14:paraId="00932A1E" w14:textId="28C36205" w:rsidR="0001354D" w:rsidRPr="003048F1" w:rsidRDefault="0001354D" w:rsidP="0001354D">
            <w:pPr>
              <w:jc w:val="both"/>
              <w:rPr>
                <w:rStyle w:val="A10"/>
                <w:rFonts w:ascii="Optima" w:hAnsi="Optima"/>
                <w:b w:val="0"/>
                <w:bCs w:val="0"/>
                <w:color w:val="auto"/>
                <w:sz w:val="24"/>
                <w:szCs w:val="24"/>
              </w:rPr>
            </w:pPr>
          </w:p>
          <w:p w14:paraId="6A94183B" w14:textId="0CFC0B81" w:rsidR="0001354D" w:rsidRDefault="0001354D" w:rsidP="0001354D">
            <w:pPr>
              <w:jc w:val="both"/>
              <w:rPr>
                <w:rStyle w:val="A10"/>
                <w:rFonts w:ascii="Optima" w:hAnsi="Optima"/>
                <w:b w:val="0"/>
                <w:bCs w:val="0"/>
                <w:color w:val="auto"/>
                <w:sz w:val="24"/>
                <w:szCs w:val="24"/>
              </w:rPr>
            </w:pPr>
          </w:p>
          <w:p w14:paraId="3C5205EA" w14:textId="31B9C8BC" w:rsidR="003048F1" w:rsidRDefault="003048F1" w:rsidP="0001354D">
            <w:pPr>
              <w:jc w:val="both"/>
              <w:rPr>
                <w:rStyle w:val="A10"/>
                <w:rFonts w:ascii="Optima" w:hAnsi="Optima"/>
                <w:b w:val="0"/>
                <w:bCs w:val="0"/>
                <w:color w:val="auto"/>
                <w:sz w:val="24"/>
                <w:szCs w:val="24"/>
              </w:rPr>
            </w:pPr>
          </w:p>
          <w:p w14:paraId="3F56AF43" w14:textId="77777777" w:rsidR="003048F1" w:rsidRPr="003048F1" w:rsidRDefault="003048F1" w:rsidP="0001354D">
            <w:pPr>
              <w:jc w:val="both"/>
              <w:rPr>
                <w:rStyle w:val="A10"/>
                <w:rFonts w:ascii="Optima" w:hAnsi="Optima"/>
                <w:b w:val="0"/>
                <w:bCs w:val="0"/>
                <w:color w:val="auto"/>
                <w:sz w:val="24"/>
                <w:szCs w:val="24"/>
              </w:rPr>
            </w:pPr>
          </w:p>
          <w:p w14:paraId="19B9FBE9" w14:textId="0F01E1F4" w:rsidR="0001354D" w:rsidRPr="003048F1" w:rsidRDefault="0001354D" w:rsidP="0001354D">
            <w:pPr>
              <w:jc w:val="both"/>
              <w:rPr>
                <w:rStyle w:val="A10"/>
                <w:rFonts w:ascii="Optima" w:hAnsi="Optima"/>
                <w:b w:val="0"/>
                <w:bCs w:val="0"/>
                <w:color w:val="auto"/>
                <w:sz w:val="24"/>
                <w:szCs w:val="24"/>
              </w:rPr>
            </w:pPr>
          </w:p>
          <w:p w14:paraId="56460BFB" w14:textId="14D23A60" w:rsidR="0001354D" w:rsidRPr="004E63A7" w:rsidRDefault="0001354D" w:rsidP="0001354D">
            <w:pPr>
              <w:jc w:val="both"/>
              <w:rPr>
                <w:rStyle w:val="A10"/>
                <w:rFonts w:ascii="Optima" w:hAnsi="Optima"/>
                <w:color w:val="auto"/>
                <w:sz w:val="24"/>
                <w:szCs w:val="24"/>
              </w:rPr>
            </w:pPr>
            <w:r w:rsidRPr="004E63A7">
              <w:rPr>
                <w:rStyle w:val="A10"/>
                <w:rFonts w:ascii="Optima" w:hAnsi="Optima"/>
                <w:color w:val="auto"/>
                <w:sz w:val="24"/>
                <w:szCs w:val="24"/>
              </w:rPr>
              <w:t>Vos remarques autour des difficultés rencontrées</w:t>
            </w:r>
            <w:r w:rsidR="004E63A7">
              <w:rPr>
                <w:rStyle w:val="A10"/>
                <w:rFonts w:ascii="Optima" w:hAnsi="Optima"/>
                <w:color w:val="auto"/>
                <w:sz w:val="24"/>
                <w:szCs w:val="24"/>
              </w:rPr>
              <w:t> :</w:t>
            </w:r>
          </w:p>
          <w:p w14:paraId="22E28D94" w14:textId="685E1E96" w:rsidR="0001354D" w:rsidRPr="003048F1" w:rsidRDefault="0001354D" w:rsidP="0001354D">
            <w:pPr>
              <w:jc w:val="both"/>
              <w:rPr>
                <w:rStyle w:val="A10"/>
                <w:rFonts w:ascii="Optima" w:hAnsi="Optima"/>
                <w:b w:val="0"/>
                <w:bCs w:val="0"/>
                <w:color w:val="auto"/>
                <w:sz w:val="24"/>
                <w:szCs w:val="24"/>
              </w:rPr>
            </w:pPr>
          </w:p>
          <w:p w14:paraId="7DC846B1" w14:textId="074CEB37" w:rsidR="0001354D" w:rsidRPr="003048F1" w:rsidRDefault="0001354D" w:rsidP="0001354D">
            <w:pPr>
              <w:jc w:val="both"/>
              <w:rPr>
                <w:rStyle w:val="A10"/>
                <w:rFonts w:ascii="Optima" w:hAnsi="Optima"/>
                <w:b w:val="0"/>
                <w:bCs w:val="0"/>
                <w:color w:val="auto"/>
                <w:sz w:val="24"/>
                <w:szCs w:val="24"/>
              </w:rPr>
            </w:pPr>
          </w:p>
          <w:p w14:paraId="2CE85AA6" w14:textId="68EA5896" w:rsidR="0001354D" w:rsidRPr="003048F1" w:rsidRDefault="0001354D" w:rsidP="0001354D">
            <w:pPr>
              <w:jc w:val="both"/>
              <w:rPr>
                <w:rStyle w:val="A10"/>
                <w:rFonts w:ascii="Optima" w:hAnsi="Optima"/>
                <w:b w:val="0"/>
                <w:bCs w:val="0"/>
                <w:color w:val="auto"/>
                <w:sz w:val="24"/>
                <w:szCs w:val="24"/>
              </w:rPr>
            </w:pPr>
          </w:p>
          <w:p w14:paraId="01555ADF" w14:textId="3D931390" w:rsidR="0001354D" w:rsidRDefault="0001354D" w:rsidP="0001354D">
            <w:pPr>
              <w:jc w:val="both"/>
              <w:rPr>
                <w:rStyle w:val="A10"/>
                <w:rFonts w:ascii="Optima" w:hAnsi="Optima"/>
                <w:b w:val="0"/>
                <w:bCs w:val="0"/>
                <w:color w:val="auto"/>
                <w:sz w:val="24"/>
                <w:szCs w:val="24"/>
              </w:rPr>
            </w:pPr>
          </w:p>
          <w:p w14:paraId="4E6248A3" w14:textId="2B898070" w:rsidR="003048F1" w:rsidRDefault="003048F1" w:rsidP="0001354D">
            <w:pPr>
              <w:jc w:val="both"/>
              <w:rPr>
                <w:rStyle w:val="A10"/>
                <w:rFonts w:ascii="Optima" w:hAnsi="Optima"/>
                <w:b w:val="0"/>
                <w:bCs w:val="0"/>
                <w:color w:val="auto"/>
                <w:sz w:val="24"/>
                <w:szCs w:val="24"/>
              </w:rPr>
            </w:pPr>
          </w:p>
          <w:p w14:paraId="55111FC1" w14:textId="77777777" w:rsidR="003048F1" w:rsidRPr="003048F1" w:rsidRDefault="003048F1" w:rsidP="0001354D">
            <w:pPr>
              <w:jc w:val="both"/>
              <w:rPr>
                <w:rStyle w:val="A10"/>
                <w:rFonts w:ascii="Optima" w:hAnsi="Optima"/>
                <w:b w:val="0"/>
                <w:bCs w:val="0"/>
                <w:color w:val="auto"/>
                <w:sz w:val="24"/>
                <w:szCs w:val="24"/>
              </w:rPr>
            </w:pPr>
          </w:p>
          <w:p w14:paraId="08EF7B68" w14:textId="475BF6DA" w:rsidR="0001354D" w:rsidRPr="004E63A7" w:rsidRDefault="0001354D" w:rsidP="0001354D">
            <w:pPr>
              <w:jc w:val="both"/>
              <w:rPr>
                <w:rStyle w:val="A10"/>
                <w:rFonts w:ascii="Optima" w:hAnsi="Optima"/>
                <w:color w:val="auto"/>
                <w:sz w:val="24"/>
                <w:szCs w:val="24"/>
              </w:rPr>
            </w:pPr>
            <w:r w:rsidRPr="004E63A7">
              <w:rPr>
                <w:rStyle w:val="A10"/>
                <w:rFonts w:ascii="Optima" w:hAnsi="Optima"/>
                <w:color w:val="auto"/>
                <w:sz w:val="24"/>
                <w:szCs w:val="24"/>
              </w:rPr>
              <w:t xml:space="preserve">Envisagez-vous de reconduire ce type </w:t>
            </w:r>
            <w:r w:rsidR="00830F59" w:rsidRPr="004E63A7">
              <w:rPr>
                <w:rStyle w:val="A10"/>
                <w:rFonts w:ascii="Optima" w:hAnsi="Optima"/>
                <w:color w:val="auto"/>
                <w:sz w:val="24"/>
                <w:szCs w:val="24"/>
              </w:rPr>
              <w:t>d’actions</w:t>
            </w:r>
            <w:r w:rsidRPr="004E63A7">
              <w:rPr>
                <w:rStyle w:val="A10"/>
                <w:rFonts w:ascii="Optima" w:hAnsi="Optima"/>
                <w:color w:val="auto"/>
                <w:sz w:val="24"/>
                <w:szCs w:val="24"/>
              </w:rPr>
              <w:t xml:space="preserve"> l’année prochaine ou des suites à cette action ?      </w:t>
            </w:r>
          </w:p>
          <w:p w14:paraId="75C3F425" w14:textId="797A3556" w:rsidR="003048F1" w:rsidRDefault="003048F1" w:rsidP="0001354D">
            <w:pPr>
              <w:jc w:val="both"/>
              <w:rPr>
                <w:rStyle w:val="A10"/>
                <w:rFonts w:ascii="Optima" w:hAnsi="Optima"/>
                <w:b w:val="0"/>
                <w:bCs w:val="0"/>
                <w:color w:val="auto"/>
                <w:sz w:val="24"/>
                <w:szCs w:val="24"/>
              </w:rPr>
            </w:pPr>
          </w:p>
          <w:p w14:paraId="605D14DC" w14:textId="6DF6160F" w:rsidR="003048F1" w:rsidRDefault="003048F1" w:rsidP="0001354D">
            <w:pPr>
              <w:jc w:val="both"/>
              <w:rPr>
                <w:rStyle w:val="A10"/>
                <w:rFonts w:ascii="Optima" w:hAnsi="Optima"/>
                <w:b w:val="0"/>
                <w:bCs w:val="0"/>
                <w:color w:val="auto"/>
                <w:sz w:val="24"/>
                <w:szCs w:val="24"/>
              </w:rPr>
            </w:pPr>
          </w:p>
          <w:p w14:paraId="14B92AFF" w14:textId="1EB341B2" w:rsidR="003048F1" w:rsidRDefault="003048F1" w:rsidP="0001354D">
            <w:pPr>
              <w:jc w:val="both"/>
              <w:rPr>
                <w:rStyle w:val="A10"/>
                <w:rFonts w:ascii="Optima" w:hAnsi="Optima"/>
                <w:b w:val="0"/>
                <w:bCs w:val="0"/>
                <w:color w:val="auto"/>
                <w:sz w:val="24"/>
                <w:szCs w:val="24"/>
              </w:rPr>
            </w:pPr>
          </w:p>
          <w:p w14:paraId="5DEC00F6" w14:textId="41EDB928" w:rsidR="003048F1" w:rsidRDefault="003048F1" w:rsidP="0001354D">
            <w:pPr>
              <w:jc w:val="both"/>
              <w:rPr>
                <w:rStyle w:val="A10"/>
                <w:rFonts w:ascii="Optima" w:hAnsi="Optima"/>
                <w:b w:val="0"/>
                <w:bCs w:val="0"/>
                <w:color w:val="auto"/>
                <w:sz w:val="24"/>
                <w:szCs w:val="24"/>
              </w:rPr>
            </w:pPr>
          </w:p>
          <w:p w14:paraId="57E4FA90" w14:textId="066D47A6" w:rsidR="003048F1" w:rsidRDefault="003048F1" w:rsidP="0001354D">
            <w:pPr>
              <w:jc w:val="both"/>
              <w:rPr>
                <w:rStyle w:val="A10"/>
                <w:rFonts w:ascii="Optima" w:hAnsi="Optima"/>
                <w:b w:val="0"/>
                <w:bCs w:val="0"/>
                <w:color w:val="auto"/>
                <w:sz w:val="24"/>
                <w:szCs w:val="24"/>
              </w:rPr>
            </w:pPr>
          </w:p>
          <w:p w14:paraId="29625CE9" w14:textId="77777777" w:rsidR="003048F1" w:rsidRPr="003048F1" w:rsidRDefault="003048F1" w:rsidP="0001354D">
            <w:pPr>
              <w:jc w:val="both"/>
              <w:rPr>
                <w:rStyle w:val="A10"/>
                <w:rFonts w:ascii="Optima" w:hAnsi="Optima"/>
                <w:b w:val="0"/>
                <w:bCs w:val="0"/>
                <w:color w:val="auto"/>
                <w:sz w:val="24"/>
                <w:szCs w:val="24"/>
              </w:rPr>
            </w:pPr>
          </w:p>
          <w:p w14:paraId="1B9D255F" w14:textId="77777777" w:rsidR="0001354D" w:rsidRPr="003048F1" w:rsidRDefault="0001354D" w:rsidP="0001354D">
            <w:pPr>
              <w:rPr>
                <w:rStyle w:val="A10"/>
                <w:color w:val="auto"/>
                <w:sz w:val="24"/>
                <w:szCs w:val="24"/>
              </w:rPr>
            </w:pPr>
          </w:p>
          <w:p w14:paraId="5371C846" w14:textId="77777777" w:rsidR="0001354D" w:rsidRPr="003048F1" w:rsidRDefault="0001354D" w:rsidP="0001354D">
            <w:pPr>
              <w:tabs>
                <w:tab w:val="num" w:pos="576"/>
              </w:tabs>
              <w:rPr>
                <w:rFonts w:ascii="Optima" w:hAnsi="Optima"/>
                <w:sz w:val="24"/>
                <w:szCs w:val="24"/>
              </w:rPr>
            </w:pPr>
          </w:p>
          <w:p w14:paraId="2A25C173" w14:textId="77777777" w:rsidR="0001354D" w:rsidRPr="003048F1" w:rsidRDefault="0001354D" w:rsidP="0001354D">
            <w:pPr>
              <w:tabs>
                <w:tab w:val="num" w:pos="576"/>
              </w:tabs>
              <w:rPr>
                <w:rFonts w:ascii="Optima" w:hAnsi="Optima"/>
                <w:sz w:val="24"/>
                <w:szCs w:val="24"/>
              </w:rPr>
            </w:pPr>
          </w:p>
          <w:p w14:paraId="7CCB9A26" w14:textId="4F1D17C5" w:rsidR="0001354D" w:rsidRPr="003048F1" w:rsidRDefault="0001354D" w:rsidP="0001354D">
            <w:pPr>
              <w:tabs>
                <w:tab w:val="num" w:pos="576"/>
              </w:tabs>
              <w:rPr>
                <w:rFonts w:ascii="Optima" w:hAnsi="Optima"/>
                <w:sz w:val="24"/>
                <w:szCs w:val="24"/>
              </w:rPr>
            </w:pPr>
          </w:p>
        </w:tc>
      </w:tr>
    </w:tbl>
    <w:p w14:paraId="60825D1B" w14:textId="043ACDE6" w:rsidR="005C431A" w:rsidRDefault="005C431A" w:rsidP="005C431A">
      <w:pPr>
        <w:rPr>
          <w:rFonts w:ascii="Optima" w:hAnsi="Optima"/>
          <w:b/>
          <w:bCs/>
          <w:sz w:val="24"/>
          <w:szCs w:val="24"/>
          <w:u w:val="single"/>
        </w:rPr>
      </w:pPr>
    </w:p>
    <w:p w14:paraId="011CBC00" w14:textId="4665058B" w:rsidR="005C431A" w:rsidRDefault="005C431A" w:rsidP="005C431A">
      <w:pPr>
        <w:jc w:val="center"/>
        <w:rPr>
          <w:rFonts w:ascii="Optima" w:hAnsi="Optima"/>
          <w:b/>
          <w:bCs/>
          <w:sz w:val="24"/>
          <w:szCs w:val="24"/>
          <w:u w:val="single"/>
        </w:rPr>
      </w:pPr>
    </w:p>
    <w:p w14:paraId="2C929285" w14:textId="0E0BC246" w:rsidR="005C431A" w:rsidRDefault="005C431A" w:rsidP="005C431A">
      <w:pPr>
        <w:jc w:val="center"/>
        <w:rPr>
          <w:rFonts w:ascii="Optima" w:hAnsi="Optima"/>
          <w:b/>
          <w:bCs/>
          <w:sz w:val="24"/>
          <w:szCs w:val="24"/>
          <w:u w:val="single"/>
        </w:rPr>
      </w:pPr>
    </w:p>
    <w:p w14:paraId="43D09727" w14:textId="77777777" w:rsidR="0001354D" w:rsidRPr="005C431A" w:rsidRDefault="0001354D" w:rsidP="00CE0EFD">
      <w:pPr>
        <w:rPr>
          <w:rFonts w:ascii="Optima" w:hAnsi="Optima"/>
          <w:b/>
          <w:bCs/>
          <w:sz w:val="24"/>
          <w:szCs w:val="24"/>
          <w:u w:val="single"/>
        </w:rPr>
      </w:pPr>
    </w:p>
    <w:sectPr w:rsidR="0001354D" w:rsidRPr="005C431A" w:rsidSect="005410C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hAnsi="Times New Roman" w:cs="Times New Roman"/>
        <w:b w:val="0"/>
        <w:u w:val="none"/>
      </w:rPr>
    </w:lvl>
  </w:abstractNum>
  <w:abstractNum w:abstractNumId="2" w15:restartNumberingAfterBreak="0">
    <w:nsid w:val="3E3A7386"/>
    <w:multiLevelType w:val="hybridMultilevel"/>
    <w:tmpl w:val="7148366A"/>
    <w:lvl w:ilvl="0" w:tplc="778CC3EE">
      <w:start w:val="1"/>
      <w:numFmt w:val="bullet"/>
      <w:lvlText w:val="-"/>
      <w:lvlJc w:val="left"/>
      <w:pPr>
        <w:ind w:left="360" w:hanging="360"/>
      </w:pPr>
      <w:rPr>
        <w:rFonts w:ascii="Verdana Pro" w:hAnsi="Verdana Pro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5896711">
    <w:abstractNumId w:val="0"/>
  </w:num>
  <w:num w:numId="2" w16cid:durableId="1849099676">
    <w:abstractNumId w:val="1"/>
  </w:num>
  <w:num w:numId="3" w16cid:durableId="1183937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1A"/>
    <w:rsid w:val="0001354D"/>
    <w:rsid w:val="00161CCC"/>
    <w:rsid w:val="00174AA4"/>
    <w:rsid w:val="0026380C"/>
    <w:rsid w:val="003048F1"/>
    <w:rsid w:val="003963DC"/>
    <w:rsid w:val="0041270F"/>
    <w:rsid w:val="004E63A7"/>
    <w:rsid w:val="005410CA"/>
    <w:rsid w:val="005C431A"/>
    <w:rsid w:val="005E1D2E"/>
    <w:rsid w:val="006662D2"/>
    <w:rsid w:val="00723F95"/>
    <w:rsid w:val="00781D20"/>
    <w:rsid w:val="007D1E0A"/>
    <w:rsid w:val="00830F59"/>
    <w:rsid w:val="0099744A"/>
    <w:rsid w:val="009A686D"/>
    <w:rsid w:val="00A133F3"/>
    <w:rsid w:val="00BE6A7C"/>
    <w:rsid w:val="00CE0EFD"/>
    <w:rsid w:val="00FF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9DA5C1"/>
  <w15:chartTrackingRefBased/>
  <w15:docId w15:val="{8CDC5376-2AD0-4968-94A3-145D4750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2D2"/>
  </w:style>
  <w:style w:type="paragraph" w:styleId="Titre1">
    <w:name w:val="heading 1"/>
    <w:basedOn w:val="Normal"/>
    <w:next w:val="Normal"/>
    <w:link w:val="Titre1Car"/>
    <w:uiPriority w:val="9"/>
    <w:qFormat/>
    <w:rsid w:val="006662D2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nhideWhenUsed/>
    <w:qFormat/>
    <w:rsid w:val="006662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662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62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62D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662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662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662D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662D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62D2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666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662D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662D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662D2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662D2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6662D2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6662D2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6662D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662D2"/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6662D2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6662D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662D2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662D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6662D2"/>
    <w:rPr>
      <w:b/>
      <w:bCs/>
    </w:rPr>
  </w:style>
  <w:style w:type="character" w:styleId="Accentuation">
    <w:name w:val="Emphasis"/>
    <w:basedOn w:val="Policepardfaut"/>
    <w:uiPriority w:val="20"/>
    <w:qFormat/>
    <w:rsid w:val="006662D2"/>
    <w:rPr>
      <w:i/>
      <w:iCs/>
    </w:rPr>
  </w:style>
  <w:style w:type="paragraph" w:styleId="Sansinterligne">
    <w:name w:val="No Spacing"/>
    <w:uiPriority w:val="1"/>
    <w:qFormat/>
    <w:rsid w:val="006662D2"/>
  </w:style>
  <w:style w:type="paragraph" w:styleId="Citation">
    <w:name w:val="Quote"/>
    <w:basedOn w:val="Normal"/>
    <w:next w:val="Normal"/>
    <w:link w:val="CitationCar"/>
    <w:uiPriority w:val="29"/>
    <w:qFormat/>
    <w:rsid w:val="006662D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6662D2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662D2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662D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6662D2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6662D2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6662D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6662D2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6662D2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662D2"/>
    <w:pPr>
      <w:outlineLvl w:val="9"/>
    </w:pPr>
  </w:style>
  <w:style w:type="character" w:customStyle="1" w:styleId="A2">
    <w:name w:val="A2"/>
    <w:uiPriority w:val="99"/>
    <w:rsid w:val="005C431A"/>
    <w:rPr>
      <w:rFonts w:cs="Aller"/>
      <w:b/>
      <w:bCs/>
      <w:i/>
      <w:iCs/>
      <w:color w:val="000000"/>
      <w:sz w:val="40"/>
      <w:szCs w:val="40"/>
    </w:rPr>
  </w:style>
  <w:style w:type="paragraph" w:customStyle="1" w:styleId="Pa3">
    <w:name w:val="Pa3"/>
    <w:basedOn w:val="Normal"/>
    <w:next w:val="Normal"/>
    <w:uiPriority w:val="99"/>
    <w:rsid w:val="005C431A"/>
    <w:pPr>
      <w:autoSpaceDE w:val="0"/>
      <w:autoSpaceDN w:val="0"/>
      <w:adjustRightInd w:val="0"/>
      <w:spacing w:line="241" w:lineRule="atLeast"/>
    </w:pPr>
    <w:rPr>
      <w:rFonts w:ascii="DIN" w:hAnsi="DIN"/>
      <w:sz w:val="24"/>
      <w:szCs w:val="24"/>
    </w:rPr>
  </w:style>
  <w:style w:type="character" w:customStyle="1" w:styleId="A10">
    <w:name w:val="A10"/>
    <w:uiPriority w:val="99"/>
    <w:rsid w:val="005C431A"/>
    <w:rPr>
      <w:rFonts w:cs="DIN"/>
      <w:b/>
      <w:bCs/>
      <w:color w:val="000000"/>
      <w:sz w:val="26"/>
      <w:szCs w:val="26"/>
    </w:rPr>
  </w:style>
  <w:style w:type="paragraph" w:styleId="Pieddepage">
    <w:name w:val="footer"/>
    <w:basedOn w:val="Normal"/>
    <w:link w:val="PieddepageCar"/>
    <w:rsid w:val="005410CA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PieddepageCar">
    <w:name w:val="Pied de page Car"/>
    <w:basedOn w:val="Policepardfaut"/>
    <w:link w:val="Pieddepage"/>
    <w:rsid w:val="005410CA"/>
    <w:rPr>
      <w:rFonts w:ascii="Times New Roman" w:eastAsia="Times New Roman" w:hAnsi="Times New Roman" w:cs="Times New Roman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5410CA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EB8A5200EEC04F9A6ADEA08AC252D8" ma:contentTypeVersion="15" ma:contentTypeDescription="Crée un document." ma:contentTypeScope="" ma:versionID="63c132446280e5f4593e26f98ad26600">
  <xsd:schema xmlns:xsd="http://www.w3.org/2001/XMLSchema" xmlns:xs="http://www.w3.org/2001/XMLSchema" xmlns:p="http://schemas.microsoft.com/office/2006/metadata/properties" xmlns:ns2="862d3589-c4c5-4328-97d6-35192b2cba62" xmlns:ns3="2a5c73b5-6a03-4ff0-8c02-c76c88f397c7" targetNamespace="http://schemas.microsoft.com/office/2006/metadata/properties" ma:root="true" ma:fieldsID="c86b536e878b85f0ecf61cd9cecec7fa" ns2:_="" ns3:_="">
    <xsd:import namespace="862d3589-c4c5-4328-97d6-35192b2cba62"/>
    <xsd:import namespace="2a5c73b5-6a03-4ff0-8c02-c76c88f39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d3589-c4c5-4328-97d6-35192b2cb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c73b5-6a03-4ff0-8c02-c76c88f39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a898e5f-f800-4568-b510-47cc403b22d1}" ma:internalName="TaxCatchAll" ma:showField="CatchAllData" ma:web="2a5c73b5-6a03-4ff0-8c02-c76c88f397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2d3589-c4c5-4328-97d6-35192b2cba62">
      <Terms xmlns="http://schemas.microsoft.com/office/infopath/2007/PartnerControls"/>
    </lcf76f155ced4ddcb4097134ff3c332f>
    <TaxCatchAll xmlns="2a5c73b5-6a03-4ff0-8c02-c76c88f397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8A4E56-F6FE-482C-9F30-903A78F0D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d3589-c4c5-4328-97d6-35192b2cba62"/>
    <ds:schemaRef ds:uri="2a5c73b5-6a03-4ff0-8c02-c76c88f39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32F63E-0D43-4FD1-994C-9A7652E64D17}">
  <ds:schemaRefs>
    <ds:schemaRef ds:uri="http://schemas.microsoft.com/office/2006/metadata/properties"/>
    <ds:schemaRef ds:uri="http://schemas.microsoft.com/office/infopath/2007/PartnerControls"/>
    <ds:schemaRef ds:uri="862d3589-c4c5-4328-97d6-35192b2cba62"/>
    <ds:schemaRef ds:uri="2a5c73b5-6a03-4ff0-8c02-c76c88f397c7"/>
  </ds:schemaRefs>
</ds:datastoreItem>
</file>

<file path=customXml/itemProps3.xml><?xml version="1.0" encoding="utf-8"?>
<ds:datastoreItem xmlns:ds="http://schemas.openxmlformats.org/officeDocument/2006/customXml" ds:itemID="{15E71479-E167-4871-AE86-1D0D4B6D20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CLAVIERE 191</dc:creator>
  <cp:keywords/>
  <dc:description/>
  <cp:lastModifiedBy>Aude BASTIEN 191</cp:lastModifiedBy>
  <cp:revision>13</cp:revision>
  <dcterms:created xsi:type="dcterms:W3CDTF">2021-08-06T14:36:00Z</dcterms:created>
  <dcterms:modified xsi:type="dcterms:W3CDTF">2025-02-03T15:43:00Z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0x01010003EB8A5200EEC04F9A6ADEA08AC252D8</vt:lpwstr>
  </property>
  <property fmtid="{D5CDD505-2E9C-101B-9397-08002B2CF9AE}" pid="3" name="MediaServiceImageTags">
    <vt:lpwstr/>
  </property>
</Properties>
</file>