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DA16A" w14:textId="32C3E2FD" w:rsidR="00934A51" w:rsidRPr="001C0454" w:rsidRDefault="00934A51" w:rsidP="00934A51">
      <w:pPr>
        <w:pStyle w:val="Caf"/>
        <w:jc w:val="center"/>
        <w:rPr>
          <w:rFonts w:ascii="Arial" w:hAnsi="Arial" w:cs="Arial"/>
          <w:b/>
          <w:bCs/>
          <w:color w:val="002060"/>
          <w:sz w:val="28"/>
          <w:szCs w:val="28"/>
        </w:rPr>
      </w:pPr>
      <w:r w:rsidRPr="001C0454">
        <w:rPr>
          <w:rFonts w:ascii="Arial" w:hAnsi="Arial" w:cs="Arial"/>
          <w:b/>
          <w:bCs/>
          <w:color w:val="002060"/>
          <w:sz w:val="28"/>
          <w:szCs w:val="28"/>
        </w:rPr>
        <w:t>DEMANDE D’AIDE FINANCIERE</w:t>
      </w:r>
    </w:p>
    <w:p w14:paraId="2527E4B1" w14:textId="77777777" w:rsidR="000703EB" w:rsidRPr="00EE4FA7" w:rsidRDefault="000703EB" w:rsidP="00934A51">
      <w:pPr>
        <w:pStyle w:val="Caf"/>
        <w:jc w:val="center"/>
        <w:rPr>
          <w:rFonts w:ascii="Arial" w:hAnsi="Arial" w:cs="Arial"/>
          <w:b/>
          <w:bCs/>
          <w:sz w:val="36"/>
          <w:szCs w:val="36"/>
        </w:rPr>
      </w:pPr>
    </w:p>
    <w:tbl>
      <w:tblPr>
        <w:tblStyle w:val="Grilledutableau"/>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5"/>
        <w:gridCol w:w="3815"/>
      </w:tblGrid>
      <w:tr w:rsidR="000703EB" w:rsidRPr="008A1C72" w14:paraId="2DF7FFF3" w14:textId="77777777" w:rsidTr="000703EB">
        <w:tc>
          <w:tcPr>
            <w:tcW w:w="3815" w:type="dxa"/>
          </w:tcPr>
          <w:p w14:paraId="1AFDCD0F" w14:textId="3B083757" w:rsidR="000703EB" w:rsidRPr="008A1C72" w:rsidRDefault="00C139FA" w:rsidP="00934A51">
            <w:pPr>
              <w:pStyle w:val="Caf"/>
              <w:jc w:val="center"/>
              <w:rPr>
                <w:rFonts w:ascii="Arial" w:hAnsi="Arial" w:cs="Arial"/>
                <w:b/>
                <w:bCs/>
                <w:sz w:val="24"/>
                <w:szCs w:val="24"/>
              </w:rPr>
            </w:pPr>
            <w:sdt>
              <w:sdtPr>
                <w:rPr>
                  <w:rFonts w:ascii="Arial" w:hAnsi="Arial" w:cs="Arial"/>
                  <w:sz w:val="24"/>
                  <w:szCs w:val="24"/>
                </w:rPr>
                <w:id w:val="1989899618"/>
                <w14:checkbox>
                  <w14:checked w14:val="0"/>
                  <w14:checkedState w14:val="2612" w14:font="MS Gothic"/>
                  <w14:uncheckedState w14:val="2610" w14:font="MS Gothic"/>
                </w14:checkbox>
              </w:sdtPr>
              <w:sdtEndPr/>
              <w:sdtContent>
                <w:r w:rsidR="00EF08FC" w:rsidRPr="008A1C72">
                  <w:rPr>
                    <w:rFonts w:ascii="MS Gothic" w:eastAsia="MS Gothic" w:hAnsi="MS Gothic" w:cs="Arial" w:hint="eastAsia"/>
                    <w:sz w:val="24"/>
                    <w:szCs w:val="24"/>
                  </w:rPr>
                  <w:t>☐</w:t>
                </w:r>
              </w:sdtContent>
            </w:sdt>
            <w:r w:rsidR="000703EB" w:rsidRPr="008A1C72">
              <w:rPr>
                <w:rFonts w:ascii="Arial" w:hAnsi="Arial" w:cs="Arial"/>
                <w:sz w:val="24"/>
                <w:szCs w:val="24"/>
              </w:rPr>
              <w:t xml:space="preserve">  </w:t>
            </w:r>
            <w:r w:rsidR="000703EB" w:rsidRPr="008A1C72">
              <w:rPr>
                <w:rFonts w:ascii="Arial" w:hAnsi="Arial" w:cs="Arial"/>
                <w:b/>
                <w:bCs/>
                <w:color w:val="002060"/>
                <w:sz w:val="24"/>
                <w:szCs w:val="24"/>
              </w:rPr>
              <w:t>FONCTIONNEMENT</w:t>
            </w:r>
            <w:r w:rsidR="008E3FA9" w:rsidRPr="008A1C72">
              <w:rPr>
                <w:rFonts w:ascii="Arial" w:hAnsi="Arial" w:cs="Arial"/>
                <w:b/>
                <w:bCs/>
                <w:color w:val="002060"/>
                <w:sz w:val="24"/>
                <w:szCs w:val="24"/>
              </w:rPr>
              <w:t xml:space="preserve"> (A)</w:t>
            </w:r>
          </w:p>
        </w:tc>
        <w:tc>
          <w:tcPr>
            <w:tcW w:w="3815" w:type="dxa"/>
          </w:tcPr>
          <w:p w14:paraId="15B077FE" w14:textId="5B70FE69" w:rsidR="000703EB" w:rsidRPr="008A1C72" w:rsidRDefault="00C139FA" w:rsidP="00934A51">
            <w:pPr>
              <w:pStyle w:val="Caf"/>
              <w:jc w:val="center"/>
              <w:rPr>
                <w:rFonts w:ascii="Arial" w:hAnsi="Arial" w:cs="Arial"/>
                <w:b/>
                <w:bCs/>
                <w:sz w:val="24"/>
                <w:szCs w:val="24"/>
              </w:rPr>
            </w:pPr>
            <w:sdt>
              <w:sdtPr>
                <w:rPr>
                  <w:rFonts w:ascii="Arial" w:hAnsi="Arial" w:cs="Arial"/>
                  <w:sz w:val="24"/>
                  <w:szCs w:val="24"/>
                </w:rPr>
                <w:id w:val="626899930"/>
                <w14:checkbox>
                  <w14:checked w14:val="0"/>
                  <w14:checkedState w14:val="2612" w14:font="MS Gothic"/>
                  <w14:uncheckedState w14:val="2610" w14:font="MS Gothic"/>
                </w14:checkbox>
              </w:sdtPr>
              <w:sdtEndPr/>
              <w:sdtContent>
                <w:r w:rsidR="000703EB" w:rsidRPr="008A1C72">
                  <w:rPr>
                    <w:rFonts w:ascii="Segoe UI Symbol" w:eastAsia="MS Gothic" w:hAnsi="Segoe UI Symbol" w:cs="Segoe UI Symbol"/>
                    <w:sz w:val="24"/>
                    <w:szCs w:val="24"/>
                  </w:rPr>
                  <w:t>☐</w:t>
                </w:r>
              </w:sdtContent>
            </w:sdt>
            <w:r w:rsidR="000703EB" w:rsidRPr="008A1C72">
              <w:rPr>
                <w:rFonts w:ascii="Arial" w:hAnsi="Arial" w:cs="Arial"/>
                <w:sz w:val="24"/>
                <w:szCs w:val="24"/>
              </w:rPr>
              <w:t xml:space="preserve">  </w:t>
            </w:r>
            <w:r w:rsidR="000703EB" w:rsidRPr="008A1C72">
              <w:rPr>
                <w:rFonts w:ascii="Arial" w:hAnsi="Arial" w:cs="Arial"/>
                <w:b/>
                <w:bCs/>
                <w:color w:val="002060"/>
                <w:sz w:val="24"/>
                <w:szCs w:val="24"/>
              </w:rPr>
              <w:t>INVESTISSEMENT</w:t>
            </w:r>
            <w:r w:rsidR="008E3FA9" w:rsidRPr="008A1C72">
              <w:rPr>
                <w:rStyle w:val="Appelnotedebasdep"/>
                <w:rFonts w:ascii="Arial" w:hAnsi="Arial" w:cs="Arial"/>
                <w:b/>
                <w:bCs/>
              </w:rPr>
              <w:footnoteReference w:id="1"/>
            </w:r>
            <w:r w:rsidR="008E3FA9" w:rsidRPr="008A1C72">
              <w:rPr>
                <w:rFonts w:ascii="Arial" w:hAnsi="Arial" w:cs="Arial"/>
                <w:b/>
                <w:bCs/>
              </w:rPr>
              <w:t xml:space="preserve"> </w:t>
            </w:r>
            <w:r w:rsidR="008E3FA9" w:rsidRPr="00C139FA">
              <w:rPr>
                <w:rFonts w:ascii="Arial" w:hAnsi="Arial" w:cs="Arial"/>
                <w:b/>
                <w:bCs/>
                <w:color w:val="002060"/>
              </w:rPr>
              <w:t>(B)</w:t>
            </w:r>
          </w:p>
        </w:tc>
      </w:tr>
    </w:tbl>
    <w:p w14:paraId="7E7FFDF1" w14:textId="35A885BC" w:rsidR="000703EB" w:rsidRPr="008A1C72" w:rsidRDefault="000703EB" w:rsidP="00934A51">
      <w:pPr>
        <w:pStyle w:val="Caf"/>
        <w:jc w:val="center"/>
        <w:rPr>
          <w:rFonts w:ascii="Arial" w:hAnsi="Arial" w:cs="Arial"/>
          <w:b/>
          <w:bCs/>
          <w:sz w:val="24"/>
          <w:szCs w:val="24"/>
        </w:rPr>
      </w:pPr>
    </w:p>
    <w:tbl>
      <w:tblPr>
        <w:tblStyle w:val="Grilledutableau"/>
        <w:tblW w:w="935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1129"/>
        <w:gridCol w:w="1134"/>
        <w:gridCol w:w="1417"/>
        <w:gridCol w:w="2558"/>
      </w:tblGrid>
      <w:tr w:rsidR="001C0454" w:rsidRPr="008A1C72" w14:paraId="3E18642B" w14:textId="00142142" w:rsidTr="00A65E90">
        <w:tc>
          <w:tcPr>
            <w:tcW w:w="3119" w:type="dxa"/>
          </w:tcPr>
          <w:p w14:paraId="1C6EB619" w14:textId="779EFCE2" w:rsidR="001C0454" w:rsidRPr="008A1C72" w:rsidRDefault="001C0454" w:rsidP="001C0454">
            <w:pPr>
              <w:pStyle w:val="Caf"/>
              <w:jc w:val="center"/>
              <w:rPr>
                <w:rFonts w:ascii="Arial" w:hAnsi="Arial" w:cs="Arial"/>
                <w:b/>
                <w:bCs/>
                <w:color w:val="002060"/>
                <w:sz w:val="24"/>
                <w:szCs w:val="24"/>
              </w:rPr>
            </w:pPr>
            <w:r w:rsidRPr="008A1C72">
              <w:rPr>
                <w:rFonts w:ascii="Arial" w:hAnsi="Arial" w:cs="Arial"/>
                <w:b/>
                <w:bCs/>
                <w:color w:val="002060"/>
                <w:sz w:val="24"/>
                <w:szCs w:val="24"/>
              </w:rPr>
              <w:t xml:space="preserve">Exercice(s) concerné(s) : </w:t>
            </w:r>
          </w:p>
        </w:tc>
        <w:tc>
          <w:tcPr>
            <w:tcW w:w="1129" w:type="dxa"/>
          </w:tcPr>
          <w:p w14:paraId="5E4CA9BB" w14:textId="2BAF23BA" w:rsidR="001C0454" w:rsidRPr="008A1C72" w:rsidRDefault="00C139FA" w:rsidP="00A65E90">
            <w:pPr>
              <w:pStyle w:val="Caf"/>
              <w:ind w:left="-111"/>
              <w:jc w:val="center"/>
              <w:rPr>
                <w:rFonts w:ascii="Arial" w:hAnsi="Arial" w:cs="Arial"/>
                <w:b/>
                <w:bCs/>
                <w:color w:val="002060"/>
                <w:sz w:val="24"/>
                <w:szCs w:val="24"/>
              </w:rPr>
            </w:pPr>
            <w:sdt>
              <w:sdtPr>
                <w:rPr>
                  <w:rFonts w:ascii="Arial" w:hAnsi="Arial" w:cs="Arial"/>
                  <w:sz w:val="24"/>
                  <w:szCs w:val="24"/>
                </w:rPr>
                <w:id w:val="-281262696"/>
                <w14:checkbox>
                  <w14:checked w14:val="0"/>
                  <w14:checkedState w14:val="2612" w14:font="MS Gothic"/>
                  <w14:uncheckedState w14:val="2610" w14:font="MS Gothic"/>
                </w14:checkbox>
              </w:sdtPr>
              <w:sdtEndPr/>
              <w:sdtContent>
                <w:r w:rsidR="001C0454" w:rsidRPr="008A1C72">
                  <w:rPr>
                    <w:rFonts w:ascii="Segoe UI Symbol" w:eastAsia="MS Gothic" w:hAnsi="Segoe UI Symbol" w:cs="Segoe UI Symbol"/>
                    <w:sz w:val="24"/>
                    <w:szCs w:val="24"/>
                  </w:rPr>
                  <w:t>☐</w:t>
                </w:r>
              </w:sdtContent>
            </w:sdt>
            <w:r w:rsidR="001C0454" w:rsidRPr="008A1C72">
              <w:rPr>
                <w:rFonts w:ascii="Arial" w:hAnsi="Arial" w:cs="Arial"/>
                <w:sz w:val="24"/>
                <w:szCs w:val="24"/>
              </w:rPr>
              <w:t xml:space="preserve"> </w:t>
            </w:r>
            <w:r w:rsidR="001C0454" w:rsidRPr="008A1C72">
              <w:rPr>
                <w:rFonts w:ascii="Arial" w:hAnsi="Arial" w:cs="Arial"/>
                <w:b/>
                <w:bCs/>
                <w:color w:val="002060"/>
                <w:sz w:val="24"/>
                <w:szCs w:val="24"/>
              </w:rPr>
              <w:t>2026</w:t>
            </w:r>
          </w:p>
        </w:tc>
        <w:tc>
          <w:tcPr>
            <w:tcW w:w="1134" w:type="dxa"/>
          </w:tcPr>
          <w:p w14:paraId="66A94CCF" w14:textId="4A277E26" w:rsidR="001C0454" w:rsidRPr="008A1C72" w:rsidRDefault="00C139FA" w:rsidP="00A65E90">
            <w:pPr>
              <w:pStyle w:val="Caf"/>
              <w:ind w:left="-102"/>
              <w:jc w:val="center"/>
              <w:rPr>
                <w:rFonts w:ascii="Arial" w:hAnsi="Arial" w:cs="Arial"/>
                <w:b/>
                <w:bCs/>
                <w:color w:val="002060"/>
                <w:sz w:val="24"/>
                <w:szCs w:val="24"/>
              </w:rPr>
            </w:pPr>
            <w:sdt>
              <w:sdtPr>
                <w:rPr>
                  <w:rFonts w:ascii="Arial" w:hAnsi="Arial" w:cs="Arial"/>
                  <w:sz w:val="24"/>
                  <w:szCs w:val="24"/>
                </w:rPr>
                <w:id w:val="-483547536"/>
                <w14:checkbox>
                  <w14:checked w14:val="0"/>
                  <w14:checkedState w14:val="2612" w14:font="MS Gothic"/>
                  <w14:uncheckedState w14:val="2610" w14:font="MS Gothic"/>
                </w14:checkbox>
              </w:sdtPr>
              <w:sdtEndPr/>
              <w:sdtContent>
                <w:r w:rsidR="00A65E90" w:rsidRPr="008A1C72">
                  <w:rPr>
                    <w:rFonts w:ascii="MS Gothic" w:eastAsia="MS Gothic" w:hAnsi="MS Gothic" w:cs="Arial" w:hint="eastAsia"/>
                    <w:sz w:val="24"/>
                    <w:szCs w:val="24"/>
                  </w:rPr>
                  <w:t>☐</w:t>
                </w:r>
              </w:sdtContent>
            </w:sdt>
            <w:r w:rsidR="001C0454" w:rsidRPr="008A1C72">
              <w:rPr>
                <w:rFonts w:ascii="Arial" w:hAnsi="Arial" w:cs="Arial"/>
                <w:sz w:val="24"/>
                <w:szCs w:val="24"/>
              </w:rPr>
              <w:t xml:space="preserve"> </w:t>
            </w:r>
            <w:r w:rsidR="001C0454" w:rsidRPr="008A1C72">
              <w:rPr>
                <w:rFonts w:ascii="Arial" w:hAnsi="Arial" w:cs="Arial"/>
                <w:b/>
                <w:bCs/>
                <w:color w:val="002060"/>
                <w:sz w:val="24"/>
                <w:szCs w:val="24"/>
              </w:rPr>
              <w:t>2027</w:t>
            </w:r>
          </w:p>
        </w:tc>
        <w:tc>
          <w:tcPr>
            <w:tcW w:w="1417" w:type="dxa"/>
          </w:tcPr>
          <w:p w14:paraId="496921E0" w14:textId="6F7F0CDA" w:rsidR="001C0454" w:rsidRPr="008A1C72" w:rsidRDefault="001C0454" w:rsidP="00A65E90">
            <w:pPr>
              <w:pStyle w:val="Caf"/>
              <w:ind w:left="-108" w:right="175"/>
              <w:jc w:val="right"/>
              <w:rPr>
                <w:rFonts w:ascii="Arial" w:hAnsi="Arial" w:cs="Arial"/>
                <w:sz w:val="24"/>
                <w:szCs w:val="24"/>
              </w:rPr>
            </w:pPr>
            <w:r w:rsidRPr="008A1C72">
              <w:rPr>
                <w:rFonts w:ascii="Arial" w:hAnsi="Arial" w:cs="Arial"/>
                <w:b/>
                <w:bCs/>
                <w:color w:val="002060"/>
                <w:sz w:val="24"/>
                <w:szCs w:val="24"/>
              </w:rPr>
              <w:t>Autre</w:t>
            </w:r>
            <w:r w:rsidR="00A65E90" w:rsidRPr="008A1C72">
              <w:rPr>
                <w:rFonts w:ascii="Arial" w:hAnsi="Arial" w:cs="Arial"/>
                <w:b/>
                <w:bCs/>
                <w:color w:val="002060"/>
                <w:sz w:val="24"/>
                <w:szCs w:val="24"/>
              </w:rPr>
              <w:t>(s)</w:t>
            </w:r>
            <w:r w:rsidRPr="008A1C72">
              <w:rPr>
                <w:rFonts w:ascii="Arial" w:hAnsi="Arial" w:cs="Arial"/>
                <w:b/>
                <w:bCs/>
                <w:color w:val="002060"/>
                <w:sz w:val="24"/>
                <w:szCs w:val="24"/>
              </w:rPr>
              <w:t> :</w:t>
            </w:r>
          </w:p>
        </w:tc>
        <w:tc>
          <w:tcPr>
            <w:tcW w:w="2558" w:type="dxa"/>
          </w:tcPr>
          <w:p w14:paraId="1F4C8C4A" w14:textId="36E795B4" w:rsidR="001C0454" w:rsidRPr="008A1C72" w:rsidRDefault="001C0454" w:rsidP="00A65E90">
            <w:pPr>
              <w:pStyle w:val="Caf"/>
              <w:ind w:left="-101"/>
              <w:jc w:val="left"/>
              <w:rPr>
                <w:rFonts w:ascii="Arial" w:hAnsi="Arial" w:cs="Arial"/>
                <w:color w:val="002060"/>
                <w:sz w:val="20"/>
                <w:szCs w:val="20"/>
                <w:u w:val="single"/>
              </w:rPr>
            </w:pPr>
            <w:r w:rsidRPr="008A1C72">
              <w:rPr>
                <w:rFonts w:ascii="Arial" w:hAnsi="Arial" w:cs="Arial"/>
                <w:color w:val="002060"/>
                <w:sz w:val="20"/>
                <w:szCs w:val="20"/>
                <w:u w:val="single"/>
              </w:rPr>
              <w:t>___________________</w:t>
            </w:r>
            <w:r w:rsidR="00A65E90" w:rsidRPr="008A1C72">
              <w:rPr>
                <w:rFonts w:ascii="Arial" w:hAnsi="Arial" w:cs="Arial"/>
                <w:color w:val="002060"/>
                <w:sz w:val="20"/>
                <w:szCs w:val="20"/>
                <w:u w:val="single"/>
              </w:rPr>
              <w:t>_</w:t>
            </w:r>
          </w:p>
        </w:tc>
      </w:tr>
    </w:tbl>
    <w:p w14:paraId="54E1E8A3" w14:textId="31D31A0C" w:rsidR="007430F9" w:rsidRPr="008A1C72" w:rsidRDefault="007430F9" w:rsidP="00934A51">
      <w:pPr>
        <w:pStyle w:val="Caf"/>
        <w:rPr>
          <w:rFonts w:ascii="Arial" w:hAnsi="Arial" w:cs="Arial"/>
        </w:rPr>
      </w:pPr>
    </w:p>
    <w:p w14:paraId="0F392DA1" w14:textId="470B5E59" w:rsidR="00934A51" w:rsidRPr="001C0454" w:rsidRDefault="005F00BC" w:rsidP="00666532">
      <w:pPr>
        <w:pStyle w:val="Caf"/>
        <w:shd w:val="clear" w:color="auto" w:fill="F2F2F2" w:themeFill="background1" w:themeFillShade="F2"/>
        <w:rPr>
          <w:rFonts w:ascii="Arial" w:hAnsi="Arial" w:cs="Arial"/>
          <w:sz w:val="20"/>
          <w:szCs w:val="20"/>
        </w:rPr>
      </w:pPr>
      <w:r w:rsidRPr="008A1C72">
        <w:rPr>
          <w:rFonts w:ascii="Arial" w:hAnsi="Arial" w:cs="Arial"/>
          <w:sz w:val="20"/>
          <w:szCs w:val="20"/>
        </w:rPr>
        <w:t>Dans le cadre de sa politique d’action sociale et dans la limite de ses dotations budgétaires, la Caf de la Charente peut vous octroyer une aide au fonctionnement ou à l’investissement pour le</w:t>
      </w:r>
      <w:r w:rsidR="00A534FF" w:rsidRPr="008A1C72">
        <w:rPr>
          <w:rFonts w:ascii="Arial" w:hAnsi="Arial" w:cs="Arial"/>
          <w:sz w:val="20"/>
          <w:szCs w:val="20"/>
        </w:rPr>
        <w:t>(s)</w:t>
      </w:r>
      <w:r w:rsidRPr="008A1C72">
        <w:rPr>
          <w:rFonts w:ascii="Arial" w:hAnsi="Arial" w:cs="Arial"/>
          <w:sz w:val="20"/>
          <w:szCs w:val="20"/>
        </w:rPr>
        <w:t xml:space="preserve"> équipement</w:t>
      </w:r>
      <w:r w:rsidR="00A534FF" w:rsidRPr="008A1C72">
        <w:rPr>
          <w:rFonts w:ascii="Arial" w:hAnsi="Arial" w:cs="Arial"/>
          <w:sz w:val="20"/>
          <w:szCs w:val="20"/>
        </w:rPr>
        <w:t>(</w:t>
      </w:r>
      <w:r w:rsidRPr="008A1C72">
        <w:rPr>
          <w:rFonts w:ascii="Arial" w:hAnsi="Arial" w:cs="Arial"/>
          <w:sz w:val="20"/>
          <w:szCs w:val="20"/>
        </w:rPr>
        <w:t>s</w:t>
      </w:r>
      <w:r w:rsidR="00A534FF" w:rsidRPr="008A1C72">
        <w:rPr>
          <w:rFonts w:ascii="Arial" w:hAnsi="Arial" w:cs="Arial"/>
          <w:sz w:val="20"/>
          <w:szCs w:val="20"/>
        </w:rPr>
        <w:t>)</w:t>
      </w:r>
      <w:r w:rsidRPr="008A1C72">
        <w:rPr>
          <w:rFonts w:ascii="Arial" w:hAnsi="Arial" w:cs="Arial"/>
          <w:sz w:val="20"/>
          <w:szCs w:val="20"/>
        </w:rPr>
        <w:t xml:space="preserve"> que vous gérez</w:t>
      </w:r>
      <w:r w:rsidRPr="001C0454">
        <w:rPr>
          <w:rFonts w:ascii="Arial" w:hAnsi="Arial" w:cs="Arial"/>
          <w:sz w:val="20"/>
          <w:szCs w:val="20"/>
        </w:rPr>
        <w:t xml:space="preserve"> et/ou que vous souhaiteriez développer.</w:t>
      </w:r>
      <w:r w:rsidR="00EE4FA7">
        <w:rPr>
          <w:rFonts w:ascii="Arial" w:hAnsi="Arial" w:cs="Arial"/>
          <w:sz w:val="20"/>
          <w:szCs w:val="20"/>
        </w:rPr>
        <w:t xml:space="preserve"> </w:t>
      </w:r>
      <w:r w:rsidRPr="001C0454">
        <w:rPr>
          <w:rFonts w:ascii="Arial" w:hAnsi="Arial" w:cs="Arial"/>
          <w:sz w:val="20"/>
          <w:szCs w:val="20"/>
        </w:rPr>
        <w:t>Les subventions sont accordées par la Commission d’action sociale de la Caf de la Charente en fonction des priorités définies dans le cadre de sa politique d’action sociale diffusée au sein de son règlement intérieur. Lorsqu’une subvention est accordée, elle ne peut pas être affectée à un autre usage.</w:t>
      </w:r>
      <w:r w:rsidR="00A65E90">
        <w:rPr>
          <w:rFonts w:ascii="Arial" w:hAnsi="Arial" w:cs="Arial"/>
          <w:sz w:val="20"/>
          <w:szCs w:val="20"/>
        </w:rPr>
        <w:t xml:space="preserve"> </w:t>
      </w:r>
      <w:r w:rsidRPr="001C0454">
        <w:rPr>
          <w:rFonts w:ascii="Arial" w:hAnsi="Arial" w:cs="Arial"/>
          <w:sz w:val="20"/>
          <w:szCs w:val="20"/>
        </w:rPr>
        <w:t>Dans le cas du développement d'un nouveau projet, il vous est également demandé de prendre systématiquement attache auprès du chargé de conseil et développement de votre territoire pour lui présenter le projet.</w:t>
      </w:r>
    </w:p>
    <w:p w14:paraId="4324BC15" w14:textId="798642E3" w:rsidR="00934A51" w:rsidRPr="00A65E90" w:rsidRDefault="00934A51" w:rsidP="00934A51">
      <w:pPr>
        <w:pStyle w:val="Caf"/>
        <w:rPr>
          <w:rFonts w:ascii="Arial" w:hAnsi="Arial" w:cs="Arial"/>
          <w:sz w:val="16"/>
          <w:szCs w:val="16"/>
        </w:rPr>
      </w:pPr>
    </w:p>
    <w:tbl>
      <w:tblPr>
        <w:tblStyle w:val="Grilledutableau"/>
        <w:tblW w:w="0" w:type="auto"/>
        <w:tblInd w:w="10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0240"/>
      </w:tblGrid>
      <w:tr w:rsidR="00B55995" w:rsidRPr="001C0454" w14:paraId="2B13206E" w14:textId="77777777" w:rsidTr="00F50DB0">
        <w:tc>
          <w:tcPr>
            <w:tcW w:w="10240" w:type="dxa"/>
            <w:shd w:val="clear" w:color="auto" w:fill="002060"/>
            <w:vAlign w:val="center"/>
          </w:tcPr>
          <w:p w14:paraId="70A95447" w14:textId="5E6BF3A1" w:rsidR="00B55995" w:rsidRPr="001C0454" w:rsidRDefault="00A5220E" w:rsidP="00A5220E">
            <w:pPr>
              <w:pStyle w:val="Caf"/>
              <w:jc w:val="left"/>
              <w:rPr>
                <w:rFonts w:ascii="Arial" w:hAnsi="Arial" w:cs="Arial"/>
                <w:b/>
                <w:bCs/>
                <w:color w:val="FFFFFF" w:themeColor="background1"/>
              </w:rPr>
            </w:pPr>
            <w:r w:rsidRPr="001C0454">
              <w:rPr>
                <w:rFonts w:ascii="Arial" w:hAnsi="Arial" w:cs="Arial"/>
                <w:b/>
                <w:bCs/>
                <w:color w:val="FFFFFF" w:themeColor="background1"/>
                <w:sz w:val="24"/>
                <w:szCs w:val="24"/>
              </w:rPr>
              <w:t xml:space="preserve">1. </w:t>
            </w:r>
            <w:r w:rsidR="00B55995" w:rsidRPr="001C0454">
              <w:rPr>
                <w:rFonts w:ascii="Arial" w:hAnsi="Arial" w:cs="Arial"/>
                <w:b/>
                <w:bCs/>
                <w:color w:val="FFFFFF" w:themeColor="background1"/>
                <w:sz w:val="24"/>
                <w:szCs w:val="24"/>
              </w:rPr>
              <w:t>INFORMATIONS GÉNÉRALES</w:t>
            </w:r>
          </w:p>
        </w:tc>
      </w:tr>
    </w:tbl>
    <w:p w14:paraId="4BCF9096" w14:textId="77777777" w:rsidR="004730A5" w:rsidRPr="00EE4FA7" w:rsidRDefault="004730A5" w:rsidP="004730A5">
      <w:pPr>
        <w:pStyle w:val="Caf"/>
        <w:rPr>
          <w:rFonts w:ascii="Arial" w:hAnsi="Arial" w:cs="Arial"/>
          <w:sz w:val="10"/>
          <w:szCs w:val="10"/>
        </w:rPr>
      </w:pPr>
    </w:p>
    <w:tbl>
      <w:tblPr>
        <w:tblStyle w:val="Grilledutableau"/>
        <w:tblW w:w="0" w:type="auto"/>
        <w:tblInd w:w="10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444"/>
        <w:gridCol w:w="7796"/>
      </w:tblGrid>
      <w:tr w:rsidR="00F50DB0" w:rsidRPr="001C0454" w14:paraId="7F734C3A" w14:textId="77777777" w:rsidTr="00EE4FA7">
        <w:tc>
          <w:tcPr>
            <w:tcW w:w="10240" w:type="dxa"/>
            <w:gridSpan w:val="2"/>
            <w:tcBorders>
              <w:top w:val="single" w:sz="4" w:space="0" w:color="auto"/>
              <w:bottom w:val="single" w:sz="4" w:space="0" w:color="auto"/>
            </w:tcBorders>
            <w:shd w:val="clear" w:color="auto" w:fill="DAE9F7" w:themeFill="text2" w:themeFillTint="1A"/>
            <w:vAlign w:val="center"/>
          </w:tcPr>
          <w:p w14:paraId="34E9912D" w14:textId="77777777" w:rsidR="00F50DB0" w:rsidRPr="001C0454" w:rsidRDefault="00F50DB0" w:rsidP="00BD0667">
            <w:pPr>
              <w:pStyle w:val="Caf"/>
              <w:jc w:val="center"/>
              <w:rPr>
                <w:rFonts w:ascii="Arial" w:hAnsi="Arial" w:cs="Arial"/>
                <w:b/>
                <w:bCs/>
              </w:rPr>
            </w:pPr>
            <w:bookmarkStart w:id="0" w:name="_Hlk216962629"/>
            <w:r w:rsidRPr="001C0454">
              <w:rPr>
                <w:rFonts w:ascii="Arial" w:hAnsi="Arial" w:cs="Arial"/>
                <w:b/>
                <w:bCs/>
              </w:rPr>
              <w:t>Identification du demandeur</w:t>
            </w:r>
          </w:p>
        </w:tc>
      </w:tr>
      <w:tr w:rsidR="00F50DB0" w:rsidRPr="001C0454" w14:paraId="5E108899" w14:textId="77777777" w:rsidTr="00EE4FA7">
        <w:trPr>
          <w:trHeight w:val="346"/>
        </w:trPr>
        <w:tc>
          <w:tcPr>
            <w:tcW w:w="2444" w:type="dxa"/>
            <w:tcBorders>
              <w:top w:val="single" w:sz="4" w:space="0" w:color="auto"/>
            </w:tcBorders>
            <w:shd w:val="clear" w:color="auto" w:fill="F2F2F2" w:themeFill="background1" w:themeFillShade="F2"/>
            <w:vAlign w:val="center"/>
          </w:tcPr>
          <w:p w14:paraId="054047F5" w14:textId="77777777" w:rsidR="00F50DB0" w:rsidRPr="001C0454" w:rsidRDefault="00F50DB0" w:rsidP="00BD0667">
            <w:pPr>
              <w:pStyle w:val="Caf"/>
              <w:jc w:val="right"/>
              <w:rPr>
                <w:rFonts w:ascii="Arial" w:hAnsi="Arial" w:cs="Arial"/>
                <w:b/>
                <w:bCs/>
              </w:rPr>
            </w:pPr>
            <w:r w:rsidRPr="001C0454">
              <w:rPr>
                <w:rFonts w:ascii="Arial" w:hAnsi="Arial" w:cs="Arial"/>
                <w:b/>
                <w:bCs/>
              </w:rPr>
              <w:t>Nom</w:t>
            </w:r>
          </w:p>
        </w:tc>
        <w:tc>
          <w:tcPr>
            <w:tcW w:w="7796" w:type="dxa"/>
            <w:tcBorders>
              <w:top w:val="single" w:sz="4" w:space="0" w:color="auto"/>
            </w:tcBorders>
            <w:vAlign w:val="center"/>
          </w:tcPr>
          <w:p w14:paraId="0E153149" w14:textId="77777777" w:rsidR="00F50DB0" w:rsidRPr="001C0454" w:rsidRDefault="00F50DB0" w:rsidP="00BD0667">
            <w:pPr>
              <w:pStyle w:val="Caf"/>
              <w:rPr>
                <w:rFonts w:ascii="Arial" w:hAnsi="Arial" w:cs="Arial"/>
              </w:rPr>
            </w:pPr>
          </w:p>
        </w:tc>
      </w:tr>
      <w:bookmarkEnd w:id="0"/>
      <w:tr w:rsidR="00F50DB0" w:rsidRPr="001C0454" w14:paraId="56F1EA1A" w14:textId="77777777" w:rsidTr="00F50DB0">
        <w:tc>
          <w:tcPr>
            <w:tcW w:w="2444" w:type="dxa"/>
            <w:tcBorders>
              <w:bottom w:val="single" w:sz="4" w:space="0" w:color="auto"/>
            </w:tcBorders>
            <w:shd w:val="clear" w:color="auto" w:fill="F2F2F2" w:themeFill="background1" w:themeFillShade="F2"/>
            <w:vAlign w:val="center"/>
          </w:tcPr>
          <w:p w14:paraId="3B552F92" w14:textId="77777777" w:rsidR="00F50DB0" w:rsidRPr="001C0454" w:rsidRDefault="00F50DB0" w:rsidP="00BD0667">
            <w:pPr>
              <w:pStyle w:val="Caf"/>
              <w:jc w:val="right"/>
              <w:rPr>
                <w:rFonts w:ascii="Arial" w:hAnsi="Arial" w:cs="Arial"/>
                <w:b/>
                <w:bCs/>
              </w:rPr>
            </w:pPr>
            <w:r w:rsidRPr="001C0454">
              <w:rPr>
                <w:rFonts w:ascii="Arial" w:hAnsi="Arial" w:cs="Arial"/>
                <w:b/>
                <w:bCs/>
              </w:rPr>
              <w:t>Raison sociale</w:t>
            </w:r>
          </w:p>
        </w:tc>
        <w:tc>
          <w:tcPr>
            <w:tcW w:w="7796" w:type="dxa"/>
            <w:tcBorders>
              <w:bottom w:val="single" w:sz="4" w:space="0" w:color="auto"/>
            </w:tcBorders>
            <w:vAlign w:val="center"/>
          </w:tcPr>
          <w:p w14:paraId="4E0ED3A6" w14:textId="4E32A7C4" w:rsidR="00F50DB0" w:rsidRPr="001C0454" w:rsidRDefault="00C139FA" w:rsidP="00BD0667">
            <w:pPr>
              <w:pStyle w:val="Caf"/>
              <w:rPr>
                <w:rFonts w:ascii="Arial" w:hAnsi="Arial" w:cs="Arial"/>
              </w:rPr>
            </w:pPr>
            <w:sdt>
              <w:sdtPr>
                <w:rPr>
                  <w:rFonts w:ascii="Arial" w:hAnsi="Arial" w:cs="Arial"/>
                </w:rPr>
                <w:id w:val="1558890808"/>
                <w14:checkbox>
                  <w14:checked w14:val="0"/>
                  <w14:checkedState w14:val="2612" w14:font="MS Gothic"/>
                  <w14:uncheckedState w14:val="2610" w14:font="MS Gothic"/>
                </w14:checkbox>
              </w:sdtPr>
              <w:sdtEndPr/>
              <w:sdtContent>
                <w:r w:rsidR="000703EB" w:rsidRPr="001C0454">
                  <w:rPr>
                    <w:rFonts w:ascii="Segoe UI Symbol" w:eastAsia="MS Gothic" w:hAnsi="Segoe UI Symbol" w:cs="Segoe UI Symbol"/>
                  </w:rPr>
                  <w:t>☐</w:t>
                </w:r>
              </w:sdtContent>
            </w:sdt>
            <w:r w:rsidR="00F50DB0" w:rsidRPr="001C0454">
              <w:rPr>
                <w:rFonts w:ascii="Arial" w:hAnsi="Arial" w:cs="Arial"/>
              </w:rPr>
              <w:t xml:space="preserve"> Association loi 1901</w:t>
            </w:r>
          </w:p>
          <w:p w14:paraId="29DA5874" w14:textId="77777777" w:rsidR="00F50DB0" w:rsidRPr="001C0454" w:rsidRDefault="00F50DB0" w:rsidP="00BD0667">
            <w:pPr>
              <w:pStyle w:val="Caf"/>
              <w:rPr>
                <w:rFonts w:ascii="Arial" w:hAnsi="Arial" w:cs="Arial"/>
              </w:rPr>
            </w:pPr>
            <w:r w:rsidRPr="001C0454">
              <w:rPr>
                <w:rFonts w:ascii="Arial" w:hAnsi="Arial" w:cs="Arial"/>
              </w:rPr>
              <w:t xml:space="preserve">     N° RNA </w:t>
            </w:r>
            <w:r w:rsidRPr="001C0454">
              <w:rPr>
                <w:rFonts w:ascii="Arial" w:hAnsi="Arial" w:cs="Arial"/>
                <w:i/>
                <w:iCs/>
                <w:sz w:val="18"/>
                <w:szCs w:val="18"/>
              </w:rPr>
              <w:t xml:space="preserve">(ou à défaut, celui du récépissé en préfecture) : </w:t>
            </w:r>
            <w:r w:rsidRPr="001C0454">
              <w:rPr>
                <w:rFonts w:ascii="Arial" w:hAnsi="Arial" w:cs="Arial"/>
              </w:rPr>
              <w:t>_______________</w:t>
            </w:r>
          </w:p>
          <w:p w14:paraId="3880291E" w14:textId="77777777" w:rsidR="00F50DB0" w:rsidRPr="001C0454" w:rsidRDefault="00C139FA" w:rsidP="00BD0667">
            <w:pPr>
              <w:pStyle w:val="Caf"/>
              <w:rPr>
                <w:rFonts w:ascii="Arial" w:hAnsi="Arial" w:cs="Arial"/>
              </w:rPr>
            </w:pPr>
            <w:sdt>
              <w:sdtPr>
                <w:rPr>
                  <w:rFonts w:ascii="Arial" w:hAnsi="Arial" w:cs="Arial"/>
                </w:rPr>
                <w:id w:val="1368414605"/>
                <w14:checkbox>
                  <w14:checked w14:val="0"/>
                  <w14:checkedState w14:val="2612" w14:font="MS Gothic"/>
                  <w14:uncheckedState w14:val="2610" w14:font="MS Gothic"/>
                </w14:checkbox>
              </w:sdtPr>
              <w:sdtEndPr/>
              <w:sdtContent>
                <w:r w:rsidR="00F50DB0" w:rsidRPr="001C0454">
                  <w:rPr>
                    <w:rFonts w:ascii="Segoe UI Symbol" w:eastAsia="MS Gothic" w:hAnsi="Segoe UI Symbol" w:cs="Segoe UI Symbol"/>
                  </w:rPr>
                  <w:t>☐</w:t>
                </w:r>
              </w:sdtContent>
            </w:sdt>
            <w:r w:rsidR="00F50DB0" w:rsidRPr="001C0454">
              <w:rPr>
                <w:rFonts w:ascii="Arial" w:hAnsi="Arial" w:cs="Arial"/>
              </w:rPr>
              <w:t xml:space="preserve"> Collectivité territoriale / Etablissement public</w:t>
            </w:r>
          </w:p>
          <w:p w14:paraId="27B6289C" w14:textId="77777777" w:rsidR="00F50DB0" w:rsidRPr="001C0454" w:rsidRDefault="00C139FA" w:rsidP="00BD0667">
            <w:pPr>
              <w:pStyle w:val="Caf"/>
              <w:rPr>
                <w:rFonts w:ascii="Arial" w:hAnsi="Arial" w:cs="Arial"/>
              </w:rPr>
            </w:pPr>
            <w:sdt>
              <w:sdtPr>
                <w:rPr>
                  <w:rFonts w:ascii="Arial" w:hAnsi="Arial" w:cs="Arial"/>
                </w:rPr>
                <w:id w:val="591595847"/>
                <w14:checkbox>
                  <w14:checked w14:val="0"/>
                  <w14:checkedState w14:val="2612" w14:font="MS Gothic"/>
                  <w14:uncheckedState w14:val="2610" w14:font="MS Gothic"/>
                </w14:checkbox>
              </w:sdtPr>
              <w:sdtEndPr/>
              <w:sdtContent>
                <w:r w:rsidR="00F50DB0" w:rsidRPr="001C0454">
                  <w:rPr>
                    <w:rFonts w:ascii="Segoe UI Symbol" w:eastAsia="MS Gothic" w:hAnsi="Segoe UI Symbol" w:cs="Segoe UI Symbol"/>
                  </w:rPr>
                  <w:t>☐</w:t>
                </w:r>
              </w:sdtContent>
            </w:sdt>
            <w:r w:rsidR="00F50DB0" w:rsidRPr="001C0454">
              <w:rPr>
                <w:rFonts w:ascii="Arial" w:hAnsi="Arial" w:cs="Arial"/>
              </w:rPr>
              <w:t xml:space="preserve"> Entreprise privée</w:t>
            </w:r>
          </w:p>
          <w:p w14:paraId="1240B1CE" w14:textId="5EAC60C3" w:rsidR="00F50DB0" w:rsidRPr="001C0454" w:rsidRDefault="00C139FA" w:rsidP="00BD0667">
            <w:pPr>
              <w:pStyle w:val="Caf"/>
              <w:rPr>
                <w:rFonts w:ascii="Arial" w:hAnsi="Arial" w:cs="Arial"/>
              </w:rPr>
            </w:pPr>
            <w:sdt>
              <w:sdtPr>
                <w:rPr>
                  <w:rFonts w:ascii="Arial" w:hAnsi="Arial" w:cs="Arial"/>
                </w:rPr>
                <w:id w:val="847674949"/>
                <w14:checkbox>
                  <w14:checked w14:val="0"/>
                  <w14:checkedState w14:val="2612" w14:font="MS Gothic"/>
                  <w14:uncheckedState w14:val="2610" w14:font="MS Gothic"/>
                </w14:checkbox>
              </w:sdtPr>
              <w:sdtEndPr/>
              <w:sdtContent>
                <w:r w:rsidR="00F50DB0" w:rsidRPr="001C0454">
                  <w:rPr>
                    <w:rFonts w:ascii="Segoe UI Symbol" w:eastAsia="MS Gothic" w:hAnsi="Segoe UI Symbol" w:cs="Segoe UI Symbol"/>
                  </w:rPr>
                  <w:t>☐</w:t>
                </w:r>
              </w:sdtContent>
            </w:sdt>
            <w:r w:rsidR="00F50DB0" w:rsidRPr="001C0454">
              <w:rPr>
                <w:rFonts w:ascii="Arial" w:hAnsi="Arial" w:cs="Arial"/>
              </w:rPr>
              <w:t xml:space="preserve"> Autre, à préciser : ____________</w:t>
            </w:r>
            <w:r w:rsidR="000703EB" w:rsidRPr="001C0454">
              <w:rPr>
                <w:rFonts w:ascii="Arial" w:hAnsi="Arial" w:cs="Arial"/>
              </w:rPr>
              <w:t>__________________________</w:t>
            </w:r>
          </w:p>
        </w:tc>
      </w:tr>
      <w:tr w:rsidR="00F50DB0" w:rsidRPr="001C0454" w14:paraId="293A355D" w14:textId="77777777" w:rsidTr="00F60FF2">
        <w:trPr>
          <w:trHeight w:val="414"/>
        </w:trPr>
        <w:tc>
          <w:tcPr>
            <w:tcW w:w="2444" w:type="dxa"/>
            <w:tcBorders>
              <w:top w:val="single" w:sz="4" w:space="0" w:color="auto"/>
              <w:bottom w:val="single" w:sz="4" w:space="0" w:color="auto"/>
            </w:tcBorders>
            <w:shd w:val="clear" w:color="auto" w:fill="F2F2F2" w:themeFill="background1" w:themeFillShade="F2"/>
            <w:vAlign w:val="center"/>
          </w:tcPr>
          <w:p w14:paraId="19AEBF1D" w14:textId="77777777" w:rsidR="00F50DB0" w:rsidRPr="001C0454" w:rsidRDefault="00F50DB0" w:rsidP="00BD0667">
            <w:pPr>
              <w:pStyle w:val="Caf"/>
              <w:jc w:val="right"/>
              <w:rPr>
                <w:rFonts w:ascii="Arial" w:hAnsi="Arial" w:cs="Arial"/>
                <w:b/>
                <w:bCs/>
              </w:rPr>
            </w:pPr>
            <w:r w:rsidRPr="001C0454">
              <w:rPr>
                <w:rFonts w:ascii="Arial" w:hAnsi="Arial" w:cs="Arial"/>
                <w:b/>
                <w:bCs/>
              </w:rPr>
              <w:t>N° SIRET</w:t>
            </w:r>
          </w:p>
        </w:tc>
        <w:tc>
          <w:tcPr>
            <w:tcW w:w="7796" w:type="dxa"/>
            <w:tcBorders>
              <w:top w:val="single" w:sz="4" w:space="0" w:color="auto"/>
              <w:bottom w:val="single" w:sz="4" w:space="0" w:color="auto"/>
            </w:tcBorders>
            <w:vAlign w:val="center"/>
          </w:tcPr>
          <w:p w14:paraId="5FE682F1" w14:textId="77777777" w:rsidR="00F50DB0" w:rsidRPr="001C0454" w:rsidRDefault="00F50DB0" w:rsidP="00BD0667">
            <w:pPr>
              <w:pStyle w:val="Caf"/>
              <w:rPr>
                <w:rFonts w:ascii="Arial" w:hAnsi="Arial" w:cs="Arial"/>
              </w:rPr>
            </w:pPr>
          </w:p>
        </w:tc>
      </w:tr>
    </w:tbl>
    <w:p w14:paraId="002D52A5" w14:textId="77777777" w:rsidR="000703EB" w:rsidRPr="00EE4FA7" w:rsidRDefault="000703EB" w:rsidP="000703EB">
      <w:pPr>
        <w:pStyle w:val="Caf"/>
        <w:rPr>
          <w:rFonts w:ascii="Arial" w:hAnsi="Arial" w:cs="Arial"/>
          <w:sz w:val="10"/>
          <w:szCs w:val="10"/>
        </w:rPr>
      </w:pPr>
    </w:p>
    <w:tbl>
      <w:tblPr>
        <w:tblStyle w:val="Grilledutableau"/>
        <w:tblW w:w="0" w:type="auto"/>
        <w:tblInd w:w="10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444"/>
        <w:gridCol w:w="7796"/>
      </w:tblGrid>
      <w:tr w:rsidR="000703EB" w:rsidRPr="001C0454" w14:paraId="4EBD81A1" w14:textId="77777777" w:rsidTr="00EE4FA7">
        <w:tc>
          <w:tcPr>
            <w:tcW w:w="10240" w:type="dxa"/>
            <w:gridSpan w:val="2"/>
            <w:tcBorders>
              <w:top w:val="single" w:sz="4" w:space="0" w:color="auto"/>
              <w:bottom w:val="single" w:sz="4" w:space="0" w:color="auto"/>
            </w:tcBorders>
            <w:shd w:val="clear" w:color="auto" w:fill="DAE9F7" w:themeFill="text2" w:themeFillTint="1A"/>
            <w:vAlign w:val="center"/>
          </w:tcPr>
          <w:p w14:paraId="65C842F4" w14:textId="27E5855F" w:rsidR="000703EB" w:rsidRPr="001C0454" w:rsidRDefault="000703EB" w:rsidP="00BD0667">
            <w:pPr>
              <w:pStyle w:val="Caf"/>
              <w:jc w:val="center"/>
              <w:rPr>
                <w:rFonts w:ascii="Arial" w:hAnsi="Arial" w:cs="Arial"/>
                <w:b/>
                <w:bCs/>
              </w:rPr>
            </w:pPr>
            <w:r w:rsidRPr="001C0454">
              <w:rPr>
                <w:rFonts w:ascii="Arial" w:hAnsi="Arial" w:cs="Arial"/>
                <w:b/>
                <w:bCs/>
              </w:rPr>
              <w:t>Représentant légal</w:t>
            </w:r>
          </w:p>
        </w:tc>
      </w:tr>
      <w:tr w:rsidR="000703EB" w:rsidRPr="001C0454" w14:paraId="238693E3" w14:textId="77777777" w:rsidTr="00EE4FA7">
        <w:trPr>
          <w:trHeight w:val="440"/>
        </w:trPr>
        <w:tc>
          <w:tcPr>
            <w:tcW w:w="2444" w:type="dxa"/>
            <w:tcBorders>
              <w:top w:val="single" w:sz="4" w:space="0" w:color="auto"/>
            </w:tcBorders>
            <w:shd w:val="clear" w:color="auto" w:fill="F2F2F2" w:themeFill="background1" w:themeFillShade="F2"/>
            <w:vAlign w:val="center"/>
          </w:tcPr>
          <w:p w14:paraId="5722D06F" w14:textId="77777777" w:rsidR="000703EB" w:rsidRPr="001C0454" w:rsidRDefault="000703EB" w:rsidP="00BD0667">
            <w:pPr>
              <w:pStyle w:val="Caf"/>
              <w:jc w:val="right"/>
              <w:rPr>
                <w:rFonts w:ascii="Arial" w:hAnsi="Arial" w:cs="Arial"/>
                <w:b/>
                <w:bCs/>
              </w:rPr>
            </w:pPr>
            <w:r w:rsidRPr="001C0454">
              <w:rPr>
                <w:rFonts w:ascii="Arial" w:hAnsi="Arial" w:cs="Arial"/>
                <w:b/>
                <w:bCs/>
              </w:rPr>
              <w:t>Prénom NOM</w:t>
            </w:r>
          </w:p>
        </w:tc>
        <w:tc>
          <w:tcPr>
            <w:tcW w:w="7796" w:type="dxa"/>
            <w:tcBorders>
              <w:top w:val="single" w:sz="4" w:space="0" w:color="auto"/>
            </w:tcBorders>
            <w:vAlign w:val="center"/>
          </w:tcPr>
          <w:p w14:paraId="6DA30F15" w14:textId="77777777" w:rsidR="000703EB" w:rsidRPr="001C0454" w:rsidRDefault="000703EB" w:rsidP="00BD0667">
            <w:pPr>
              <w:pStyle w:val="Caf"/>
              <w:rPr>
                <w:rFonts w:ascii="Arial" w:hAnsi="Arial" w:cs="Arial"/>
              </w:rPr>
            </w:pPr>
          </w:p>
        </w:tc>
      </w:tr>
      <w:tr w:rsidR="000703EB" w:rsidRPr="001C0454" w14:paraId="375D5C45" w14:textId="77777777" w:rsidTr="00F60FF2">
        <w:trPr>
          <w:trHeight w:val="418"/>
        </w:trPr>
        <w:tc>
          <w:tcPr>
            <w:tcW w:w="2444" w:type="dxa"/>
            <w:shd w:val="clear" w:color="auto" w:fill="F2F2F2" w:themeFill="background1" w:themeFillShade="F2"/>
            <w:vAlign w:val="center"/>
          </w:tcPr>
          <w:p w14:paraId="7CE43DA8" w14:textId="77777777" w:rsidR="000703EB" w:rsidRPr="001C0454" w:rsidRDefault="000703EB" w:rsidP="00BD0667">
            <w:pPr>
              <w:pStyle w:val="Caf"/>
              <w:jc w:val="right"/>
              <w:rPr>
                <w:rFonts w:ascii="Arial" w:hAnsi="Arial" w:cs="Arial"/>
                <w:b/>
                <w:bCs/>
              </w:rPr>
            </w:pPr>
            <w:r w:rsidRPr="001C0454">
              <w:rPr>
                <w:rFonts w:ascii="Arial" w:hAnsi="Arial" w:cs="Arial"/>
                <w:b/>
                <w:bCs/>
              </w:rPr>
              <w:t>Fonction</w:t>
            </w:r>
          </w:p>
        </w:tc>
        <w:tc>
          <w:tcPr>
            <w:tcW w:w="7796" w:type="dxa"/>
            <w:vAlign w:val="center"/>
          </w:tcPr>
          <w:p w14:paraId="5B1E6033" w14:textId="77777777" w:rsidR="000703EB" w:rsidRPr="001C0454" w:rsidRDefault="000703EB" w:rsidP="00BD0667">
            <w:pPr>
              <w:pStyle w:val="Caf"/>
              <w:rPr>
                <w:rFonts w:ascii="Arial" w:hAnsi="Arial" w:cs="Arial"/>
              </w:rPr>
            </w:pPr>
          </w:p>
        </w:tc>
      </w:tr>
      <w:tr w:rsidR="000703EB" w:rsidRPr="001C0454" w14:paraId="2FDABDC3" w14:textId="77777777" w:rsidTr="00F60FF2">
        <w:trPr>
          <w:trHeight w:val="424"/>
        </w:trPr>
        <w:tc>
          <w:tcPr>
            <w:tcW w:w="2444" w:type="dxa"/>
            <w:tcBorders>
              <w:bottom w:val="single" w:sz="4" w:space="0" w:color="auto"/>
            </w:tcBorders>
            <w:shd w:val="clear" w:color="auto" w:fill="F2F2F2" w:themeFill="background1" w:themeFillShade="F2"/>
            <w:vAlign w:val="center"/>
          </w:tcPr>
          <w:p w14:paraId="13A99172" w14:textId="77777777" w:rsidR="000703EB" w:rsidRPr="001C0454" w:rsidRDefault="000703EB" w:rsidP="00BD0667">
            <w:pPr>
              <w:pStyle w:val="Caf"/>
              <w:jc w:val="right"/>
              <w:rPr>
                <w:rFonts w:ascii="Arial" w:hAnsi="Arial" w:cs="Arial"/>
                <w:b/>
                <w:bCs/>
              </w:rPr>
            </w:pPr>
            <w:r w:rsidRPr="001C0454">
              <w:rPr>
                <w:rFonts w:ascii="Arial" w:hAnsi="Arial" w:cs="Arial"/>
                <w:b/>
                <w:bCs/>
              </w:rPr>
              <w:t>Téléphone</w:t>
            </w:r>
          </w:p>
        </w:tc>
        <w:tc>
          <w:tcPr>
            <w:tcW w:w="7796" w:type="dxa"/>
            <w:tcBorders>
              <w:bottom w:val="single" w:sz="4" w:space="0" w:color="auto"/>
            </w:tcBorders>
            <w:vAlign w:val="center"/>
          </w:tcPr>
          <w:p w14:paraId="6B3D75BD" w14:textId="77777777" w:rsidR="000703EB" w:rsidRPr="001C0454" w:rsidRDefault="000703EB" w:rsidP="00BD0667">
            <w:pPr>
              <w:pStyle w:val="Caf"/>
              <w:rPr>
                <w:rFonts w:ascii="Arial" w:hAnsi="Arial" w:cs="Arial"/>
              </w:rPr>
            </w:pPr>
          </w:p>
        </w:tc>
      </w:tr>
      <w:tr w:rsidR="000703EB" w:rsidRPr="001C0454" w14:paraId="692E9B40" w14:textId="77777777" w:rsidTr="00F60FF2">
        <w:trPr>
          <w:trHeight w:val="416"/>
        </w:trPr>
        <w:tc>
          <w:tcPr>
            <w:tcW w:w="2444" w:type="dxa"/>
            <w:tcBorders>
              <w:top w:val="single" w:sz="4" w:space="0" w:color="auto"/>
              <w:bottom w:val="single" w:sz="4" w:space="0" w:color="auto"/>
            </w:tcBorders>
            <w:shd w:val="clear" w:color="auto" w:fill="F2F2F2" w:themeFill="background1" w:themeFillShade="F2"/>
            <w:vAlign w:val="center"/>
          </w:tcPr>
          <w:p w14:paraId="75AE9D1B" w14:textId="77777777" w:rsidR="000703EB" w:rsidRPr="001C0454" w:rsidRDefault="000703EB" w:rsidP="00BD0667">
            <w:pPr>
              <w:pStyle w:val="Caf"/>
              <w:jc w:val="right"/>
              <w:rPr>
                <w:rFonts w:ascii="Arial" w:hAnsi="Arial" w:cs="Arial"/>
                <w:b/>
                <w:bCs/>
              </w:rPr>
            </w:pPr>
            <w:r w:rsidRPr="001C0454">
              <w:rPr>
                <w:rFonts w:ascii="Arial" w:hAnsi="Arial" w:cs="Arial"/>
                <w:b/>
                <w:bCs/>
              </w:rPr>
              <w:t xml:space="preserve">Adresse </w:t>
            </w:r>
            <w:proofErr w:type="gramStart"/>
            <w:r w:rsidRPr="001C0454">
              <w:rPr>
                <w:rFonts w:ascii="Arial" w:hAnsi="Arial" w:cs="Arial"/>
                <w:b/>
                <w:bCs/>
              </w:rPr>
              <w:t>mail</w:t>
            </w:r>
            <w:proofErr w:type="gramEnd"/>
          </w:p>
        </w:tc>
        <w:tc>
          <w:tcPr>
            <w:tcW w:w="7796" w:type="dxa"/>
            <w:tcBorders>
              <w:top w:val="single" w:sz="4" w:space="0" w:color="auto"/>
              <w:bottom w:val="single" w:sz="4" w:space="0" w:color="auto"/>
            </w:tcBorders>
            <w:vAlign w:val="center"/>
          </w:tcPr>
          <w:p w14:paraId="46CE08A6" w14:textId="77777777" w:rsidR="000703EB" w:rsidRPr="001C0454" w:rsidRDefault="000703EB" w:rsidP="00BD0667">
            <w:pPr>
              <w:pStyle w:val="Caf"/>
              <w:rPr>
                <w:rFonts w:ascii="Arial" w:hAnsi="Arial" w:cs="Arial"/>
              </w:rPr>
            </w:pPr>
          </w:p>
        </w:tc>
      </w:tr>
    </w:tbl>
    <w:p w14:paraId="3C06C303" w14:textId="77777777" w:rsidR="000703EB" w:rsidRPr="00EE4FA7" w:rsidRDefault="000703EB" w:rsidP="000703EB">
      <w:pPr>
        <w:pStyle w:val="Caf"/>
        <w:rPr>
          <w:rFonts w:ascii="Arial" w:hAnsi="Arial" w:cs="Arial"/>
          <w:sz w:val="10"/>
          <w:szCs w:val="10"/>
        </w:rPr>
      </w:pPr>
    </w:p>
    <w:tbl>
      <w:tblPr>
        <w:tblStyle w:val="Grilledutableau"/>
        <w:tblW w:w="0" w:type="auto"/>
        <w:tblInd w:w="10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444"/>
        <w:gridCol w:w="7796"/>
      </w:tblGrid>
      <w:tr w:rsidR="00F50DB0" w:rsidRPr="001C0454" w14:paraId="534EBBD7" w14:textId="77777777" w:rsidTr="00EE4FA7">
        <w:tc>
          <w:tcPr>
            <w:tcW w:w="10240" w:type="dxa"/>
            <w:gridSpan w:val="2"/>
            <w:tcBorders>
              <w:top w:val="single" w:sz="4" w:space="0" w:color="auto"/>
              <w:bottom w:val="single" w:sz="4" w:space="0" w:color="auto"/>
            </w:tcBorders>
            <w:shd w:val="clear" w:color="auto" w:fill="DAE9F7" w:themeFill="text2" w:themeFillTint="1A"/>
            <w:vAlign w:val="center"/>
          </w:tcPr>
          <w:p w14:paraId="1C96768D" w14:textId="77777777" w:rsidR="00F50DB0" w:rsidRPr="001C0454" w:rsidRDefault="00F50DB0" w:rsidP="00BD0667">
            <w:pPr>
              <w:pStyle w:val="Caf"/>
              <w:jc w:val="center"/>
              <w:rPr>
                <w:rFonts w:ascii="Arial" w:hAnsi="Arial" w:cs="Arial"/>
                <w:b/>
                <w:bCs/>
              </w:rPr>
            </w:pPr>
            <w:r w:rsidRPr="001C0454">
              <w:rPr>
                <w:rFonts w:ascii="Arial" w:hAnsi="Arial" w:cs="Arial"/>
                <w:b/>
                <w:bCs/>
              </w:rPr>
              <w:t>Personne référente du dossier</w:t>
            </w:r>
          </w:p>
        </w:tc>
      </w:tr>
      <w:tr w:rsidR="00F50DB0" w:rsidRPr="001C0454" w14:paraId="3239C9D6" w14:textId="77777777" w:rsidTr="00EE4FA7">
        <w:trPr>
          <w:trHeight w:val="442"/>
        </w:trPr>
        <w:tc>
          <w:tcPr>
            <w:tcW w:w="2444" w:type="dxa"/>
            <w:tcBorders>
              <w:top w:val="single" w:sz="4" w:space="0" w:color="auto"/>
            </w:tcBorders>
            <w:shd w:val="clear" w:color="auto" w:fill="F2F2F2" w:themeFill="background1" w:themeFillShade="F2"/>
            <w:vAlign w:val="center"/>
          </w:tcPr>
          <w:p w14:paraId="0E88FEED" w14:textId="77777777" w:rsidR="00F50DB0" w:rsidRPr="001C0454" w:rsidRDefault="00F50DB0" w:rsidP="00BD0667">
            <w:pPr>
              <w:pStyle w:val="Caf"/>
              <w:jc w:val="right"/>
              <w:rPr>
                <w:rFonts w:ascii="Arial" w:hAnsi="Arial" w:cs="Arial"/>
                <w:b/>
                <w:bCs/>
              </w:rPr>
            </w:pPr>
            <w:r w:rsidRPr="001C0454">
              <w:rPr>
                <w:rFonts w:ascii="Arial" w:hAnsi="Arial" w:cs="Arial"/>
                <w:b/>
                <w:bCs/>
              </w:rPr>
              <w:t>Prénom NOM</w:t>
            </w:r>
          </w:p>
        </w:tc>
        <w:tc>
          <w:tcPr>
            <w:tcW w:w="7796" w:type="dxa"/>
            <w:tcBorders>
              <w:top w:val="single" w:sz="4" w:space="0" w:color="auto"/>
            </w:tcBorders>
            <w:vAlign w:val="center"/>
          </w:tcPr>
          <w:p w14:paraId="38A87914" w14:textId="77777777" w:rsidR="00F50DB0" w:rsidRPr="001C0454" w:rsidRDefault="00F50DB0" w:rsidP="00BD0667">
            <w:pPr>
              <w:pStyle w:val="Caf"/>
              <w:rPr>
                <w:rFonts w:ascii="Arial" w:hAnsi="Arial" w:cs="Arial"/>
                <w:b/>
                <w:bCs/>
              </w:rPr>
            </w:pPr>
          </w:p>
        </w:tc>
      </w:tr>
      <w:tr w:rsidR="00F50DB0" w:rsidRPr="001C0454" w14:paraId="62967E91" w14:textId="77777777" w:rsidTr="00F60FF2">
        <w:trPr>
          <w:trHeight w:val="420"/>
        </w:trPr>
        <w:tc>
          <w:tcPr>
            <w:tcW w:w="2444" w:type="dxa"/>
            <w:shd w:val="clear" w:color="auto" w:fill="F2F2F2" w:themeFill="background1" w:themeFillShade="F2"/>
            <w:vAlign w:val="center"/>
          </w:tcPr>
          <w:p w14:paraId="6E00DAD9" w14:textId="77777777" w:rsidR="00F50DB0" w:rsidRPr="001C0454" w:rsidRDefault="00F50DB0" w:rsidP="00BD0667">
            <w:pPr>
              <w:pStyle w:val="Caf"/>
              <w:jc w:val="right"/>
              <w:rPr>
                <w:rFonts w:ascii="Arial" w:hAnsi="Arial" w:cs="Arial"/>
                <w:b/>
                <w:bCs/>
              </w:rPr>
            </w:pPr>
            <w:r w:rsidRPr="001C0454">
              <w:rPr>
                <w:rFonts w:ascii="Arial" w:hAnsi="Arial" w:cs="Arial"/>
                <w:b/>
                <w:bCs/>
              </w:rPr>
              <w:t>Fonction</w:t>
            </w:r>
          </w:p>
        </w:tc>
        <w:tc>
          <w:tcPr>
            <w:tcW w:w="7796" w:type="dxa"/>
            <w:vAlign w:val="center"/>
          </w:tcPr>
          <w:p w14:paraId="31D8BB4E" w14:textId="77777777" w:rsidR="00F50DB0" w:rsidRPr="001C0454" w:rsidRDefault="00F50DB0" w:rsidP="00BD0667">
            <w:pPr>
              <w:pStyle w:val="Caf"/>
              <w:rPr>
                <w:rFonts w:ascii="Arial" w:hAnsi="Arial" w:cs="Arial"/>
                <w:b/>
                <w:bCs/>
              </w:rPr>
            </w:pPr>
          </w:p>
        </w:tc>
      </w:tr>
      <w:tr w:rsidR="00F50DB0" w:rsidRPr="001C0454" w14:paraId="3B565014" w14:textId="77777777" w:rsidTr="00F60FF2">
        <w:trPr>
          <w:trHeight w:val="426"/>
        </w:trPr>
        <w:tc>
          <w:tcPr>
            <w:tcW w:w="2444" w:type="dxa"/>
            <w:tcBorders>
              <w:bottom w:val="single" w:sz="4" w:space="0" w:color="auto"/>
            </w:tcBorders>
            <w:shd w:val="clear" w:color="auto" w:fill="F2F2F2" w:themeFill="background1" w:themeFillShade="F2"/>
            <w:vAlign w:val="center"/>
          </w:tcPr>
          <w:p w14:paraId="42827BB5" w14:textId="77777777" w:rsidR="00F50DB0" w:rsidRPr="001C0454" w:rsidRDefault="00F50DB0" w:rsidP="00BD0667">
            <w:pPr>
              <w:pStyle w:val="Caf"/>
              <w:jc w:val="right"/>
              <w:rPr>
                <w:rFonts w:ascii="Arial" w:hAnsi="Arial" w:cs="Arial"/>
                <w:b/>
                <w:bCs/>
              </w:rPr>
            </w:pPr>
            <w:r w:rsidRPr="001C0454">
              <w:rPr>
                <w:rFonts w:ascii="Arial" w:hAnsi="Arial" w:cs="Arial"/>
                <w:b/>
                <w:bCs/>
              </w:rPr>
              <w:t>Téléphone</w:t>
            </w:r>
          </w:p>
        </w:tc>
        <w:tc>
          <w:tcPr>
            <w:tcW w:w="7796" w:type="dxa"/>
            <w:tcBorders>
              <w:bottom w:val="single" w:sz="4" w:space="0" w:color="auto"/>
            </w:tcBorders>
            <w:vAlign w:val="center"/>
          </w:tcPr>
          <w:p w14:paraId="22D0B256" w14:textId="77777777" w:rsidR="00F50DB0" w:rsidRPr="001C0454" w:rsidRDefault="00F50DB0" w:rsidP="00BD0667">
            <w:pPr>
              <w:pStyle w:val="Caf"/>
              <w:rPr>
                <w:rFonts w:ascii="Arial" w:hAnsi="Arial" w:cs="Arial"/>
                <w:b/>
                <w:bCs/>
              </w:rPr>
            </w:pPr>
          </w:p>
        </w:tc>
      </w:tr>
      <w:tr w:rsidR="00F50DB0" w:rsidRPr="001C0454" w14:paraId="7D3078E8" w14:textId="77777777" w:rsidTr="00F60FF2">
        <w:trPr>
          <w:trHeight w:val="418"/>
        </w:trPr>
        <w:tc>
          <w:tcPr>
            <w:tcW w:w="2444" w:type="dxa"/>
            <w:tcBorders>
              <w:top w:val="single" w:sz="4" w:space="0" w:color="auto"/>
              <w:bottom w:val="single" w:sz="4" w:space="0" w:color="auto"/>
            </w:tcBorders>
            <w:shd w:val="clear" w:color="auto" w:fill="F2F2F2" w:themeFill="background1" w:themeFillShade="F2"/>
            <w:vAlign w:val="center"/>
          </w:tcPr>
          <w:p w14:paraId="794AEA00" w14:textId="77777777" w:rsidR="00F50DB0" w:rsidRPr="001C0454" w:rsidRDefault="00F50DB0" w:rsidP="00BD0667">
            <w:pPr>
              <w:pStyle w:val="Caf"/>
              <w:jc w:val="right"/>
              <w:rPr>
                <w:rFonts w:ascii="Arial" w:hAnsi="Arial" w:cs="Arial"/>
                <w:b/>
                <w:bCs/>
              </w:rPr>
            </w:pPr>
            <w:r w:rsidRPr="001C0454">
              <w:rPr>
                <w:rFonts w:ascii="Arial" w:hAnsi="Arial" w:cs="Arial"/>
                <w:b/>
                <w:bCs/>
              </w:rPr>
              <w:t xml:space="preserve">Adresse </w:t>
            </w:r>
            <w:proofErr w:type="gramStart"/>
            <w:r w:rsidRPr="001C0454">
              <w:rPr>
                <w:rFonts w:ascii="Arial" w:hAnsi="Arial" w:cs="Arial"/>
                <w:b/>
                <w:bCs/>
              </w:rPr>
              <w:t>mail</w:t>
            </w:r>
            <w:proofErr w:type="gramEnd"/>
          </w:p>
        </w:tc>
        <w:tc>
          <w:tcPr>
            <w:tcW w:w="7796" w:type="dxa"/>
            <w:tcBorders>
              <w:top w:val="single" w:sz="4" w:space="0" w:color="auto"/>
              <w:bottom w:val="single" w:sz="4" w:space="0" w:color="auto"/>
            </w:tcBorders>
            <w:vAlign w:val="center"/>
          </w:tcPr>
          <w:p w14:paraId="4A0000EE" w14:textId="77777777" w:rsidR="00F50DB0" w:rsidRPr="001C0454" w:rsidRDefault="00F50DB0" w:rsidP="00BD0667">
            <w:pPr>
              <w:pStyle w:val="Caf"/>
              <w:rPr>
                <w:rFonts w:ascii="Arial" w:hAnsi="Arial" w:cs="Arial"/>
                <w:b/>
                <w:bCs/>
              </w:rPr>
            </w:pPr>
          </w:p>
        </w:tc>
      </w:tr>
    </w:tbl>
    <w:p w14:paraId="3093E081" w14:textId="77777777" w:rsidR="00F50DB0" w:rsidRPr="00EE4FA7" w:rsidRDefault="00F50DB0" w:rsidP="004730A5">
      <w:pPr>
        <w:pStyle w:val="Caf"/>
        <w:rPr>
          <w:rFonts w:ascii="Arial" w:hAnsi="Arial" w:cs="Arial"/>
          <w:sz w:val="10"/>
          <w:szCs w:val="10"/>
        </w:rPr>
      </w:pPr>
    </w:p>
    <w:tbl>
      <w:tblPr>
        <w:tblStyle w:val="Grilledutableau"/>
        <w:tblW w:w="0" w:type="auto"/>
        <w:tblInd w:w="10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428"/>
        <w:gridCol w:w="5812"/>
      </w:tblGrid>
      <w:tr w:rsidR="004730A5" w:rsidRPr="001C0454" w14:paraId="5A14278A" w14:textId="77777777" w:rsidTr="00EE4FA7">
        <w:tc>
          <w:tcPr>
            <w:tcW w:w="10240" w:type="dxa"/>
            <w:gridSpan w:val="2"/>
            <w:tcBorders>
              <w:top w:val="single" w:sz="4" w:space="0" w:color="auto"/>
              <w:bottom w:val="single" w:sz="4" w:space="0" w:color="auto"/>
            </w:tcBorders>
            <w:shd w:val="clear" w:color="auto" w:fill="DAE9F7" w:themeFill="text2" w:themeFillTint="1A"/>
            <w:vAlign w:val="center"/>
          </w:tcPr>
          <w:p w14:paraId="0B29B512" w14:textId="77777777" w:rsidR="004730A5" w:rsidRPr="001C0454" w:rsidRDefault="004730A5" w:rsidP="00E66998">
            <w:pPr>
              <w:pStyle w:val="Caf"/>
              <w:jc w:val="center"/>
              <w:rPr>
                <w:rFonts w:ascii="Arial" w:hAnsi="Arial" w:cs="Arial"/>
                <w:b/>
                <w:bCs/>
              </w:rPr>
            </w:pPr>
            <w:r w:rsidRPr="001C0454">
              <w:rPr>
                <w:rFonts w:ascii="Arial" w:hAnsi="Arial" w:cs="Arial"/>
                <w:b/>
                <w:bCs/>
              </w:rPr>
              <w:t>Informations complémentaires destinées à la Caf</w:t>
            </w:r>
          </w:p>
        </w:tc>
      </w:tr>
      <w:tr w:rsidR="00F60FF2" w:rsidRPr="001C0454" w14:paraId="4DFFD3C3" w14:textId="77777777" w:rsidTr="00EE4FA7">
        <w:trPr>
          <w:trHeight w:val="410"/>
        </w:trPr>
        <w:tc>
          <w:tcPr>
            <w:tcW w:w="4428" w:type="dxa"/>
            <w:tcBorders>
              <w:top w:val="single" w:sz="4" w:space="0" w:color="auto"/>
            </w:tcBorders>
            <w:shd w:val="clear" w:color="auto" w:fill="auto"/>
            <w:vAlign w:val="center"/>
          </w:tcPr>
          <w:p w14:paraId="01296125" w14:textId="1D45DA97" w:rsidR="00F60FF2" w:rsidRPr="001C0454" w:rsidRDefault="00C139FA" w:rsidP="00F60FF2">
            <w:pPr>
              <w:pStyle w:val="Caf"/>
              <w:jc w:val="right"/>
              <w:rPr>
                <w:rFonts w:ascii="Arial" w:hAnsi="Arial" w:cs="Arial"/>
                <w:b/>
                <w:bCs/>
              </w:rPr>
            </w:pPr>
            <w:sdt>
              <w:sdtPr>
                <w:rPr>
                  <w:rFonts w:ascii="Arial" w:hAnsi="Arial" w:cs="Arial"/>
                  <w:b/>
                  <w:bCs/>
                </w:rPr>
                <w:id w:val="416226003"/>
                <w14:checkbox>
                  <w14:checked w14:val="0"/>
                  <w14:checkedState w14:val="2612" w14:font="MS Gothic"/>
                  <w14:uncheckedState w14:val="2610" w14:font="MS Gothic"/>
                </w14:checkbox>
              </w:sdtPr>
              <w:sdtEndPr/>
              <w:sdtContent>
                <w:r w:rsidR="00F60FF2" w:rsidRPr="001C0454">
                  <w:rPr>
                    <w:rFonts w:ascii="Segoe UI Symbol" w:eastAsia="MS Gothic" w:hAnsi="Segoe UI Symbol" w:cs="Segoe UI Symbol"/>
                    <w:b/>
                    <w:bCs/>
                  </w:rPr>
                  <w:t>☐</w:t>
                </w:r>
              </w:sdtContent>
            </w:sdt>
            <w:r w:rsidR="00F60FF2" w:rsidRPr="001C0454">
              <w:rPr>
                <w:rFonts w:ascii="Arial" w:hAnsi="Arial" w:cs="Arial"/>
                <w:b/>
                <w:bCs/>
              </w:rPr>
              <w:t xml:space="preserve"> Nouvelle demande</w:t>
            </w:r>
          </w:p>
        </w:tc>
        <w:tc>
          <w:tcPr>
            <w:tcW w:w="5812" w:type="dxa"/>
            <w:tcBorders>
              <w:top w:val="single" w:sz="4" w:space="0" w:color="auto"/>
            </w:tcBorders>
            <w:shd w:val="clear" w:color="auto" w:fill="auto"/>
            <w:vAlign w:val="center"/>
          </w:tcPr>
          <w:p w14:paraId="4CD2CC98" w14:textId="75D66F05" w:rsidR="00F60FF2" w:rsidRPr="001C0454" w:rsidRDefault="00C139FA" w:rsidP="00F60FF2">
            <w:pPr>
              <w:pStyle w:val="Caf"/>
              <w:ind w:left="453"/>
              <w:jc w:val="left"/>
              <w:rPr>
                <w:rFonts w:ascii="Arial" w:hAnsi="Arial" w:cs="Arial"/>
                <w:b/>
                <w:bCs/>
              </w:rPr>
            </w:pPr>
            <w:sdt>
              <w:sdtPr>
                <w:rPr>
                  <w:rFonts w:ascii="Arial" w:hAnsi="Arial" w:cs="Arial"/>
                  <w:b/>
                  <w:bCs/>
                </w:rPr>
                <w:id w:val="1934158479"/>
                <w14:checkbox>
                  <w14:checked w14:val="0"/>
                  <w14:checkedState w14:val="2612" w14:font="MS Gothic"/>
                  <w14:uncheckedState w14:val="2610" w14:font="MS Gothic"/>
                </w14:checkbox>
              </w:sdtPr>
              <w:sdtEndPr/>
              <w:sdtContent>
                <w:r w:rsidR="00F60FF2" w:rsidRPr="001C0454">
                  <w:rPr>
                    <w:rFonts w:ascii="Segoe UI Symbol" w:eastAsia="MS Gothic" w:hAnsi="Segoe UI Symbol" w:cs="Segoe UI Symbol"/>
                    <w:b/>
                    <w:bCs/>
                  </w:rPr>
                  <w:t>☐</w:t>
                </w:r>
              </w:sdtContent>
            </w:sdt>
            <w:r w:rsidR="00F60FF2" w:rsidRPr="001C0454">
              <w:rPr>
                <w:rFonts w:ascii="Arial" w:hAnsi="Arial" w:cs="Arial"/>
                <w:b/>
                <w:bCs/>
              </w:rPr>
              <w:t xml:space="preserve"> Renouvellement d’une demande</w:t>
            </w:r>
          </w:p>
        </w:tc>
      </w:tr>
      <w:tr w:rsidR="004730A5" w:rsidRPr="001C0454" w14:paraId="122ED80E" w14:textId="77777777" w:rsidTr="00EE4FA7">
        <w:trPr>
          <w:trHeight w:val="562"/>
        </w:trPr>
        <w:tc>
          <w:tcPr>
            <w:tcW w:w="4428" w:type="dxa"/>
            <w:shd w:val="clear" w:color="auto" w:fill="F2F2F2" w:themeFill="background1" w:themeFillShade="F2"/>
            <w:vAlign w:val="center"/>
          </w:tcPr>
          <w:p w14:paraId="466F5019" w14:textId="2EB9F3E4" w:rsidR="004730A5" w:rsidRPr="001C0454" w:rsidRDefault="004730A5" w:rsidP="000703EB">
            <w:pPr>
              <w:pStyle w:val="Caf"/>
              <w:jc w:val="right"/>
              <w:rPr>
                <w:rFonts w:ascii="Arial" w:hAnsi="Arial" w:cs="Arial"/>
                <w:b/>
                <w:bCs/>
              </w:rPr>
            </w:pPr>
            <w:r w:rsidRPr="001C0454">
              <w:rPr>
                <w:rFonts w:ascii="Arial" w:hAnsi="Arial" w:cs="Arial"/>
                <w:b/>
                <w:bCs/>
              </w:rPr>
              <w:t xml:space="preserve">Nature de l’activité pour laquelle l’aide est sollicitée </w:t>
            </w:r>
            <w:r w:rsidRPr="001C0454">
              <w:rPr>
                <w:rFonts w:ascii="Arial" w:hAnsi="Arial" w:cs="Arial"/>
                <w:i/>
                <w:iCs/>
                <w:sz w:val="18"/>
                <w:szCs w:val="18"/>
              </w:rPr>
              <w:t>(ALSH, EAJE, RPE, ludothèque…)</w:t>
            </w:r>
          </w:p>
        </w:tc>
        <w:tc>
          <w:tcPr>
            <w:tcW w:w="5812" w:type="dxa"/>
            <w:vAlign w:val="center"/>
          </w:tcPr>
          <w:p w14:paraId="3760A88C" w14:textId="77777777" w:rsidR="000703EB" w:rsidRPr="001C0454" w:rsidRDefault="000703EB" w:rsidP="00E66998">
            <w:pPr>
              <w:pStyle w:val="Caf"/>
              <w:rPr>
                <w:rFonts w:ascii="Arial" w:hAnsi="Arial" w:cs="Arial"/>
              </w:rPr>
            </w:pPr>
          </w:p>
        </w:tc>
      </w:tr>
      <w:tr w:rsidR="004730A5" w:rsidRPr="001C0454" w14:paraId="08B78686" w14:textId="77777777" w:rsidTr="00A65E90">
        <w:trPr>
          <w:trHeight w:val="739"/>
        </w:trPr>
        <w:tc>
          <w:tcPr>
            <w:tcW w:w="4428" w:type="dxa"/>
            <w:shd w:val="clear" w:color="auto" w:fill="F2F2F2" w:themeFill="background1" w:themeFillShade="F2"/>
            <w:vAlign w:val="center"/>
          </w:tcPr>
          <w:p w14:paraId="74FDE623" w14:textId="77777777" w:rsidR="00F60FF2" w:rsidRPr="001C0454" w:rsidRDefault="004730A5" w:rsidP="00F50DB0">
            <w:pPr>
              <w:pStyle w:val="Caf"/>
              <w:jc w:val="right"/>
              <w:rPr>
                <w:rFonts w:ascii="Arial" w:hAnsi="Arial" w:cs="Arial"/>
                <w:b/>
                <w:bCs/>
              </w:rPr>
            </w:pPr>
            <w:r w:rsidRPr="001C0454">
              <w:rPr>
                <w:rFonts w:ascii="Arial" w:hAnsi="Arial" w:cs="Arial"/>
                <w:b/>
                <w:bCs/>
              </w:rPr>
              <w:t>Moyens humains de l’association</w:t>
            </w:r>
          </w:p>
          <w:p w14:paraId="2A2358B8" w14:textId="4B72C5E0" w:rsidR="004730A5" w:rsidRPr="001C0454" w:rsidRDefault="004730A5" w:rsidP="00F50DB0">
            <w:pPr>
              <w:pStyle w:val="Caf"/>
              <w:jc w:val="right"/>
              <w:rPr>
                <w:rFonts w:ascii="Arial" w:hAnsi="Arial" w:cs="Arial"/>
                <w:i/>
                <w:iCs/>
              </w:rPr>
            </w:pPr>
            <w:r w:rsidRPr="001C0454">
              <w:rPr>
                <w:rFonts w:ascii="Arial" w:hAnsi="Arial" w:cs="Arial"/>
                <w:i/>
                <w:iCs/>
                <w:sz w:val="18"/>
                <w:szCs w:val="18"/>
              </w:rPr>
              <w:t>(</w:t>
            </w:r>
            <w:proofErr w:type="gramStart"/>
            <w:r w:rsidRPr="001C0454">
              <w:rPr>
                <w:rFonts w:ascii="Arial" w:hAnsi="Arial" w:cs="Arial"/>
                <w:i/>
                <w:iCs/>
                <w:sz w:val="18"/>
                <w:szCs w:val="18"/>
              </w:rPr>
              <w:t>si</w:t>
            </w:r>
            <w:proofErr w:type="gramEnd"/>
            <w:r w:rsidRPr="001C0454">
              <w:rPr>
                <w:rFonts w:ascii="Arial" w:hAnsi="Arial" w:cs="Arial"/>
                <w:i/>
                <w:iCs/>
                <w:sz w:val="18"/>
                <w:szCs w:val="18"/>
              </w:rPr>
              <w:t xml:space="preserve"> concerné)</w:t>
            </w:r>
          </w:p>
        </w:tc>
        <w:tc>
          <w:tcPr>
            <w:tcW w:w="5812" w:type="dxa"/>
            <w:vAlign w:val="center"/>
          </w:tcPr>
          <w:p w14:paraId="51B6DB05" w14:textId="77777777" w:rsidR="00A65E90" w:rsidRPr="00A65E90" w:rsidRDefault="00A65E90" w:rsidP="00E66998">
            <w:pPr>
              <w:pStyle w:val="Caf"/>
              <w:rPr>
                <w:rFonts w:ascii="Arial" w:hAnsi="Arial" w:cs="Arial"/>
                <w:sz w:val="10"/>
                <w:szCs w:val="10"/>
              </w:rPr>
            </w:pPr>
          </w:p>
          <w:p w14:paraId="2B4EB967" w14:textId="631D1820" w:rsidR="00EE4FA7" w:rsidRDefault="00EE4FA7" w:rsidP="0064449A">
            <w:pPr>
              <w:pStyle w:val="Caf"/>
              <w:numPr>
                <w:ilvl w:val="0"/>
                <w:numId w:val="29"/>
              </w:numPr>
              <w:ind w:left="453"/>
              <w:rPr>
                <w:rFonts w:ascii="Arial" w:hAnsi="Arial" w:cs="Arial"/>
              </w:rPr>
            </w:pPr>
            <w:r>
              <w:rPr>
                <w:rFonts w:ascii="Arial" w:hAnsi="Arial" w:cs="Arial"/>
              </w:rPr>
              <w:t>Nombre de s</w:t>
            </w:r>
            <w:r w:rsidR="00A65E90" w:rsidRPr="001C0454">
              <w:rPr>
                <w:rFonts w:ascii="Arial" w:hAnsi="Arial" w:cs="Arial"/>
              </w:rPr>
              <w:t xml:space="preserve">alariés </w:t>
            </w:r>
            <w:r>
              <w:rPr>
                <w:rFonts w:ascii="Arial" w:hAnsi="Arial" w:cs="Arial"/>
              </w:rPr>
              <w:t xml:space="preserve">en </w:t>
            </w:r>
            <w:r w:rsidR="00A65E90" w:rsidRPr="001C0454">
              <w:rPr>
                <w:rFonts w:ascii="Arial" w:hAnsi="Arial" w:cs="Arial"/>
              </w:rPr>
              <w:t>CDI</w:t>
            </w:r>
            <w:r w:rsidR="00A65E90">
              <w:rPr>
                <w:rFonts w:ascii="Arial" w:hAnsi="Arial" w:cs="Arial"/>
              </w:rPr>
              <w:t> : __________</w:t>
            </w:r>
          </w:p>
          <w:p w14:paraId="4C08F3AA" w14:textId="0777F8EA" w:rsidR="00F60FF2" w:rsidRDefault="00EE4FA7" w:rsidP="0064449A">
            <w:pPr>
              <w:pStyle w:val="Caf"/>
              <w:numPr>
                <w:ilvl w:val="0"/>
                <w:numId w:val="29"/>
              </w:numPr>
              <w:ind w:left="453"/>
              <w:rPr>
                <w:rFonts w:ascii="Arial" w:hAnsi="Arial" w:cs="Arial"/>
              </w:rPr>
            </w:pPr>
            <w:r>
              <w:rPr>
                <w:rFonts w:ascii="Arial" w:hAnsi="Arial" w:cs="Arial"/>
              </w:rPr>
              <w:t>Nombre de s</w:t>
            </w:r>
            <w:r w:rsidR="00A65E90" w:rsidRPr="001C0454">
              <w:rPr>
                <w:rFonts w:ascii="Arial" w:hAnsi="Arial" w:cs="Arial"/>
              </w:rPr>
              <w:t xml:space="preserve">alariés </w:t>
            </w:r>
            <w:r>
              <w:rPr>
                <w:rFonts w:ascii="Arial" w:hAnsi="Arial" w:cs="Arial"/>
              </w:rPr>
              <w:t xml:space="preserve">en </w:t>
            </w:r>
            <w:r w:rsidR="00A65E90" w:rsidRPr="001C0454">
              <w:rPr>
                <w:rFonts w:ascii="Arial" w:hAnsi="Arial" w:cs="Arial"/>
              </w:rPr>
              <w:t>CDD</w:t>
            </w:r>
            <w:r w:rsidR="00A65E90">
              <w:rPr>
                <w:rFonts w:ascii="Arial" w:hAnsi="Arial" w:cs="Arial"/>
              </w:rPr>
              <w:t> : ___________</w:t>
            </w:r>
          </w:p>
          <w:p w14:paraId="425A0211" w14:textId="074F1A42" w:rsidR="00A65E90" w:rsidRDefault="00EE4FA7" w:rsidP="0064449A">
            <w:pPr>
              <w:pStyle w:val="Caf"/>
              <w:numPr>
                <w:ilvl w:val="0"/>
                <w:numId w:val="29"/>
              </w:numPr>
              <w:ind w:left="453"/>
              <w:rPr>
                <w:rFonts w:ascii="Arial" w:hAnsi="Arial" w:cs="Arial"/>
              </w:rPr>
            </w:pPr>
            <w:r>
              <w:rPr>
                <w:rFonts w:ascii="Arial" w:hAnsi="Arial" w:cs="Arial"/>
              </w:rPr>
              <w:t>Nombre de b</w:t>
            </w:r>
            <w:r w:rsidR="00A65E90" w:rsidRPr="001C0454">
              <w:rPr>
                <w:rFonts w:ascii="Arial" w:hAnsi="Arial" w:cs="Arial"/>
              </w:rPr>
              <w:t>énévoles</w:t>
            </w:r>
            <w:r w:rsidR="00A65E90">
              <w:rPr>
                <w:rFonts w:ascii="Arial" w:hAnsi="Arial" w:cs="Arial"/>
              </w:rPr>
              <w:t> : __________</w:t>
            </w:r>
          </w:p>
          <w:p w14:paraId="704E58F4" w14:textId="77777777" w:rsidR="00A65E90" w:rsidRPr="00EE4FA7" w:rsidRDefault="00A65E90" w:rsidP="00E66998">
            <w:pPr>
              <w:pStyle w:val="Caf"/>
              <w:rPr>
                <w:rFonts w:ascii="Arial" w:hAnsi="Arial" w:cs="Arial"/>
                <w:sz w:val="10"/>
                <w:szCs w:val="10"/>
              </w:rPr>
            </w:pPr>
          </w:p>
        </w:tc>
      </w:tr>
      <w:tr w:rsidR="004730A5" w:rsidRPr="001C0454" w14:paraId="6875F188" w14:textId="77777777" w:rsidTr="00EE4FA7">
        <w:trPr>
          <w:trHeight w:val="614"/>
        </w:trPr>
        <w:tc>
          <w:tcPr>
            <w:tcW w:w="4428" w:type="dxa"/>
            <w:tcBorders>
              <w:bottom w:val="single" w:sz="4" w:space="0" w:color="auto"/>
            </w:tcBorders>
            <w:shd w:val="clear" w:color="auto" w:fill="F2F2F2" w:themeFill="background1" w:themeFillShade="F2"/>
            <w:vAlign w:val="center"/>
          </w:tcPr>
          <w:p w14:paraId="03B07C27" w14:textId="77777777" w:rsidR="004730A5" w:rsidRPr="001C0454" w:rsidRDefault="004730A5" w:rsidP="00F50DB0">
            <w:pPr>
              <w:pStyle w:val="Caf"/>
              <w:jc w:val="right"/>
              <w:rPr>
                <w:rFonts w:ascii="Arial" w:hAnsi="Arial" w:cs="Arial"/>
                <w:b/>
                <w:bCs/>
              </w:rPr>
            </w:pPr>
            <w:r w:rsidRPr="001C0454">
              <w:rPr>
                <w:rFonts w:ascii="Arial" w:hAnsi="Arial" w:cs="Arial"/>
                <w:b/>
                <w:bCs/>
              </w:rPr>
              <w:t xml:space="preserve">Affiliation du demandeur à un réseau, une union ou une fédération </w:t>
            </w:r>
            <w:r w:rsidRPr="001C0454">
              <w:rPr>
                <w:rFonts w:ascii="Arial" w:hAnsi="Arial" w:cs="Arial"/>
                <w:i/>
                <w:iCs/>
                <w:sz w:val="18"/>
                <w:szCs w:val="18"/>
              </w:rPr>
              <w:t>(si concerné)</w:t>
            </w:r>
          </w:p>
        </w:tc>
        <w:tc>
          <w:tcPr>
            <w:tcW w:w="5812" w:type="dxa"/>
            <w:tcBorders>
              <w:bottom w:val="single" w:sz="4" w:space="0" w:color="auto"/>
            </w:tcBorders>
            <w:vAlign w:val="center"/>
          </w:tcPr>
          <w:p w14:paraId="2497A3DC" w14:textId="77777777" w:rsidR="000703EB" w:rsidRPr="001C0454" w:rsidRDefault="000703EB" w:rsidP="00E66998">
            <w:pPr>
              <w:pStyle w:val="Caf"/>
              <w:rPr>
                <w:rFonts w:ascii="Arial" w:hAnsi="Arial" w:cs="Arial"/>
              </w:rPr>
            </w:pPr>
          </w:p>
        </w:tc>
      </w:tr>
      <w:tr w:rsidR="004730A5" w:rsidRPr="001C0454" w14:paraId="0CC6409D" w14:textId="77777777" w:rsidTr="00EE4FA7">
        <w:trPr>
          <w:trHeight w:val="380"/>
        </w:trPr>
        <w:tc>
          <w:tcPr>
            <w:tcW w:w="4428" w:type="dxa"/>
            <w:tcBorders>
              <w:top w:val="single" w:sz="4" w:space="0" w:color="auto"/>
              <w:bottom w:val="single" w:sz="4" w:space="0" w:color="auto"/>
            </w:tcBorders>
            <w:shd w:val="clear" w:color="auto" w:fill="F2F2F2" w:themeFill="background1" w:themeFillShade="F2"/>
            <w:vAlign w:val="center"/>
          </w:tcPr>
          <w:p w14:paraId="75A3A08C" w14:textId="525EC3A7" w:rsidR="004730A5" w:rsidRPr="001C0454" w:rsidRDefault="004730A5" w:rsidP="00F50DB0">
            <w:pPr>
              <w:pStyle w:val="Caf"/>
              <w:jc w:val="right"/>
              <w:rPr>
                <w:rFonts w:ascii="Arial" w:hAnsi="Arial" w:cs="Arial"/>
                <w:b/>
                <w:bCs/>
              </w:rPr>
            </w:pPr>
            <w:r w:rsidRPr="001C0454">
              <w:rPr>
                <w:rFonts w:ascii="Arial" w:hAnsi="Arial" w:cs="Arial"/>
                <w:b/>
                <w:bCs/>
              </w:rPr>
              <w:t>Nom de l’interlocuteur Caf</w:t>
            </w:r>
          </w:p>
        </w:tc>
        <w:tc>
          <w:tcPr>
            <w:tcW w:w="5812" w:type="dxa"/>
            <w:tcBorders>
              <w:top w:val="single" w:sz="4" w:space="0" w:color="auto"/>
              <w:bottom w:val="single" w:sz="4" w:space="0" w:color="auto"/>
            </w:tcBorders>
            <w:vAlign w:val="center"/>
          </w:tcPr>
          <w:p w14:paraId="21531E83" w14:textId="77777777" w:rsidR="00EE4FA7" w:rsidRPr="001C0454" w:rsidRDefault="00EE4FA7" w:rsidP="00E66998">
            <w:pPr>
              <w:pStyle w:val="Caf"/>
              <w:rPr>
                <w:rFonts w:ascii="Arial" w:hAnsi="Arial" w:cs="Arial"/>
              </w:rPr>
            </w:pPr>
          </w:p>
        </w:tc>
      </w:tr>
    </w:tbl>
    <w:p w14:paraId="5897AE8D" w14:textId="499DB474" w:rsidR="00F50DB0" w:rsidRPr="00A65E90" w:rsidRDefault="00F50DB0">
      <w:pPr>
        <w:rPr>
          <w:rFonts w:ascii="Arial" w:hAnsi="Arial" w:cs="Arial"/>
          <w:sz w:val="10"/>
          <w:szCs w:val="10"/>
        </w:rPr>
      </w:pPr>
      <w:r w:rsidRPr="00A65E90">
        <w:rPr>
          <w:rFonts w:ascii="Arial" w:hAnsi="Arial" w:cs="Arial"/>
          <w:sz w:val="10"/>
          <w:szCs w:val="10"/>
        </w:rPr>
        <w:br w:type="page"/>
      </w:r>
    </w:p>
    <w:p w14:paraId="4A1EF1FC" w14:textId="77777777" w:rsidR="00B55995" w:rsidRPr="001C0454" w:rsidRDefault="00B55995" w:rsidP="00BA682F">
      <w:pPr>
        <w:spacing w:after="0" w:line="240" w:lineRule="auto"/>
        <w:ind w:left="142" w:hanging="142"/>
        <w:rPr>
          <w:rFonts w:ascii="Arial" w:hAnsi="Arial" w:cs="Arial"/>
        </w:rPr>
      </w:pPr>
    </w:p>
    <w:tbl>
      <w:tblPr>
        <w:tblStyle w:val="Grilledutableau"/>
        <w:tblW w:w="4876" w:type="pc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F93060" w:rsidRPr="008A1C72" w14:paraId="3446DAE8" w14:textId="77777777" w:rsidTr="00BA682F">
        <w:tc>
          <w:tcPr>
            <w:tcW w:w="5000" w:type="pct"/>
            <w:shd w:val="clear" w:color="auto" w:fill="002060"/>
            <w:vAlign w:val="center"/>
          </w:tcPr>
          <w:p w14:paraId="4C2EA398" w14:textId="02FCBB3F" w:rsidR="00934A51" w:rsidRPr="008A1C72" w:rsidRDefault="00BA4481" w:rsidP="00BA682F">
            <w:pPr>
              <w:pStyle w:val="Caf"/>
              <w:ind w:left="142" w:hanging="142"/>
              <w:jc w:val="left"/>
              <w:rPr>
                <w:rFonts w:ascii="Arial" w:hAnsi="Arial" w:cs="Arial"/>
                <w:b/>
                <w:bCs/>
                <w:color w:val="002060"/>
              </w:rPr>
            </w:pPr>
            <w:r w:rsidRPr="008A1C72">
              <w:rPr>
                <w:rFonts w:ascii="Arial" w:hAnsi="Arial" w:cs="Arial"/>
                <w:b/>
                <w:bCs/>
                <w:color w:val="002060"/>
                <w:sz w:val="24"/>
                <w:szCs w:val="24"/>
              </w:rPr>
              <w:t>2. PROJET</w:t>
            </w:r>
          </w:p>
        </w:tc>
      </w:tr>
    </w:tbl>
    <w:p w14:paraId="1458B3A2" w14:textId="77777777" w:rsidR="00F93060" w:rsidRPr="008A1C72" w:rsidRDefault="00F93060" w:rsidP="00BA682F">
      <w:pPr>
        <w:pStyle w:val="Caf"/>
        <w:ind w:left="142" w:hanging="142"/>
        <w:rPr>
          <w:rFonts w:ascii="Arial" w:hAnsi="Arial" w:cs="Arial"/>
        </w:rPr>
      </w:pPr>
    </w:p>
    <w:tbl>
      <w:tblPr>
        <w:tblStyle w:val="Grilledutableau"/>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7"/>
        <w:gridCol w:w="7513"/>
      </w:tblGrid>
      <w:tr w:rsidR="00F93060" w:rsidRPr="009C6610" w14:paraId="54C20DA6" w14:textId="77777777" w:rsidTr="00BA682F">
        <w:trPr>
          <w:trHeight w:val="592"/>
        </w:trPr>
        <w:tc>
          <w:tcPr>
            <w:tcW w:w="2727" w:type="dxa"/>
            <w:shd w:val="clear" w:color="auto" w:fill="F2F2F2" w:themeFill="background1" w:themeFillShade="F2"/>
            <w:vAlign w:val="center"/>
          </w:tcPr>
          <w:p w14:paraId="478502A2" w14:textId="1FA844CC" w:rsidR="00F93060" w:rsidRPr="008A1C72" w:rsidRDefault="00F93060" w:rsidP="00BA682F">
            <w:pPr>
              <w:pStyle w:val="Caf"/>
              <w:ind w:left="142" w:hanging="142"/>
              <w:jc w:val="right"/>
              <w:rPr>
                <w:rFonts w:ascii="Arial" w:hAnsi="Arial" w:cs="Arial"/>
                <w:b/>
                <w:bCs/>
              </w:rPr>
            </w:pPr>
            <w:r w:rsidRPr="008A1C72">
              <w:rPr>
                <w:rFonts w:ascii="Arial" w:hAnsi="Arial" w:cs="Arial"/>
                <w:b/>
                <w:bCs/>
              </w:rPr>
              <w:t>Objet de la demande</w:t>
            </w:r>
            <w:r w:rsidR="009C6610" w:rsidRPr="008A1C72">
              <w:rPr>
                <w:rFonts w:ascii="Arial" w:hAnsi="Arial" w:cs="Arial"/>
                <w:b/>
                <w:bCs/>
              </w:rPr>
              <w:t> :</w:t>
            </w:r>
          </w:p>
        </w:tc>
        <w:tc>
          <w:tcPr>
            <w:tcW w:w="7513" w:type="dxa"/>
            <w:vAlign w:val="center"/>
          </w:tcPr>
          <w:p w14:paraId="54C2EB19" w14:textId="4A9F5335" w:rsidR="00F93060" w:rsidRPr="008A1C72" w:rsidRDefault="00F93060" w:rsidP="00BA682F">
            <w:pPr>
              <w:pStyle w:val="Caf"/>
              <w:tabs>
                <w:tab w:val="left" w:leader="dot" w:pos="6885"/>
              </w:tabs>
              <w:ind w:left="142" w:hanging="142"/>
              <w:rPr>
                <w:rFonts w:ascii="Arial" w:hAnsi="Arial" w:cs="Arial"/>
              </w:rPr>
            </w:pPr>
            <w:r w:rsidRPr="008A1C72">
              <w:rPr>
                <w:rFonts w:ascii="Arial" w:hAnsi="Arial" w:cs="Arial"/>
              </w:rPr>
              <w:tab/>
            </w:r>
            <w:r w:rsidR="009C6610" w:rsidRPr="008A1C72">
              <w:rPr>
                <w:rFonts w:ascii="Arial" w:hAnsi="Arial" w:cs="Arial"/>
              </w:rPr>
              <w:t>………………………………………………………………………….</w:t>
            </w:r>
          </w:p>
        </w:tc>
      </w:tr>
    </w:tbl>
    <w:p w14:paraId="7A9780D8" w14:textId="77777777" w:rsidR="00F93060" w:rsidRDefault="00F93060" w:rsidP="00BA682F">
      <w:pPr>
        <w:pStyle w:val="Caf"/>
        <w:ind w:left="142" w:hanging="142"/>
        <w:rPr>
          <w:rFonts w:ascii="Arial" w:hAnsi="Arial" w:cs="Arial"/>
        </w:rPr>
      </w:pPr>
    </w:p>
    <w:tbl>
      <w:tblPr>
        <w:tblStyle w:val="Grilledutableau"/>
        <w:tblW w:w="0" w:type="auto"/>
        <w:tblInd w:w="10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0240"/>
      </w:tblGrid>
      <w:tr w:rsidR="00BA682F" w:rsidRPr="001C0454" w14:paraId="377F8D56" w14:textId="77777777" w:rsidTr="008A0DBC">
        <w:trPr>
          <w:trHeight w:val="318"/>
        </w:trPr>
        <w:tc>
          <w:tcPr>
            <w:tcW w:w="10240" w:type="dxa"/>
            <w:tcBorders>
              <w:top w:val="single" w:sz="4" w:space="0" w:color="auto"/>
              <w:bottom w:val="single" w:sz="4" w:space="0" w:color="auto"/>
            </w:tcBorders>
            <w:shd w:val="clear" w:color="auto" w:fill="DAE9F7" w:themeFill="text2" w:themeFillTint="1A"/>
            <w:vAlign w:val="center"/>
          </w:tcPr>
          <w:p w14:paraId="6C5C99A7" w14:textId="7DFACBA5" w:rsidR="00BA682F" w:rsidRPr="001C0454" w:rsidRDefault="00BA682F" w:rsidP="00BD0667">
            <w:pPr>
              <w:pStyle w:val="Caf"/>
              <w:jc w:val="center"/>
              <w:rPr>
                <w:rFonts w:ascii="Arial" w:hAnsi="Arial" w:cs="Arial"/>
                <w:b/>
                <w:bCs/>
              </w:rPr>
            </w:pPr>
            <w:r w:rsidRPr="001C0454">
              <w:rPr>
                <w:rFonts w:ascii="Arial" w:hAnsi="Arial" w:cs="Arial"/>
                <w:b/>
                <w:bCs/>
              </w:rPr>
              <w:t>Description détaillée du projet ou de l’action</w:t>
            </w:r>
          </w:p>
        </w:tc>
      </w:tr>
      <w:tr w:rsidR="00BA682F" w:rsidRPr="001C0454" w14:paraId="78B02182" w14:textId="77777777" w:rsidTr="008A0DBC">
        <w:trPr>
          <w:trHeight w:val="848"/>
        </w:trPr>
        <w:tc>
          <w:tcPr>
            <w:tcW w:w="10240" w:type="dxa"/>
            <w:tcBorders>
              <w:top w:val="single" w:sz="4" w:space="0" w:color="auto"/>
              <w:bottom w:val="nil"/>
            </w:tcBorders>
            <w:shd w:val="clear" w:color="auto" w:fill="F2F2F2" w:themeFill="background1" w:themeFillShade="F2"/>
            <w:vAlign w:val="center"/>
          </w:tcPr>
          <w:p w14:paraId="3421330C" w14:textId="38172539" w:rsidR="00BA682F" w:rsidRPr="001C0454" w:rsidRDefault="00BA682F" w:rsidP="00BD0667">
            <w:pPr>
              <w:pStyle w:val="Caf"/>
              <w:rPr>
                <w:rFonts w:ascii="Arial" w:hAnsi="Arial" w:cs="Arial"/>
              </w:rPr>
            </w:pPr>
            <w:r w:rsidRPr="001C0454">
              <w:rPr>
                <w:rFonts w:ascii="Arial" w:hAnsi="Arial" w:cs="Arial"/>
                <w:i/>
                <w:iCs/>
                <w:sz w:val="20"/>
                <w:szCs w:val="20"/>
              </w:rPr>
              <w:t>Contexte, éléments de diagnostic ayant permis d’identifier le besoin, objectif(s) du projet, nature et déroulé du projet, territoire concerné (zonage spécifique QPV ou ZRR), moyens humains et matériel alloués au projet, information sur les locaux le cas échéant…</w:t>
            </w:r>
          </w:p>
        </w:tc>
      </w:tr>
      <w:tr w:rsidR="00BA682F" w:rsidRPr="001C0454" w14:paraId="40C18BD6" w14:textId="77777777" w:rsidTr="008A0DBC">
        <w:trPr>
          <w:trHeight w:val="346"/>
        </w:trPr>
        <w:tc>
          <w:tcPr>
            <w:tcW w:w="10240" w:type="dxa"/>
            <w:tcBorders>
              <w:top w:val="nil"/>
              <w:bottom w:val="single" w:sz="4" w:space="0" w:color="auto"/>
            </w:tcBorders>
            <w:shd w:val="clear" w:color="auto" w:fill="auto"/>
            <w:vAlign w:val="center"/>
          </w:tcPr>
          <w:p w14:paraId="52975AEB" w14:textId="77777777" w:rsidR="00BA682F" w:rsidRDefault="00BA682F" w:rsidP="00BD0667">
            <w:pPr>
              <w:pStyle w:val="Caf"/>
              <w:rPr>
                <w:rFonts w:ascii="Arial" w:hAnsi="Arial" w:cs="Arial"/>
              </w:rPr>
            </w:pPr>
          </w:p>
          <w:p w14:paraId="5DA2FA65" w14:textId="066ADC05" w:rsidR="00BA682F" w:rsidRDefault="008A0DBC" w:rsidP="00BA682F">
            <w:pPr>
              <w:pStyle w:val="Caf"/>
              <w:tabs>
                <w:tab w:val="left" w:leader="dot" w:pos="9996"/>
              </w:tabs>
              <w:rPr>
                <w:rFonts w:ascii="Arial" w:hAnsi="Arial" w:cs="Arial"/>
              </w:rPr>
            </w:pPr>
            <w:r>
              <w:rPr>
                <w:rFonts w:ascii="Arial" w:hAnsi="Arial" w:cs="Arial"/>
              </w:rPr>
              <w:tab/>
            </w:r>
          </w:p>
          <w:p w14:paraId="7C300710" w14:textId="4C8768A8" w:rsidR="00BA682F" w:rsidRDefault="008A0DBC" w:rsidP="00BA682F">
            <w:pPr>
              <w:pStyle w:val="Caf"/>
              <w:tabs>
                <w:tab w:val="left" w:leader="dot" w:pos="9996"/>
              </w:tabs>
              <w:rPr>
                <w:rFonts w:ascii="Arial" w:hAnsi="Arial" w:cs="Arial"/>
              </w:rPr>
            </w:pPr>
            <w:r>
              <w:rPr>
                <w:rFonts w:ascii="Arial" w:hAnsi="Arial" w:cs="Arial"/>
              </w:rPr>
              <w:tab/>
            </w:r>
          </w:p>
          <w:p w14:paraId="6725E995" w14:textId="01C6E1C2" w:rsidR="00BA682F" w:rsidRDefault="008A0DBC" w:rsidP="00BA682F">
            <w:pPr>
              <w:pStyle w:val="Caf"/>
              <w:tabs>
                <w:tab w:val="left" w:leader="dot" w:pos="9996"/>
              </w:tabs>
              <w:rPr>
                <w:rFonts w:ascii="Arial" w:hAnsi="Arial" w:cs="Arial"/>
              </w:rPr>
            </w:pPr>
            <w:r>
              <w:rPr>
                <w:rFonts w:ascii="Arial" w:hAnsi="Arial" w:cs="Arial"/>
              </w:rPr>
              <w:tab/>
            </w:r>
          </w:p>
          <w:p w14:paraId="0341C54F" w14:textId="45CF7218" w:rsidR="00BA682F" w:rsidRDefault="008A0DBC" w:rsidP="00BA682F">
            <w:pPr>
              <w:pStyle w:val="Caf"/>
              <w:tabs>
                <w:tab w:val="left" w:leader="dot" w:pos="9996"/>
              </w:tabs>
              <w:rPr>
                <w:rFonts w:ascii="Arial" w:hAnsi="Arial" w:cs="Arial"/>
              </w:rPr>
            </w:pPr>
            <w:r>
              <w:rPr>
                <w:rFonts w:ascii="Arial" w:hAnsi="Arial" w:cs="Arial"/>
              </w:rPr>
              <w:tab/>
            </w:r>
          </w:p>
          <w:p w14:paraId="2FB3BD58" w14:textId="4258D96A" w:rsidR="00BA682F" w:rsidRDefault="008A0DBC" w:rsidP="00BA682F">
            <w:pPr>
              <w:pStyle w:val="Caf"/>
              <w:tabs>
                <w:tab w:val="left" w:leader="dot" w:pos="9996"/>
              </w:tabs>
              <w:rPr>
                <w:rFonts w:ascii="Arial" w:hAnsi="Arial" w:cs="Arial"/>
              </w:rPr>
            </w:pPr>
            <w:r>
              <w:rPr>
                <w:rFonts w:ascii="Arial" w:hAnsi="Arial" w:cs="Arial"/>
              </w:rPr>
              <w:tab/>
            </w:r>
          </w:p>
          <w:p w14:paraId="75F91A6F" w14:textId="6599880E" w:rsidR="00BA682F" w:rsidRDefault="008A0DBC" w:rsidP="00BA682F">
            <w:pPr>
              <w:pStyle w:val="Caf"/>
              <w:tabs>
                <w:tab w:val="left" w:leader="dot" w:pos="9996"/>
              </w:tabs>
              <w:rPr>
                <w:rFonts w:ascii="Arial" w:hAnsi="Arial" w:cs="Arial"/>
              </w:rPr>
            </w:pPr>
            <w:r>
              <w:rPr>
                <w:rFonts w:ascii="Arial" w:hAnsi="Arial" w:cs="Arial"/>
              </w:rPr>
              <w:tab/>
            </w:r>
          </w:p>
          <w:p w14:paraId="49B400F2" w14:textId="254BCE3E" w:rsidR="00BA682F" w:rsidRDefault="008A0DBC" w:rsidP="00BA682F">
            <w:pPr>
              <w:pStyle w:val="Caf"/>
              <w:tabs>
                <w:tab w:val="left" w:leader="dot" w:pos="9996"/>
              </w:tabs>
              <w:rPr>
                <w:rFonts w:ascii="Arial" w:hAnsi="Arial" w:cs="Arial"/>
              </w:rPr>
            </w:pPr>
            <w:r>
              <w:rPr>
                <w:rFonts w:ascii="Arial" w:hAnsi="Arial" w:cs="Arial"/>
              </w:rPr>
              <w:tab/>
            </w:r>
          </w:p>
          <w:p w14:paraId="0A07B6C1" w14:textId="426C0372" w:rsidR="00BA682F" w:rsidRDefault="008A0DBC" w:rsidP="00BA682F">
            <w:pPr>
              <w:pStyle w:val="Caf"/>
              <w:tabs>
                <w:tab w:val="left" w:leader="dot" w:pos="9996"/>
              </w:tabs>
              <w:rPr>
                <w:rFonts w:ascii="Arial" w:hAnsi="Arial" w:cs="Arial"/>
              </w:rPr>
            </w:pPr>
            <w:r>
              <w:rPr>
                <w:rFonts w:ascii="Arial" w:hAnsi="Arial" w:cs="Arial"/>
              </w:rPr>
              <w:tab/>
            </w:r>
          </w:p>
          <w:p w14:paraId="005F7184" w14:textId="1D81BBDB" w:rsidR="00BA682F" w:rsidRDefault="008A0DBC" w:rsidP="00BA682F">
            <w:pPr>
              <w:pStyle w:val="Caf"/>
              <w:tabs>
                <w:tab w:val="left" w:leader="dot" w:pos="9996"/>
              </w:tabs>
              <w:rPr>
                <w:rFonts w:ascii="Arial" w:hAnsi="Arial" w:cs="Arial"/>
              </w:rPr>
            </w:pPr>
            <w:r>
              <w:rPr>
                <w:rFonts w:ascii="Arial" w:hAnsi="Arial" w:cs="Arial"/>
              </w:rPr>
              <w:tab/>
            </w:r>
          </w:p>
          <w:p w14:paraId="59F8A514" w14:textId="43F923CB" w:rsidR="00BA682F" w:rsidRDefault="008A0DBC" w:rsidP="00BA682F">
            <w:pPr>
              <w:pStyle w:val="Caf"/>
              <w:tabs>
                <w:tab w:val="left" w:leader="dot" w:pos="9996"/>
              </w:tabs>
              <w:rPr>
                <w:rFonts w:ascii="Arial" w:hAnsi="Arial" w:cs="Arial"/>
              </w:rPr>
            </w:pPr>
            <w:r>
              <w:rPr>
                <w:rFonts w:ascii="Arial" w:hAnsi="Arial" w:cs="Arial"/>
              </w:rPr>
              <w:tab/>
            </w:r>
          </w:p>
          <w:p w14:paraId="1E99D6E0" w14:textId="4EF1DEEB" w:rsidR="00BA682F" w:rsidRDefault="008A0DBC" w:rsidP="00BA682F">
            <w:pPr>
              <w:pStyle w:val="Caf"/>
              <w:tabs>
                <w:tab w:val="left" w:leader="dot" w:pos="9996"/>
              </w:tabs>
              <w:rPr>
                <w:rFonts w:ascii="Arial" w:hAnsi="Arial" w:cs="Arial"/>
              </w:rPr>
            </w:pPr>
            <w:r>
              <w:rPr>
                <w:rFonts w:ascii="Arial" w:hAnsi="Arial" w:cs="Arial"/>
              </w:rPr>
              <w:tab/>
            </w:r>
          </w:p>
          <w:p w14:paraId="1E56A5CC" w14:textId="2A0FEF1E" w:rsidR="00BA682F" w:rsidRDefault="008A0DBC" w:rsidP="00BA682F">
            <w:pPr>
              <w:pStyle w:val="Caf"/>
              <w:tabs>
                <w:tab w:val="left" w:leader="dot" w:pos="9996"/>
              </w:tabs>
              <w:rPr>
                <w:rFonts w:ascii="Arial" w:hAnsi="Arial" w:cs="Arial"/>
              </w:rPr>
            </w:pPr>
            <w:r>
              <w:rPr>
                <w:rFonts w:ascii="Arial" w:hAnsi="Arial" w:cs="Arial"/>
              </w:rPr>
              <w:tab/>
            </w:r>
          </w:p>
          <w:p w14:paraId="4F97F49F" w14:textId="01E5A191" w:rsidR="00BA682F" w:rsidRDefault="008A0DBC" w:rsidP="00BA682F">
            <w:pPr>
              <w:pStyle w:val="Caf"/>
              <w:tabs>
                <w:tab w:val="left" w:leader="dot" w:pos="9996"/>
              </w:tabs>
              <w:rPr>
                <w:rFonts w:ascii="Arial" w:hAnsi="Arial" w:cs="Arial"/>
              </w:rPr>
            </w:pPr>
            <w:r>
              <w:rPr>
                <w:rFonts w:ascii="Arial" w:hAnsi="Arial" w:cs="Arial"/>
              </w:rPr>
              <w:tab/>
            </w:r>
          </w:p>
          <w:p w14:paraId="258E307A" w14:textId="31AD14D0" w:rsidR="00BA682F" w:rsidRDefault="008A0DBC" w:rsidP="00BA682F">
            <w:pPr>
              <w:pStyle w:val="Caf"/>
              <w:tabs>
                <w:tab w:val="left" w:leader="dot" w:pos="9996"/>
              </w:tabs>
              <w:rPr>
                <w:rFonts w:ascii="Arial" w:hAnsi="Arial" w:cs="Arial"/>
              </w:rPr>
            </w:pPr>
            <w:r>
              <w:rPr>
                <w:rFonts w:ascii="Arial" w:hAnsi="Arial" w:cs="Arial"/>
              </w:rPr>
              <w:tab/>
            </w:r>
          </w:p>
          <w:p w14:paraId="585FD923" w14:textId="4EB8587E" w:rsidR="00BA682F" w:rsidRDefault="008A0DBC" w:rsidP="00BA682F">
            <w:pPr>
              <w:pStyle w:val="Caf"/>
              <w:tabs>
                <w:tab w:val="left" w:leader="dot" w:pos="9996"/>
              </w:tabs>
              <w:rPr>
                <w:rFonts w:ascii="Arial" w:hAnsi="Arial" w:cs="Arial"/>
              </w:rPr>
            </w:pPr>
            <w:r>
              <w:rPr>
                <w:rFonts w:ascii="Arial" w:hAnsi="Arial" w:cs="Arial"/>
              </w:rPr>
              <w:tab/>
            </w:r>
          </w:p>
          <w:p w14:paraId="300597E0" w14:textId="1FCC61E2" w:rsidR="00BA682F" w:rsidRDefault="008A0DBC" w:rsidP="00BA682F">
            <w:pPr>
              <w:pStyle w:val="Caf"/>
              <w:tabs>
                <w:tab w:val="left" w:leader="dot" w:pos="9996"/>
              </w:tabs>
              <w:rPr>
                <w:rFonts w:ascii="Arial" w:hAnsi="Arial" w:cs="Arial"/>
              </w:rPr>
            </w:pPr>
            <w:r>
              <w:rPr>
                <w:rFonts w:ascii="Arial" w:hAnsi="Arial" w:cs="Arial"/>
              </w:rPr>
              <w:tab/>
            </w:r>
          </w:p>
          <w:p w14:paraId="5D25787A" w14:textId="11590F94" w:rsidR="00BA682F" w:rsidRDefault="008A0DBC" w:rsidP="00BA682F">
            <w:pPr>
              <w:pStyle w:val="Caf"/>
              <w:tabs>
                <w:tab w:val="left" w:leader="dot" w:pos="9996"/>
              </w:tabs>
              <w:rPr>
                <w:rFonts w:ascii="Arial" w:hAnsi="Arial" w:cs="Arial"/>
              </w:rPr>
            </w:pPr>
            <w:r>
              <w:rPr>
                <w:rFonts w:ascii="Arial" w:hAnsi="Arial" w:cs="Arial"/>
              </w:rPr>
              <w:tab/>
            </w:r>
          </w:p>
          <w:p w14:paraId="6C6B1AC8" w14:textId="05071E4C" w:rsidR="00BA682F" w:rsidRDefault="008A0DBC" w:rsidP="00BA682F">
            <w:pPr>
              <w:pStyle w:val="Caf"/>
              <w:tabs>
                <w:tab w:val="left" w:leader="dot" w:pos="9996"/>
              </w:tabs>
              <w:rPr>
                <w:rFonts w:ascii="Arial" w:hAnsi="Arial" w:cs="Arial"/>
              </w:rPr>
            </w:pPr>
            <w:r>
              <w:rPr>
                <w:rFonts w:ascii="Arial" w:hAnsi="Arial" w:cs="Arial"/>
              </w:rPr>
              <w:tab/>
            </w:r>
          </w:p>
          <w:p w14:paraId="72A9D9CB" w14:textId="0EA22265" w:rsidR="00BA682F" w:rsidRDefault="008A0DBC" w:rsidP="00BA682F">
            <w:pPr>
              <w:pStyle w:val="Caf"/>
              <w:tabs>
                <w:tab w:val="left" w:leader="dot" w:pos="9996"/>
              </w:tabs>
              <w:rPr>
                <w:rFonts w:ascii="Arial" w:hAnsi="Arial" w:cs="Arial"/>
              </w:rPr>
            </w:pPr>
            <w:r>
              <w:rPr>
                <w:rFonts w:ascii="Arial" w:hAnsi="Arial" w:cs="Arial"/>
              </w:rPr>
              <w:tab/>
            </w:r>
          </w:p>
          <w:p w14:paraId="3B560AE5" w14:textId="4D1F2D7B" w:rsidR="00BA682F" w:rsidRDefault="008A0DBC" w:rsidP="008A0DBC">
            <w:pPr>
              <w:pStyle w:val="Caf"/>
              <w:tabs>
                <w:tab w:val="left" w:leader="dot" w:pos="9996"/>
              </w:tabs>
              <w:rPr>
                <w:rFonts w:ascii="Arial" w:hAnsi="Arial" w:cs="Arial"/>
              </w:rPr>
            </w:pPr>
            <w:r>
              <w:rPr>
                <w:rFonts w:ascii="Arial" w:hAnsi="Arial" w:cs="Arial"/>
              </w:rPr>
              <w:tab/>
            </w:r>
          </w:p>
          <w:p w14:paraId="29085C16" w14:textId="77777777" w:rsidR="00BA682F" w:rsidRPr="001C0454" w:rsidRDefault="00BA682F" w:rsidP="00BD0667">
            <w:pPr>
              <w:pStyle w:val="Caf"/>
              <w:rPr>
                <w:rFonts w:ascii="Arial" w:hAnsi="Arial" w:cs="Arial"/>
              </w:rPr>
            </w:pPr>
          </w:p>
        </w:tc>
      </w:tr>
    </w:tbl>
    <w:p w14:paraId="365B161D" w14:textId="77777777" w:rsidR="00BA682F" w:rsidRDefault="00BA682F" w:rsidP="00F93060">
      <w:pPr>
        <w:spacing w:after="0" w:line="240" w:lineRule="auto"/>
        <w:rPr>
          <w:rFonts w:ascii="Arial" w:hAnsi="Arial" w:cs="Arial"/>
        </w:rPr>
      </w:pPr>
    </w:p>
    <w:tbl>
      <w:tblPr>
        <w:tblStyle w:val="Grilledutableau"/>
        <w:tblW w:w="10206" w:type="dxa"/>
        <w:tblInd w:w="14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402"/>
        <w:gridCol w:w="6804"/>
      </w:tblGrid>
      <w:tr w:rsidR="00F93060" w:rsidRPr="001C0454" w14:paraId="2182DAF0" w14:textId="77777777" w:rsidTr="0076076D">
        <w:tc>
          <w:tcPr>
            <w:tcW w:w="10206" w:type="dxa"/>
            <w:gridSpan w:val="2"/>
            <w:tcBorders>
              <w:top w:val="single" w:sz="4" w:space="0" w:color="auto"/>
              <w:left w:val="nil"/>
              <w:bottom w:val="single" w:sz="4" w:space="0" w:color="auto"/>
              <w:right w:val="nil"/>
            </w:tcBorders>
            <w:shd w:val="clear" w:color="auto" w:fill="DAE9F7" w:themeFill="text2" w:themeFillTint="1A"/>
            <w:vAlign w:val="center"/>
          </w:tcPr>
          <w:p w14:paraId="00D90AE0" w14:textId="77777777" w:rsidR="00F93060" w:rsidRPr="001C0454" w:rsidRDefault="00F93060" w:rsidP="00BD0667">
            <w:pPr>
              <w:pStyle w:val="Caf"/>
              <w:jc w:val="center"/>
              <w:rPr>
                <w:rFonts w:ascii="Arial" w:hAnsi="Arial" w:cs="Arial"/>
                <w:b/>
                <w:bCs/>
              </w:rPr>
            </w:pPr>
            <w:r w:rsidRPr="001C0454">
              <w:rPr>
                <w:rFonts w:ascii="Arial" w:hAnsi="Arial" w:cs="Arial"/>
                <w:b/>
                <w:bCs/>
              </w:rPr>
              <w:t>Autres caractéristiques du projet</w:t>
            </w:r>
          </w:p>
        </w:tc>
      </w:tr>
      <w:tr w:rsidR="00F93060" w:rsidRPr="001C0454" w14:paraId="443ECA51" w14:textId="77777777" w:rsidTr="0076076D">
        <w:tblPrEx>
          <w:tblBorders>
            <w:insideH w:val="none" w:sz="0" w:space="0" w:color="auto"/>
          </w:tblBorders>
        </w:tblPrEx>
        <w:tc>
          <w:tcPr>
            <w:tcW w:w="3402" w:type="dxa"/>
            <w:tcBorders>
              <w:top w:val="single" w:sz="4" w:space="0" w:color="auto"/>
            </w:tcBorders>
            <w:shd w:val="clear" w:color="auto" w:fill="F2F2F2" w:themeFill="background1" w:themeFillShade="F2"/>
            <w:vAlign w:val="center"/>
          </w:tcPr>
          <w:p w14:paraId="3415FF6F" w14:textId="77777777" w:rsidR="00F93060" w:rsidRPr="001C0454" w:rsidRDefault="00F93060" w:rsidP="00F93060">
            <w:pPr>
              <w:pStyle w:val="Caf"/>
              <w:jc w:val="right"/>
              <w:rPr>
                <w:rFonts w:ascii="Arial" w:hAnsi="Arial" w:cs="Arial"/>
                <w:b/>
                <w:bCs/>
              </w:rPr>
            </w:pPr>
            <w:r w:rsidRPr="001C0454">
              <w:rPr>
                <w:rFonts w:ascii="Arial" w:hAnsi="Arial" w:cs="Arial"/>
                <w:b/>
                <w:bCs/>
              </w:rPr>
              <w:t>Public cible</w:t>
            </w:r>
          </w:p>
          <w:p w14:paraId="4AF506EC" w14:textId="4DBF4470" w:rsidR="00F93060" w:rsidRPr="001C0454" w:rsidRDefault="00F93060" w:rsidP="00F93060">
            <w:pPr>
              <w:pStyle w:val="Caf"/>
              <w:jc w:val="right"/>
              <w:rPr>
                <w:rFonts w:ascii="Arial" w:hAnsi="Arial" w:cs="Arial"/>
                <w:i/>
                <w:iCs/>
              </w:rPr>
            </w:pPr>
            <w:r w:rsidRPr="001C0454">
              <w:rPr>
                <w:rFonts w:ascii="Arial" w:hAnsi="Arial" w:cs="Arial"/>
                <w:i/>
                <w:iCs/>
                <w:sz w:val="20"/>
                <w:szCs w:val="20"/>
              </w:rPr>
              <w:t>(Caractéristiques sociales, nombre de bénéficiaires, âge, mixité…)</w:t>
            </w:r>
          </w:p>
        </w:tc>
        <w:tc>
          <w:tcPr>
            <w:tcW w:w="6804" w:type="dxa"/>
            <w:tcBorders>
              <w:top w:val="single" w:sz="4" w:space="0" w:color="auto"/>
            </w:tcBorders>
            <w:vAlign w:val="center"/>
          </w:tcPr>
          <w:p w14:paraId="351779C4" w14:textId="77777777" w:rsidR="00F93060" w:rsidRPr="001C0454" w:rsidRDefault="00F93060" w:rsidP="00BD0667">
            <w:pPr>
              <w:pStyle w:val="Caf"/>
              <w:rPr>
                <w:rFonts w:ascii="Arial" w:eastAsia="MS Gothic" w:hAnsi="Arial" w:cs="Arial"/>
              </w:rPr>
            </w:pPr>
          </w:p>
          <w:p w14:paraId="60A73742" w14:textId="77777777" w:rsidR="00F93060" w:rsidRPr="001C0454" w:rsidRDefault="00F93060" w:rsidP="00BD0667">
            <w:pPr>
              <w:pStyle w:val="Caf"/>
              <w:rPr>
                <w:rFonts w:ascii="Arial" w:eastAsia="MS Gothic" w:hAnsi="Arial" w:cs="Arial"/>
              </w:rPr>
            </w:pPr>
          </w:p>
          <w:p w14:paraId="622542C1" w14:textId="77777777" w:rsidR="00F93060" w:rsidRPr="001C0454" w:rsidRDefault="00F93060" w:rsidP="00BD0667">
            <w:pPr>
              <w:pStyle w:val="Caf"/>
              <w:rPr>
                <w:rFonts w:ascii="Arial" w:eastAsia="MS Gothic" w:hAnsi="Arial" w:cs="Arial"/>
              </w:rPr>
            </w:pPr>
          </w:p>
          <w:p w14:paraId="4A7ECD10" w14:textId="77777777" w:rsidR="00F93060" w:rsidRPr="001C0454" w:rsidRDefault="00F93060" w:rsidP="00BD0667">
            <w:pPr>
              <w:pStyle w:val="Caf"/>
              <w:rPr>
                <w:rFonts w:ascii="Arial" w:eastAsia="MS Gothic" w:hAnsi="Arial" w:cs="Arial"/>
              </w:rPr>
            </w:pPr>
          </w:p>
          <w:p w14:paraId="7D8DCEAD" w14:textId="77777777" w:rsidR="00F93060" w:rsidRPr="001C0454" w:rsidRDefault="00F93060" w:rsidP="00BD0667">
            <w:pPr>
              <w:pStyle w:val="Caf"/>
              <w:rPr>
                <w:rFonts w:ascii="Arial" w:eastAsia="MS Gothic" w:hAnsi="Arial" w:cs="Arial"/>
              </w:rPr>
            </w:pPr>
          </w:p>
        </w:tc>
      </w:tr>
      <w:tr w:rsidR="00F93060" w:rsidRPr="001C0454" w14:paraId="2318C99E" w14:textId="77777777" w:rsidTr="0076076D">
        <w:tblPrEx>
          <w:tblBorders>
            <w:insideH w:val="none" w:sz="0" w:space="0" w:color="auto"/>
          </w:tblBorders>
        </w:tblPrEx>
        <w:tc>
          <w:tcPr>
            <w:tcW w:w="3402" w:type="dxa"/>
            <w:tcBorders>
              <w:top w:val="single" w:sz="4" w:space="0" w:color="auto"/>
            </w:tcBorders>
            <w:shd w:val="clear" w:color="auto" w:fill="F2F2F2" w:themeFill="background1" w:themeFillShade="F2"/>
            <w:vAlign w:val="center"/>
          </w:tcPr>
          <w:p w14:paraId="37E46EDA" w14:textId="433EFCD2" w:rsidR="00F93060" w:rsidRPr="001C0454" w:rsidRDefault="00F93060" w:rsidP="00F93060">
            <w:pPr>
              <w:pStyle w:val="Caf"/>
              <w:jc w:val="right"/>
              <w:rPr>
                <w:rFonts w:ascii="Arial" w:hAnsi="Arial" w:cs="Arial"/>
                <w:b/>
                <w:bCs/>
              </w:rPr>
            </w:pPr>
            <w:r w:rsidRPr="001C0454">
              <w:rPr>
                <w:rFonts w:ascii="Arial" w:hAnsi="Arial" w:cs="Arial"/>
                <w:b/>
                <w:bCs/>
              </w:rPr>
              <w:t>Modalités d’évaluation du projet</w:t>
            </w:r>
          </w:p>
          <w:p w14:paraId="517D6A79" w14:textId="5703AE35" w:rsidR="00F93060" w:rsidRPr="001C0454" w:rsidRDefault="00F93060" w:rsidP="00F93060">
            <w:pPr>
              <w:pStyle w:val="Caf"/>
              <w:jc w:val="right"/>
              <w:rPr>
                <w:rFonts w:ascii="Arial" w:hAnsi="Arial" w:cs="Arial"/>
                <w:i/>
                <w:iCs/>
              </w:rPr>
            </w:pPr>
            <w:r w:rsidRPr="001C0454">
              <w:rPr>
                <w:rFonts w:ascii="Arial" w:hAnsi="Arial" w:cs="Arial"/>
                <w:i/>
                <w:iCs/>
                <w:sz w:val="20"/>
                <w:szCs w:val="20"/>
              </w:rPr>
              <w:t>(Résultats attendus, impacts, indicateurs)</w:t>
            </w:r>
          </w:p>
        </w:tc>
        <w:tc>
          <w:tcPr>
            <w:tcW w:w="6804" w:type="dxa"/>
            <w:tcBorders>
              <w:top w:val="single" w:sz="4" w:space="0" w:color="auto"/>
            </w:tcBorders>
            <w:vAlign w:val="center"/>
          </w:tcPr>
          <w:p w14:paraId="3B1D621B" w14:textId="77777777" w:rsidR="00F93060" w:rsidRPr="001C0454" w:rsidRDefault="00F93060" w:rsidP="00BD0667">
            <w:pPr>
              <w:pStyle w:val="Caf"/>
              <w:rPr>
                <w:rFonts w:ascii="Arial" w:eastAsia="MS Gothic" w:hAnsi="Arial" w:cs="Arial"/>
              </w:rPr>
            </w:pPr>
          </w:p>
          <w:p w14:paraId="71496DF6" w14:textId="77777777" w:rsidR="00F93060" w:rsidRPr="001C0454" w:rsidRDefault="00F93060" w:rsidP="00BD0667">
            <w:pPr>
              <w:pStyle w:val="Caf"/>
              <w:rPr>
                <w:rFonts w:ascii="Arial" w:eastAsia="MS Gothic" w:hAnsi="Arial" w:cs="Arial"/>
              </w:rPr>
            </w:pPr>
          </w:p>
          <w:p w14:paraId="6BD439BA" w14:textId="77777777" w:rsidR="00F93060" w:rsidRPr="001C0454" w:rsidRDefault="00F93060" w:rsidP="00BD0667">
            <w:pPr>
              <w:pStyle w:val="Caf"/>
              <w:rPr>
                <w:rFonts w:ascii="Arial" w:eastAsia="MS Gothic" w:hAnsi="Arial" w:cs="Arial"/>
              </w:rPr>
            </w:pPr>
          </w:p>
          <w:p w14:paraId="47B797EB" w14:textId="77777777" w:rsidR="00F93060" w:rsidRPr="001C0454" w:rsidRDefault="00F93060" w:rsidP="00BD0667">
            <w:pPr>
              <w:pStyle w:val="Caf"/>
              <w:rPr>
                <w:rFonts w:ascii="Arial" w:eastAsia="MS Gothic" w:hAnsi="Arial" w:cs="Arial"/>
              </w:rPr>
            </w:pPr>
          </w:p>
          <w:p w14:paraId="694BFC3E" w14:textId="77777777" w:rsidR="00F93060" w:rsidRPr="001C0454" w:rsidRDefault="00F93060" w:rsidP="00BD0667">
            <w:pPr>
              <w:pStyle w:val="Caf"/>
              <w:rPr>
                <w:rFonts w:ascii="Arial" w:eastAsia="MS Gothic" w:hAnsi="Arial" w:cs="Arial"/>
              </w:rPr>
            </w:pPr>
          </w:p>
        </w:tc>
      </w:tr>
      <w:tr w:rsidR="00F93060" w:rsidRPr="001C0454" w14:paraId="3CFDB62C" w14:textId="77777777" w:rsidTr="0076076D">
        <w:tblPrEx>
          <w:tblBorders>
            <w:insideH w:val="none" w:sz="0" w:space="0" w:color="auto"/>
          </w:tblBorders>
        </w:tblPrEx>
        <w:tc>
          <w:tcPr>
            <w:tcW w:w="3402" w:type="dxa"/>
            <w:tcBorders>
              <w:top w:val="single" w:sz="4" w:space="0" w:color="auto"/>
              <w:bottom w:val="single" w:sz="4" w:space="0" w:color="auto"/>
            </w:tcBorders>
            <w:shd w:val="clear" w:color="auto" w:fill="F2F2F2" w:themeFill="background1" w:themeFillShade="F2"/>
            <w:vAlign w:val="center"/>
          </w:tcPr>
          <w:p w14:paraId="08FB65E1" w14:textId="6275EEC3" w:rsidR="00F93060" w:rsidRPr="001C0454" w:rsidRDefault="00F93060" w:rsidP="00F93060">
            <w:pPr>
              <w:pStyle w:val="Caf"/>
              <w:jc w:val="right"/>
              <w:rPr>
                <w:rFonts w:ascii="Arial" w:hAnsi="Arial" w:cs="Arial"/>
                <w:b/>
                <w:bCs/>
              </w:rPr>
            </w:pPr>
            <w:r w:rsidRPr="001C0454">
              <w:rPr>
                <w:rFonts w:ascii="Arial" w:hAnsi="Arial" w:cs="Arial"/>
                <w:b/>
                <w:bCs/>
              </w:rPr>
              <w:t>Calendrier de mise en œuvre du projet</w:t>
            </w:r>
          </w:p>
        </w:tc>
        <w:tc>
          <w:tcPr>
            <w:tcW w:w="6804" w:type="dxa"/>
            <w:tcBorders>
              <w:top w:val="single" w:sz="4" w:space="0" w:color="auto"/>
              <w:bottom w:val="single" w:sz="4" w:space="0" w:color="auto"/>
            </w:tcBorders>
            <w:vAlign w:val="center"/>
          </w:tcPr>
          <w:p w14:paraId="624D38F9" w14:textId="77777777" w:rsidR="00F93060" w:rsidRPr="001C0454" w:rsidRDefault="00F93060" w:rsidP="00BD0667">
            <w:pPr>
              <w:pStyle w:val="Caf"/>
              <w:rPr>
                <w:rFonts w:ascii="Arial" w:eastAsia="MS Gothic" w:hAnsi="Arial" w:cs="Arial"/>
              </w:rPr>
            </w:pPr>
          </w:p>
          <w:p w14:paraId="478F9A93" w14:textId="77777777" w:rsidR="00F93060" w:rsidRPr="001C0454" w:rsidRDefault="00F93060" w:rsidP="00BD0667">
            <w:pPr>
              <w:pStyle w:val="Caf"/>
              <w:rPr>
                <w:rFonts w:ascii="Arial" w:eastAsia="MS Gothic" w:hAnsi="Arial" w:cs="Arial"/>
              </w:rPr>
            </w:pPr>
          </w:p>
          <w:p w14:paraId="6B29C561" w14:textId="77777777" w:rsidR="00F93060" w:rsidRPr="001C0454" w:rsidRDefault="00F93060" w:rsidP="00BD0667">
            <w:pPr>
              <w:pStyle w:val="Caf"/>
              <w:rPr>
                <w:rFonts w:ascii="Arial" w:eastAsia="MS Gothic" w:hAnsi="Arial" w:cs="Arial"/>
              </w:rPr>
            </w:pPr>
          </w:p>
          <w:p w14:paraId="3C85FB1F" w14:textId="77777777" w:rsidR="00F93060" w:rsidRPr="001C0454" w:rsidRDefault="00F93060" w:rsidP="00BD0667">
            <w:pPr>
              <w:pStyle w:val="Caf"/>
              <w:rPr>
                <w:rFonts w:ascii="Arial" w:eastAsia="MS Gothic" w:hAnsi="Arial" w:cs="Arial"/>
              </w:rPr>
            </w:pPr>
          </w:p>
          <w:p w14:paraId="7AFFA8DA" w14:textId="77777777" w:rsidR="00F93060" w:rsidRPr="001C0454" w:rsidRDefault="00F93060" w:rsidP="00BD0667">
            <w:pPr>
              <w:pStyle w:val="Caf"/>
              <w:rPr>
                <w:rFonts w:ascii="Arial" w:eastAsia="MS Gothic" w:hAnsi="Arial" w:cs="Arial"/>
              </w:rPr>
            </w:pPr>
          </w:p>
        </w:tc>
      </w:tr>
      <w:tr w:rsidR="00F93060" w:rsidRPr="001C0454" w14:paraId="6116E8BF" w14:textId="77777777" w:rsidTr="0076076D">
        <w:tblPrEx>
          <w:tblBorders>
            <w:insideH w:val="none" w:sz="0" w:space="0" w:color="auto"/>
          </w:tblBorders>
        </w:tblPrEx>
        <w:tc>
          <w:tcPr>
            <w:tcW w:w="3402" w:type="dxa"/>
            <w:tcBorders>
              <w:top w:val="single" w:sz="4" w:space="0" w:color="auto"/>
              <w:bottom w:val="single" w:sz="4" w:space="0" w:color="auto"/>
            </w:tcBorders>
            <w:shd w:val="clear" w:color="auto" w:fill="F2F2F2" w:themeFill="background1" w:themeFillShade="F2"/>
            <w:vAlign w:val="center"/>
          </w:tcPr>
          <w:p w14:paraId="4D0B07E7" w14:textId="5660043E" w:rsidR="009373B4" w:rsidRDefault="00F93060" w:rsidP="008A1C72">
            <w:pPr>
              <w:pStyle w:val="Caf"/>
              <w:jc w:val="right"/>
              <w:rPr>
                <w:rFonts w:ascii="Arial" w:hAnsi="Arial" w:cs="Arial"/>
                <w:b/>
                <w:bCs/>
              </w:rPr>
            </w:pPr>
            <w:r w:rsidRPr="001C0454">
              <w:rPr>
                <w:rFonts w:ascii="Arial" w:hAnsi="Arial" w:cs="Arial"/>
                <w:b/>
                <w:bCs/>
              </w:rPr>
              <w:t>Coût du projet</w:t>
            </w:r>
          </w:p>
          <w:p w14:paraId="6C427CF0" w14:textId="7781E3BF" w:rsidR="00F93060" w:rsidRPr="001C0454" w:rsidRDefault="009373B4" w:rsidP="008A1C72">
            <w:pPr>
              <w:pStyle w:val="Caf"/>
              <w:jc w:val="right"/>
              <w:rPr>
                <w:rFonts w:ascii="Arial" w:hAnsi="Arial" w:cs="Arial"/>
                <w:b/>
                <w:bCs/>
              </w:rPr>
            </w:pPr>
            <w:r w:rsidRPr="008A1C72">
              <w:rPr>
                <w:rFonts w:ascii="Arial" w:hAnsi="Arial" w:cs="Arial"/>
                <w:i/>
                <w:iCs/>
                <w:sz w:val="20"/>
                <w:szCs w:val="20"/>
              </w:rPr>
              <w:t>(Le projet doit obligatoirement être financé par un autre partenaire que la Caf)</w:t>
            </w:r>
          </w:p>
        </w:tc>
        <w:tc>
          <w:tcPr>
            <w:tcW w:w="6804" w:type="dxa"/>
            <w:tcBorders>
              <w:top w:val="single" w:sz="4" w:space="0" w:color="auto"/>
              <w:bottom w:val="single" w:sz="4" w:space="0" w:color="auto"/>
            </w:tcBorders>
            <w:vAlign w:val="center"/>
          </w:tcPr>
          <w:p w14:paraId="4DC003EA" w14:textId="77777777" w:rsidR="00F93060" w:rsidRPr="001C0454" w:rsidRDefault="00F93060" w:rsidP="00BD0667">
            <w:pPr>
              <w:pStyle w:val="Caf"/>
              <w:rPr>
                <w:rFonts w:ascii="Arial" w:hAnsi="Arial" w:cs="Arial"/>
              </w:rPr>
            </w:pPr>
          </w:p>
          <w:p w14:paraId="5A63043E" w14:textId="079D3FDA" w:rsidR="00F93060" w:rsidRPr="008A1C72" w:rsidRDefault="00F93060" w:rsidP="0064449A">
            <w:pPr>
              <w:pStyle w:val="Caf"/>
              <w:numPr>
                <w:ilvl w:val="0"/>
                <w:numId w:val="28"/>
              </w:numPr>
              <w:ind w:left="324"/>
              <w:rPr>
                <w:rFonts w:ascii="Arial" w:hAnsi="Arial" w:cs="Arial"/>
              </w:rPr>
            </w:pPr>
            <w:r w:rsidRPr="008A1C72">
              <w:rPr>
                <w:rFonts w:ascii="Arial" w:hAnsi="Arial" w:cs="Arial"/>
              </w:rPr>
              <w:t>Coût global du projet : ___________________€</w:t>
            </w:r>
          </w:p>
          <w:p w14:paraId="23A6AF5E" w14:textId="77777777" w:rsidR="00F93060" w:rsidRPr="008A1C72" w:rsidRDefault="00F93060" w:rsidP="0064449A">
            <w:pPr>
              <w:pStyle w:val="Caf"/>
              <w:ind w:left="324"/>
              <w:rPr>
                <w:rFonts w:ascii="Arial" w:hAnsi="Arial" w:cs="Arial"/>
              </w:rPr>
            </w:pPr>
          </w:p>
          <w:p w14:paraId="27A663E8" w14:textId="3C8F9FC8" w:rsidR="00F93060" w:rsidRPr="008A1C72" w:rsidRDefault="00F93060" w:rsidP="0064449A">
            <w:pPr>
              <w:pStyle w:val="Caf"/>
              <w:numPr>
                <w:ilvl w:val="0"/>
                <w:numId w:val="28"/>
              </w:numPr>
              <w:spacing w:line="360" w:lineRule="auto"/>
              <w:ind w:left="324"/>
              <w:rPr>
                <w:rFonts w:ascii="Arial" w:hAnsi="Arial" w:cs="Arial"/>
              </w:rPr>
            </w:pPr>
            <w:r w:rsidRPr="008A1C72">
              <w:rPr>
                <w:rFonts w:ascii="Arial" w:hAnsi="Arial" w:cs="Arial"/>
              </w:rPr>
              <w:t>Montant de la subvention demandée à la Caf : _______</w:t>
            </w:r>
            <w:r w:rsidR="0064449A" w:rsidRPr="008A1C72">
              <w:rPr>
                <w:rFonts w:ascii="Arial" w:hAnsi="Arial" w:cs="Arial"/>
              </w:rPr>
              <w:t>__</w:t>
            </w:r>
            <w:r w:rsidRPr="008A1C72">
              <w:rPr>
                <w:rFonts w:ascii="Arial" w:hAnsi="Arial" w:cs="Arial"/>
              </w:rPr>
              <w:t xml:space="preserve">___€, </w:t>
            </w:r>
            <w:r w:rsidR="00CB3533" w:rsidRPr="008A1C72">
              <w:rPr>
                <w:rFonts w:ascii="Arial" w:hAnsi="Arial" w:cs="Arial"/>
              </w:rPr>
              <w:t xml:space="preserve">soit : </w:t>
            </w:r>
            <w:r w:rsidRPr="008A1C72">
              <w:rPr>
                <w:rFonts w:ascii="Arial" w:hAnsi="Arial" w:cs="Arial"/>
              </w:rPr>
              <w:t>_______% du budget total prévisionnel</w:t>
            </w:r>
            <w:r w:rsidR="00BE69FF" w:rsidRPr="008A1C72">
              <w:rPr>
                <w:rFonts w:ascii="Arial" w:hAnsi="Arial" w:cs="Arial"/>
              </w:rPr>
              <w:t>.</w:t>
            </w:r>
          </w:p>
          <w:p w14:paraId="35538B61" w14:textId="02704327" w:rsidR="00F93060" w:rsidRPr="001C0454" w:rsidRDefault="00F93060" w:rsidP="00BD0667">
            <w:pPr>
              <w:pStyle w:val="Caf"/>
              <w:rPr>
                <w:rFonts w:ascii="Arial" w:hAnsi="Arial" w:cs="Arial"/>
                <w:i/>
                <w:iCs/>
                <w:sz w:val="20"/>
                <w:szCs w:val="20"/>
              </w:rPr>
            </w:pPr>
          </w:p>
        </w:tc>
      </w:tr>
    </w:tbl>
    <w:p w14:paraId="3FA09566" w14:textId="79747ABE" w:rsidR="00657B8D" w:rsidRPr="001C0454" w:rsidRDefault="00657B8D">
      <w:pPr>
        <w:rPr>
          <w:rFonts w:ascii="Arial" w:hAnsi="Arial" w:cs="Arial"/>
        </w:rPr>
      </w:pPr>
      <w:r w:rsidRPr="001C0454">
        <w:rPr>
          <w:rFonts w:ascii="Arial" w:hAnsi="Arial" w:cs="Arial"/>
        </w:rPr>
        <w:br w:type="page"/>
      </w:r>
    </w:p>
    <w:p w14:paraId="5214D402" w14:textId="77777777" w:rsidR="00664A13" w:rsidRPr="00643AF4" w:rsidRDefault="00664A13" w:rsidP="00664A13">
      <w:pPr>
        <w:pStyle w:val="Caf"/>
        <w:rPr>
          <w:rFonts w:ascii="Arial" w:hAnsi="Arial" w:cs="Arial"/>
          <w:sz w:val="6"/>
          <w:szCs w:val="6"/>
        </w:rPr>
      </w:pPr>
    </w:p>
    <w:tbl>
      <w:tblPr>
        <w:tblStyle w:val="Grilledutableau"/>
        <w:tblW w:w="1105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1417"/>
        <w:gridCol w:w="4253"/>
        <w:gridCol w:w="1417"/>
      </w:tblGrid>
      <w:tr w:rsidR="003B7331" w:rsidRPr="003B7331" w14:paraId="724F3DAD" w14:textId="77777777" w:rsidTr="00D83177">
        <w:trPr>
          <w:trHeight w:val="451"/>
        </w:trPr>
        <w:tc>
          <w:tcPr>
            <w:tcW w:w="11057" w:type="dxa"/>
            <w:gridSpan w:val="4"/>
            <w:shd w:val="clear" w:color="auto" w:fill="002060"/>
            <w:vAlign w:val="center"/>
          </w:tcPr>
          <w:p w14:paraId="2B7CEAFA" w14:textId="77777777" w:rsidR="00BE69FF" w:rsidRPr="003B7331" w:rsidRDefault="00BE69FF" w:rsidP="00BD0667">
            <w:pPr>
              <w:pStyle w:val="Caf"/>
              <w:rPr>
                <w:rFonts w:ascii="Arial" w:hAnsi="Arial" w:cs="Arial"/>
                <w:b/>
                <w:bCs/>
                <w:color w:val="FFFFFF" w:themeColor="background1"/>
              </w:rPr>
            </w:pPr>
            <w:r w:rsidRPr="003B7331">
              <w:rPr>
                <w:rFonts w:ascii="Arial" w:hAnsi="Arial" w:cs="Arial"/>
                <w:b/>
                <w:bCs/>
                <w:color w:val="FFFFFF" w:themeColor="background1"/>
                <w:sz w:val="24"/>
                <w:szCs w:val="24"/>
              </w:rPr>
              <w:t xml:space="preserve">3 (A). BUDGET PREVISIONNEL DU PROJET </w:t>
            </w:r>
            <w:r w:rsidRPr="003B7331">
              <w:rPr>
                <w:rFonts w:ascii="Arial" w:hAnsi="Arial" w:cs="Arial"/>
                <w:b/>
                <w:bCs/>
                <w:i/>
                <w:iCs/>
                <w:color w:val="FFFFFF" w:themeColor="background1"/>
                <w:sz w:val="24"/>
                <w:szCs w:val="24"/>
              </w:rPr>
              <w:t xml:space="preserve">(subvention en </w:t>
            </w:r>
            <w:r w:rsidRPr="003B7331">
              <w:rPr>
                <w:rFonts w:ascii="Arial" w:hAnsi="Arial" w:cs="Arial"/>
                <w:b/>
                <w:bCs/>
                <w:i/>
                <w:iCs/>
                <w:color w:val="FFFFFF" w:themeColor="background1"/>
                <w:sz w:val="24"/>
                <w:szCs w:val="24"/>
                <w:u w:val="single"/>
              </w:rPr>
              <w:t>fonctionnement</w:t>
            </w:r>
            <w:r w:rsidRPr="003B7331">
              <w:rPr>
                <w:rFonts w:ascii="Arial" w:hAnsi="Arial" w:cs="Arial"/>
                <w:b/>
                <w:bCs/>
                <w:i/>
                <w:iCs/>
                <w:color w:val="FFFFFF" w:themeColor="background1"/>
                <w:sz w:val="24"/>
                <w:szCs w:val="24"/>
              </w:rPr>
              <w:t>)</w:t>
            </w:r>
          </w:p>
        </w:tc>
      </w:tr>
      <w:tr w:rsidR="00BE69FF" w:rsidRPr="001C0454" w14:paraId="02366755" w14:textId="77777777" w:rsidTr="00D83177">
        <w:tc>
          <w:tcPr>
            <w:tcW w:w="11057" w:type="dxa"/>
            <w:gridSpan w:val="4"/>
            <w:vAlign w:val="center"/>
          </w:tcPr>
          <w:p w14:paraId="64FE1347" w14:textId="77777777" w:rsidR="00BE69FF" w:rsidRPr="001C0454" w:rsidRDefault="00BE69FF" w:rsidP="00BD0667">
            <w:pPr>
              <w:pStyle w:val="Caf"/>
              <w:rPr>
                <w:rFonts w:ascii="Arial" w:hAnsi="Arial" w:cs="Arial"/>
                <w:sz w:val="14"/>
                <w:szCs w:val="14"/>
              </w:rPr>
            </w:pPr>
          </w:p>
        </w:tc>
      </w:tr>
      <w:tr w:rsidR="008A1C72" w:rsidRPr="008A1C72" w14:paraId="3346A31D" w14:textId="77777777" w:rsidTr="003B73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70" w:type="dxa"/>
            <w:shd w:val="clear" w:color="auto" w:fill="808080" w:themeFill="background1" w:themeFillShade="80"/>
            <w:vAlign w:val="center"/>
          </w:tcPr>
          <w:p w14:paraId="1C25AA62" w14:textId="77777777" w:rsidR="00EF3F50" w:rsidRPr="008A1C72" w:rsidRDefault="00EF3F50" w:rsidP="00C61E31">
            <w:pPr>
              <w:pStyle w:val="Caf"/>
              <w:jc w:val="center"/>
              <w:rPr>
                <w:rFonts w:ascii="Arial" w:hAnsi="Arial" w:cs="Arial"/>
                <w:b/>
                <w:bCs/>
                <w:color w:val="FFFFFF" w:themeColor="background1"/>
                <w:sz w:val="18"/>
                <w:szCs w:val="18"/>
              </w:rPr>
            </w:pPr>
            <w:r w:rsidRPr="008A1C72">
              <w:rPr>
                <w:rFonts w:ascii="Arial" w:hAnsi="Arial" w:cs="Arial"/>
                <w:b/>
                <w:bCs/>
                <w:color w:val="FFFFFF" w:themeColor="background1"/>
                <w:sz w:val="18"/>
                <w:szCs w:val="18"/>
              </w:rPr>
              <w:t>CHARGES</w:t>
            </w:r>
          </w:p>
        </w:tc>
        <w:tc>
          <w:tcPr>
            <w:tcW w:w="1417" w:type="dxa"/>
            <w:shd w:val="clear" w:color="auto" w:fill="808080" w:themeFill="background1" w:themeFillShade="80"/>
            <w:vAlign w:val="center"/>
          </w:tcPr>
          <w:p w14:paraId="6C063C14" w14:textId="1CEFC405" w:rsidR="00EF3F50" w:rsidRPr="008A1C72" w:rsidRDefault="00EF3F50" w:rsidP="00C61E31">
            <w:pPr>
              <w:pStyle w:val="Caf"/>
              <w:jc w:val="center"/>
              <w:rPr>
                <w:rFonts w:ascii="Arial" w:hAnsi="Arial" w:cs="Arial"/>
                <w:b/>
                <w:bCs/>
                <w:color w:val="FFFFFF" w:themeColor="background1"/>
                <w:sz w:val="18"/>
                <w:szCs w:val="18"/>
              </w:rPr>
            </w:pPr>
            <w:r w:rsidRPr="008A1C72">
              <w:rPr>
                <w:rFonts w:ascii="Arial" w:hAnsi="Arial" w:cs="Arial"/>
                <w:b/>
                <w:bCs/>
                <w:color w:val="FFFFFF" w:themeColor="background1"/>
                <w:sz w:val="18"/>
                <w:szCs w:val="18"/>
              </w:rPr>
              <w:t>Montants</w:t>
            </w:r>
            <w:r w:rsidR="008A1C72">
              <w:rPr>
                <w:rStyle w:val="Appelnotedebasdep"/>
                <w:rFonts w:ascii="Arial" w:hAnsi="Arial" w:cs="Arial"/>
                <w:b/>
                <w:bCs/>
                <w:color w:val="FFFFFF" w:themeColor="background1"/>
                <w:sz w:val="18"/>
                <w:szCs w:val="18"/>
              </w:rPr>
              <w:footnoteReference w:id="2"/>
            </w:r>
            <w:r w:rsidRPr="008A1C72">
              <w:rPr>
                <w:rFonts w:ascii="Arial" w:hAnsi="Arial" w:cs="Arial"/>
                <w:b/>
                <w:bCs/>
                <w:color w:val="FFFFFF" w:themeColor="background1"/>
                <w:sz w:val="18"/>
                <w:szCs w:val="18"/>
              </w:rPr>
              <w:t xml:space="preserve"> (€)</w:t>
            </w:r>
          </w:p>
        </w:tc>
        <w:tc>
          <w:tcPr>
            <w:tcW w:w="4253" w:type="dxa"/>
            <w:shd w:val="clear" w:color="auto" w:fill="808080" w:themeFill="background1" w:themeFillShade="80"/>
            <w:vAlign w:val="center"/>
          </w:tcPr>
          <w:p w14:paraId="463BBA3C" w14:textId="77777777" w:rsidR="00EF3F50" w:rsidRPr="008A1C72" w:rsidRDefault="00EF3F50" w:rsidP="00C61E31">
            <w:pPr>
              <w:pStyle w:val="Caf"/>
              <w:jc w:val="center"/>
              <w:rPr>
                <w:rFonts w:ascii="Arial" w:hAnsi="Arial" w:cs="Arial"/>
                <w:b/>
                <w:bCs/>
                <w:color w:val="FFFFFF" w:themeColor="background1"/>
                <w:sz w:val="18"/>
                <w:szCs w:val="18"/>
              </w:rPr>
            </w:pPr>
            <w:r w:rsidRPr="008A1C72">
              <w:rPr>
                <w:rFonts w:ascii="Arial" w:hAnsi="Arial" w:cs="Arial"/>
                <w:b/>
                <w:bCs/>
                <w:color w:val="FFFFFF" w:themeColor="background1"/>
                <w:sz w:val="18"/>
                <w:szCs w:val="18"/>
              </w:rPr>
              <w:t>PRODUITS</w:t>
            </w:r>
          </w:p>
        </w:tc>
        <w:tc>
          <w:tcPr>
            <w:tcW w:w="1417" w:type="dxa"/>
            <w:shd w:val="clear" w:color="auto" w:fill="808080" w:themeFill="background1" w:themeFillShade="80"/>
            <w:vAlign w:val="center"/>
          </w:tcPr>
          <w:p w14:paraId="7C646A15" w14:textId="50C825F7" w:rsidR="00EF3F50" w:rsidRPr="008A1C72" w:rsidRDefault="00EF3F50" w:rsidP="00C61E31">
            <w:pPr>
              <w:pStyle w:val="Caf"/>
              <w:jc w:val="center"/>
              <w:rPr>
                <w:rFonts w:ascii="Arial" w:hAnsi="Arial" w:cs="Arial"/>
                <w:b/>
                <w:bCs/>
                <w:color w:val="FFFFFF" w:themeColor="background1"/>
                <w:sz w:val="18"/>
                <w:szCs w:val="18"/>
              </w:rPr>
            </w:pPr>
            <w:r w:rsidRPr="008A1C72">
              <w:rPr>
                <w:rFonts w:ascii="Arial" w:hAnsi="Arial" w:cs="Arial"/>
                <w:b/>
                <w:bCs/>
                <w:color w:val="FFFFFF" w:themeColor="background1"/>
                <w:sz w:val="18"/>
                <w:szCs w:val="18"/>
              </w:rPr>
              <w:t>Montants</w:t>
            </w:r>
            <w:r w:rsidR="00881DBA" w:rsidRPr="00881DBA">
              <w:rPr>
                <w:rFonts w:ascii="Arial" w:hAnsi="Arial" w:cs="Arial"/>
                <w:b/>
                <w:bCs/>
                <w:color w:val="FFFFFF" w:themeColor="background1"/>
                <w:sz w:val="18"/>
                <w:szCs w:val="18"/>
                <w:vertAlign w:val="superscript"/>
              </w:rPr>
              <w:t>2</w:t>
            </w:r>
            <w:r w:rsidRPr="008A1C72">
              <w:rPr>
                <w:rFonts w:ascii="Arial" w:hAnsi="Arial" w:cs="Arial"/>
                <w:b/>
                <w:bCs/>
                <w:color w:val="FFFFFF" w:themeColor="background1"/>
                <w:sz w:val="18"/>
                <w:szCs w:val="18"/>
              </w:rPr>
              <w:t xml:space="preserve"> (€)</w:t>
            </w:r>
          </w:p>
        </w:tc>
      </w:tr>
      <w:tr w:rsidR="00285613" w:rsidRPr="00643AF4" w14:paraId="0FA429F7" w14:textId="77777777" w:rsidTr="00B34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70" w:type="dxa"/>
            <w:shd w:val="clear" w:color="auto" w:fill="CAEDFB" w:themeFill="accent4" w:themeFillTint="33"/>
            <w:vAlign w:val="center"/>
          </w:tcPr>
          <w:p w14:paraId="37EC5033" w14:textId="77777777" w:rsidR="00EF3F50" w:rsidRPr="00847759" w:rsidRDefault="00EF3F50" w:rsidP="00C61E31">
            <w:pPr>
              <w:pStyle w:val="Caf"/>
              <w:jc w:val="left"/>
              <w:rPr>
                <w:rFonts w:ascii="Arial" w:hAnsi="Arial" w:cs="Arial"/>
                <w:b/>
                <w:bCs/>
                <w:sz w:val="16"/>
                <w:szCs w:val="16"/>
              </w:rPr>
            </w:pPr>
            <w:r w:rsidRPr="00847759">
              <w:rPr>
                <w:rFonts w:ascii="Arial" w:hAnsi="Arial" w:cs="Arial"/>
                <w:b/>
                <w:bCs/>
                <w:sz w:val="16"/>
                <w:szCs w:val="16"/>
              </w:rPr>
              <w:t>60 – Achats</w:t>
            </w:r>
          </w:p>
        </w:tc>
        <w:tc>
          <w:tcPr>
            <w:tcW w:w="1417" w:type="dxa"/>
            <w:shd w:val="clear" w:color="auto" w:fill="CAEDFB" w:themeFill="accent4" w:themeFillTint="33"/>
            <w:vAlign w:val="center"/>
          </w:tcPr>
          <w:p w14:paraId="7FCD84FF" w14:textId="77777777" w:rsidR="00EF3F50" w:rsidRPr="00847759" w:rsidRDefault="00EF3F50" w:rsidP="00B457D0">
            <w:pPr>
              <w:pStyle w:val="Caf"/>
              <w:ind w:left="454"/>
              <w:jc w:val="right"/>
              <w:rPr>
                <w:rFonts w:ascii="Arial" w:hAnsi="Arial" w:cs="Arial"/>
                <w:sz w:val="16"/>
                <w:szCs w:val="16"/>
              </w:rPr>
            </w:pPr>
          </w:p>
        </w:tc>
        <w:tc>
          <w:tcPr>
            <w:tcW w:w="4253" w:type="dxa"/>
            <w:shd w:val="clear" w:color="auto" w:fill="CAEDFB" w:themeFill="accent4" w:themeFillTint="33"/>
            <w:vAlign w:val="center"/>
          </w:tcPr>
          <w:p w14:paraId="0A742DFD" w14:textId="4423B469" w:rsidR="00EF3F50" w:rsidRPr="00847759" w:rsidRDefault="00EF3F50" w:rsidP="00C61E31">
            <w:pPr>
              <w:pStyle w:val="Caf"/>
              <w:jc w:val="left"/>
              <w:rPr>
                <w:rFonts w:ascii="Arial" w:hAnsi="Arial" w:cs="Arial"/>
                <w:b/>
                <w:bCs/>
                <w:sz w:val="16"/>
                <w:szCs w:val="16"/>
              </w:rPr>
            </w:pPr>
            <w:r w:rsidRPr="00847759">
              <w:rPr>
                <w:rFonts w:ascii="Arial" w:hAnsi="Arial" w:cs="Arial"/>
                <w:b/>
                <w:bCs/>
                <w:sz w:val="16"/>
                <w:szCs w:val="16"/>
              </w:rPr>
              <w:t xml:space="preserve">70 – Vente de produits </w:t>
            </w:r>
            <w:r w:rsidR="009C1C89" w:rsidRPr="00847759">
              <w:rPr>
                <w:rFonts w:ascii="Arial" w:hAnsi="Arial" w:cs="Arial"/>
                <w:b/>
                <w:bCs/>
                <w:sz w:val="16"/>
                <w:szCs w:val="16"/>
              </w:rPr>
              <w:t>fabriqués</w:t>
            </w:r>
            <w:r w:rsidRPr="00847759">
              <w:rPr>
                <w:rFonts w:ascii="Arial" w:hAnsi="Arial" w:cs="Arial"/>
                <w:b/>
                <w:bCs/>
                <w:sz w:val="16"/>
                <w:szCs w:val="16"/>
              </w:rPr>
              <w:t>, prestations de services</w:t>
            </w:r>
            <w:r w:rsidR="00B348F2">
              <w:rPr>
                <w:rFonts w:ascii="Arial" w:hAnsi="Arial" w:cs="Arial"/>
                <w:b/>
                <w:bCs/>
                <w:sz w:val="16"/>
                <w:szCs w:val="16"/>
              </w:rPr>
              <w:t>,</w:t>
            </w:r>
            <w:r w:rsidR="00B348F2" w:rsidRPr="00847759">
              <w:rPr>
                <w:rFonts w:ascii="Arial" w:hAnsi="Arial" w:cs="Arial"/>
                <w:b/>
                <w:bCs/>
                <w:sz w:val="16"/>
                <w:szCs w:val="16"/>
              </w:rPr>
              <w:t xml:space="preserve"> marchandises</w:t>
            </w:r>
          </w:p>
        </w:tc>
        <w:tc>
          <w:tcPr>
            <w:tcW w:w="1417" w:type="dxa"/>
            <w:shd w:val="clear" w:color="auto" w:fill="CAEDFB" w:themeFill="accent4" w:themeFillTint="33"/>
            <w:vAlign w:val="center"/>
          </w:tcPr>
          <w:p w14:paraId="2615066C" w14:textId="77777777" w:rsidR="00EF3F50" w:rsidRPr="00847759" w:rsidRDefault="00EF3F50" w:rsidP="00C61E31">
            <w:pPr>
              <w:pStyle w:val="Caf"/>
              <w:jc w:val="right"/>
              <w:rPr>
                <w:rFonts w:ascii="Arial" w:hAnsi="Arial" w:cs="Arial"/>
                <w:sz w:val="16"/>
                <w:szCs w:val="16"/>
              </w:rPr>
            </w:pPr>
          </w:p>
        </w:tc>
      </w:tr>
      <w:tr w:rsidR="00285613" w:rsidRPr="00643AF4" w14:paraId="34DA08EA" w14:textId="77777777" w:rsidTr="00B34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70" w:type="dxa"/>
            <w:shd w:val="clear" w:color="auto" w:fill="CAEDFB" w:themeFill="accent4" w:themeFillTint="33"/>
            <w:vAlign w:val="center"/>
          </w:tcPr>
          <w:p w14:paraId="27EA9C35" w14:textId="6C76DC41" w:rsidR="00EF3F50" w:rsidRPr="00847759" w:rsidRDefault="007E1C4F" w:rsidP="000F75AF">
            <w:pPr>
              <w:pStyle w:val="Caf"/>
              <w:jc w:val="left"/>
              <w:rPr>
                <w:rFonts w:ascii="Arial" w:hAnsi="Arial" w:cs="Arial"/>
                <w:strike/>
                <w:sz w:val="16"/>
                <w:szCs w:val="16"/>
                <w:highlight w:val="yellow"/>
              </w:rPr>
            </w:pPr>
            <w:r w:rsidRPr="00847759">
              <w:rPr>
                <w:rFonts w:ascii="Arial" w:hAnsi="Arial" w:cs="Arial"/>
                <w:b/>
                <w:bCs/>
                <w:sz w:val="16"/>
                <w:szCs w:val="16"/>
              </w:rPr>
              <w:t>61 – Services extérieurs</w:t>
            </w:r>
          </w:p>
        </w:tc>
        <w:tc>
          <w:tcPr>
            <w:tcW w:w="1417" w:type="dxa"/>
            <w:shd w:val="clear" w:color="auto" w:fill="CAEDFB" w:themeFill="accent4" w:themeFillTint="33"/>
            <w:vAlign w:val="center"/>
          </w:tcPr>
          <w:p w14:paraId="6E776EEC" w14:textId="77777777" w:rsidR="00EF3F50" w:rsidRPr="00847759" w:rsidRDefault="00EF3F50" w:rsidP="00B457D0">
            <w:pPr>
              <w:pStyle w:val="Caf"/>
              <w:ind w:left="454"/>
              <w:jc w:val="right"/>
              <w:rPr>
                <w:rFonts w:ascii="Arial" w:hAnsi="Arial" w:cs="Arial"/>
                <w:sz w:val="16"/>
                <w:szCs w:val="16"/>
              </w:rPr>
            </w:pPr>
          </w:p>
        </w:tc>
        <w:tc>
          <w:tcPr>
            <w:tcW w:w="4253" w:type="dxa"/>
            <w:vAlign w:val="center"/>
          </w:tcPr>
          <w:p w14:paraId="76E7537C" w14:textId="6BA73739" w:rsidR="00EF3F50" w:rsidRPr="00847759" w:rsidRDefault="00285613" w:rsidP="009C1C89">
            <w:pPr>
              <w:pStyle w:val="Caf"/>
              <w:numPr>
                <w:ilvl w:val="0"/>
                <w:numId w:val="35"/>
              </w:numPr>
              <w:ind w:left="318" w:hanging="218"/>
              <w:jc w:val="left"/>
              <w:rPr>
                <w:rFonts w:ascii="Arial" w:hAnsi="Arial" w:cs="Arial"/>
                <w:sz w:val="16"/>
                <w:szCs w:val="16"/>
              </w:rPr>
            </w:pPr>
            <w:r w:rsidRPr="00847759">
              <w:rPr>
                <w:rFonts w:ascii="Arial" w:hAnsi="Arial" w:cs="Arial"/>
                <w:sz w:val="16"/>
                <w:szCs w:val="16"/>
              </w:rPr>
              <w:t xml:space="preserve">70623 - </w:t>
            </w:r>
            <w:r w:rsidR="00EF3F50" w:rsidRPr="00847759">
              <w:rPr>
                <w:rFonts w:ascii="Arial" w:hAnsi="Arial" w:cs="Arial"/>
                <w:sz w:val="16"/>
                <w:szCs w:val="16"/>
              </w:rPr>
              <w:t>Prestation de service</w:t>
            </w:r>
            <w:r w:rsidRPr="00847759">
              <w:rPr>
                <w:rFonts w:ascii="Arial" w:hAnsi="Arial" w:cs="Arial"/>
                <w:sz w:val="16"/>
                <w:szCs w:val="16"/>
              </w:rPr>
              <w:t xml:space="preserve"> reçue de la Caf</w:t>
            </w:r>
          </w:p>
        </w:tc>
        <w:tc>
          <w:tcPr>
            <w:tcW w:w="1417" w:type="dxa"/>
            <w:shd w:val="clear" w:color="auto" w:fill="auto"/>
            <w:vAlign w:val="center"/>
          </w:tcPr>
          <w:p w14:paraId="237AB0B6" w14:textId="77777777" w:rsidR="00EF3F50" w:rsidRPr="00847759" w:rsidRDefault="00EF3F50" w:rsidP="00C61E31">
            <w:pPr>
              <w:pStyle w:val="Caf"/>
              <w:jc w:val="right"/>
              <w:rPr>
                <w:rFonts w:ascii="Arial" w:hAnsi="Arial" w:cs="Arial"/>
                <w:sz w:val="16"/>
                <w:szCs w:val="16"/>
              </w:rPr>
            </w:pPr>
          </w:p>
        </w:tc>
      </w:tr>
      <w:tr w:rsidR="00285613" w:rsidRPr="00643AF4" w14:paraId="66EE159D" w14:textId="77777777" w:rsidTr="003B73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70" w:type="dxa"/>
            <w:vAlign w:val="center"/>
          </w:tcPr>
          <w:p w14:paraId="2B94C7D5" w14:textId="0B5AD1A4" w:rsidR="00EF3F50" w:rsidRPr="00847759" w:rsidRDefault="007E1C4F" w:rsidP="00595D36">
            <w:pPr>
              <w:pStyle w:val="Caf"/>
              <w:numPr>
                <w:ilvl w:val="0"/>
                <w:numId w:val="35"/>
              </w:numPr>
              <w:ind w:left="318" w:hanging="218"/>
              <w:jc w:val="left"/>
              <w:rPr>
                <w:rFonts w:ascii="Arial" w:hAnsi="Arial" w:cs="Arial"/>
                <w:sz w:val="16"/>
                <w:szCs w:val="16"/>
              </w:rPr>
            </w:pPr>
            <w:r w:rsidRPr="00847759">
              <w:rPr>
                <w:rFonts w:ascii="Arial" w:hAnsi="Arial" w:cs="Arial"/>
                <w:sz w:val="16"/>
                <w:szCs w:val="16"/>
              </w:rPr>
              <w:t>611</w:t>
            </w:r>
            <w:r w:rsidR="00595D36" w:rsidRPr="00847759">
              <w:rPr>
                <w:rFonts w:ascii="Arial" w:hAnsi="Arial" w:cs="Arial"/>
                <w:sz w:val="16"/>
                <w:szCs w:val="16"/>
              </w:rPr>
              <w:t xml:space="preserve"> - </w:t>
            </w:r>
            <w:r w:rsidRPr="00847759">
              <w:rPr>
                <w:rFonts w:ascii="Arial" w:hAnsi="Arial" w:cs="Arial"/>
                <w:sz w:val="16"/>
                <w:szCs w:val="16"/>
              </w:rPr>
              <w:t xml:space="preserve">Sous-traitance générale </w:t>
            </w:r>
          </w:p>
        </w:tc>
        <w:tc>
          <w:tcPr>
            <w:tcW w:w="1417" w:type="dxa"/>
            <w:shd w:val="clear" w:color="auto" w:fill="auto"/>
            <w:vAlign w:val="center"/>
          </w:tcPr>
          <w:p w14:paraId="05C31385" w14:textId="77777777" w:rsidR="00EF3F50" w:rsidRPr="00847759" w:rsidRDefault="00EF3F50" w:rsidP="00B457D0">
            <w:pPr>
              <w:pStyle w:val="Caf"/>
              <w:ind w:left="454"/>
              <w:jc w:val="right"/>
              <w:rPr>
                <w:rFonts w:ascii="Arial" w:hAnsi="Arial" w:cs="Arial"/>
                <w:sz w:val="16"/>
                <w:szCs w:val="16"/>
              </w:rPr>
            </w:pPr>
          </w:p>
        </w:tc>
        <w:tc>
          <w:tcPr>
            <w:tcW w:w="4253" w:type="dxa"/>
            <w:vAlign w:val="center"/>
          </w:tcPr>
          <w:p w14:paraId="27D08054" w14:textId="34E1DD54" w:rsidR="00EF3F50" w:rsidRPr="00847759" w:rsidRDefault="00285613" w:rsidP="009C1C89">
            <w:pPr>
              <w:pStyle w:val="Caf"/>
              <w:numPr>
                <w:ilvl w:val="0"/>
                <w:numId w:val="35"/>
              </w:numPr>
              <w:ind w:left="318" w:hanging="218"/>
              <w:jc w:val="left"/>
              <w:rPr>
                <w:rFonts w:ascii="Arial" w:hAnsi="Arial" w:cs="Arial"/>
                <w:sz w:val="16"/>
                <w:szCs w:val="16"/>
              </w:rPr>
            </w:pPr>
            <w:r w:rsidRPr="00847759">
              <w:rPr>
                <w:rFonts w:ascii="Arial" w:hAnsi="Arial" w:cs="Arial"/>
                <w:sz w:val="16"/>
                <w:szCs w:val="16"/>
              </w:rPr>
              <w:t xml:space="preserve">70624 </w:t>
            </w:r>
            <w:r w:rsidR="009C1C89" w:rsidRPr="00847759">
              <w:rPr>
                <w:rFonts w:ascii="Arial" w:hAnsi="Arial" w:cs="Arial"/>
                <w:sz w:val="16"/>
                <w:szCs w:val="16"/>
              </w:rPr>
              <w:t>-</w:t>
            </w:r>
            <w:r w:rsidRPr="00847759">
              <w:rPr>
                <w:rFonts w:ascii="Arial" w:hAnsi="Arial" w:cs="Arial"/>
                <w:sz w:val="16"/>
                <w:szCs w:val="16"/>
              </w:rPr>
              <w:t xml:space="preserve"> Fonds d’accompagnement </w:t>
            </w:r>
            <w:r w:rsidR="009C1C89" w:rsidRPr="00847759">
              <w:rPr>
                <w:rFonts w:ascii="Arial" w:hAnsi="Arial" w:cs="Arial"/>
                <w:sz w:val="16"/>
                <w:szCs w:val="16"/>
              </w:rPr>
              <w:t xml:space="preserve">reçue de la </w:t>
            </w:r>
            <w:r w:rsidRPr="00847759">
              <w:rPr>
                <w:rFonts w:ascii="Arial" w:hAnsi="Arial" w:cs="Arial"/>
                <w:sz w:val="16"/>
                <w:szCs w:val="16"/>
              </w:rPr>
              <w:t>Caf</w:t>
            </w:r>
          </w:p>
        </w:tc>
        <w:tc>
          <w:tcPr>
            <w:tcW w:w="1417" w:type="dxa"/>
            <w:shd w:val="clear" w:color="auto" w:fill="auto"/>
            <w:vAlign w:val="center"/>
          </w:tcPr>
          <w:p w14:paraId="04D7D409" w14:textId="77777777" w:rsidR="00EF3F50" w:rsidRPr="00847759" w:rsidRDefault="00EF3F50" w:rsidP="00C61E31">
            <w:pPr>
              <w:pStyle w:val="Caf"/>
              <w:jc w:val="right"/>
              <w:rPr>
                <w:rFonts w:ascii="Arial" w:hAnsi="Arial" w:cs="Arial"/>
                <w:sz w:val="16"/>
                <w:szCs w:val="16"/>
              </w:rPr>
            </w:pPr>
          </w:p>
        </w:tc>
      </w:tr>
      <w:tr w:rsidR="009C1C89" w:rsidRPr="00643AF4" w14:paraId="72F0F61F" w14:textId="77777777" w:rsidTr="003B73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70" w:type="dxa"/>
            <w:vAlign w:val="center"/>
          </w:tcPr>
          <w:p w14:paraId="776CF8B8" w14:textId="3DA546EA" w:rsidR="009C1C89" w:rsidRPr="00847759" w:rsidRDefault="00F106AD" w:rsidP="00F106AD">
            <w:pPr>
              <w:pStyle w:val="Caf"/>
              <w:numPr>
                <w:ilvl w:val="0"/>
                <w:numId w:val="36"/>
              </w:numPr>
              <w:ind w:left="601" w:hanging="218"/>
              <w:jc w:val="left"/>
              <w:rPr>
                <w:rFonts w:ascii="Arial" w:hAnsi="Arial" w:cs="Arial"/>
                <w:sz w:val="16"/>
                <w:szCs w:val="16"/>
              </w:rPr>
            </w:pPr>
            <w:r w:rsidRPr="00847759">
              <w:rPr>
                <w:rFonts w:ascii="Arial" w:hAnsi="Arial" w:cs="Arial"/>
                <w:sz w:val="16"/>
                <w:szCs w:val="16"/>
              </w:rPr>
              <w:t>6112 - Dont sous-traitance service support, frais de siège, service paie</w:t>
            </w:r>
          </w:p>
        </w:tc>
        <w:tc>
          <w:tcPr>
            <w:tcW w:w="1417" w:type="dxa"/>
            <w:shd w:val="clear" w:color="auto" w:fill="auto"/>
            <w:vAlign w:val="center"/>
          </w:tcPr>
          <w:p w14:paraId="2A8E9372" w14:textId="77777777" w:rsidR="009C1C89" w:rsidRPr="00847759" w:rsidRDefault="009C1C89" w:rsidP="00B457D0">
            <w:pPr>
              <w:pStyle w:val="Caf"/>
              <w:ind w:left="454"/>
              <w:jc w:val="right"/>
              <w:rPr>
                <w:rFonts w:ascii="Arial" w:hAnsi="Arial" w:cs="Arial"/>
                <w:sz w:val="16"/>
                <w:szCs w:val="16"/>
              </w:rPr>
            </w:pPr>
          </w:p>
        </w:tc>
        <w:tc>
          <w:tcPr>
            <w:tcW w:w="4253" w:type="dxa"/>
            <w:vAlign w:val="center"/>
          </w:tcPr>
          <w:p w14:paraId="3ABB514F" w14:textId="60A6CA57" w:rsidR="009C1C89" w:rsidRPr="00847759" w:rsidRDefault="009C1C89" w:rsidP="009C1C89">
            <w:pPr>
              <w:pStyle w:val="Caf"/>
              <w:numPr>
                <w:ilvl w:val="0"/>
                <w:numId w:val="35"/>
              </w:numPr>
              <w:ind w:left="318" w:hanging="218"/>
              <w:jc w:val="left"/>
              <w:rPr>
                <w:rFonts w:ascii="Arial" w:hAnsi="Arial" w:cs="Arial"/>
                <w:sz w:val="16"/>
                <w:szCs w:val="16"/>
              </w:rPr>
            </w:pPr>
            <w:r w:rsidRPr="00847759">
              <w:rPr>
                <w:rFonts w:ascii="Arial" w:hAnsi="Arial" w:cs="Arial"/>
                <w:sz w:val="16"/>
                <w:szCs w:val="16"/>
              </w:rPr>
              <w:t>70625 - Aide spécifique</w:t>
            </w:r>
          </w:p>
        </w:tc>
        <w:tc>
          <w:tcPr>
            <w:tcW w:w="1417" w:type="dxa"/>
            <w:shd w:val="clear" w:color="auto" w:fill="auto"/>
            <w:vAlign w:val="center"/>
          </w:tcPr>
          <w:p w14:paraId="3F2B15D2" w14:textId="77777777" w:rsidR="009C1C89" w:rsidRPr="00847759" w:rsidRDefault="009C1C89" w:rsidP="00C61E31">
            <w:pPr>
              <w:pStyle w:val="Caf"/>
              <w:jc w:val="right"/>
              <w:rPr>
                <w:rFonts w:ascii="Arial" w:hAnsi="Arial" w:cs="Arial"/>
                <w:sz w:val="16"/>
                <w:szCs w:val="16"/>
              </w:rPr>
            </w:pPr>
          </w:p>
        </w:tc>
      </w:tr>
      <w:tr w:rsidR="00F106AD" w:rsidRPr="00643AF4" w14:paraId="38926C61" w14:textId="77777777" w:rsidTr="003B73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70" w:type="dxa"/>
            <w:vAlign w:val="center"/>
          </w:tcPr>
          <w:p w14:paraId="5E09F468" w14:textId="5582C737" w:rsidR="00F106AD" w:rsidRPr="00847759" w:rsidRDefault="00F106AD" w:rsidP="00F106AD">
            <w:pPr>
              <w:pStyle w:val="Caf"/>
              <w:numPr>
                <w:ilvl w:val="0"/>
                <w:numId w:val="35"/>
              </w:numPr>
              <w:ind w:left="318" w:hanging="218"/>
              <w:jc w:val="left"/>
              <w:rPr>
                <w:rFonts w:ascii="Arial" w:hAnsi="Arial" w:cs="Arial"/>
                <w:sz w:val="16"/>
                <w:szCs w:val="16"/>
              </w:rPr>
            </w:pPr>
            <w:r w:rsidRPr="00847759">
              <w:rPr>
                <w:rFonts w:ascii="Arial" w:hAnsi="Arial" w:cs="Arial"/>
                <w:sz w:val="16"/>
                <w:szCs w:val="16"/>
              </w:rPr>
              <w:t>613 - Locations mobilières et immobilières</w:t>
            </w:r>
          </w:p>
        </w:tc>
        <w:tc>
          <w:tcPr>
            <w:tcW w:w="1417" w:type="dxa"/>
            <w:shd w:val="clear" w:color="auto" w:fill="auto"/>
            <w:vAlign w:val="center"/>
          </w:tcPr>
          <w:p w14:paraId="3EF2102D" w14:textId="77777777" w:rsidR="00F106AD" w:rsidRPr="00847759" w:rsidRDefault="00F106AD" w:rsidP="00F106AD">
            <w:pPr>
              <w:pStyle w:val="Caf"/>
              <w:ind w:left="454"/>
              <w:jc w:val="right"/>
              <w:rPr>
                <w:rFonts w:ascii="Arial" w:hAnsi="Arial" w:cs="Arial"/>
                <w:sz w:val="16"/>
                <w:szCs w:val="16"/>
              </w:rPr>
            </w:pPr>
          </w:p>
        </w:tc>
        <w:tc>
          <w:tcPr>
            <w:tcW w:w="4253" w:type="dxa"/>
            <w:vAlign w:val="center"/>
          </w:tcPr>
          <w:p w14:paraId="67635261" w14:textId="3BDA770D" w:rsidR="00F106AD" w:rsidRPr="00847759" w:rsidRDefault="00F106AD" w:rsidP="00F106AD">
            <w:pPr>
              <w:pStyle w:val="Caf"/>
              <w:numPr>
                <w:ilvl w:val="0"/>
                <w:numId w:val="35"/>
              </w:numPr>
              <w:ind w:left="318" w:hanging="218"/>
              <w:jc w:val="left"/>
              <w:rPr>
                <w:rFonts w:ascii="Arial" w:hAnsi="Arial" w:cs="Arial"/>
                <w:sz w:val="16"/>
                <w:szCs w:val="16"/>
              </w:rPr>
            </w:pPr>
            <w:r w:rsidRPr="00847759">
              <w:rPr>
                <w:rFonts w:ascii="Arial" w:hAnsi="Arial" w:cs="Arial"/>
                <w:sz w:val="16"/>
                <w:szCs w:val="16"/>
              </w:rPr>
              <w:t>70626 - Montant Bonus Territoire Convention Territoriale Globale</w:t>
            </w:r>
          </w:p>
        </w:tc>
        <w:tc>
          <w:tcPr>
            <w:tcW w:w="1417" w:type="dxa"/>
            <w:shd w:val="clear" w:color="auto" w:fill="auto"/>
            <w:vAlign w:val="center"/>
          </w:tcPr>
          <w:p w14:paraId="685C50BE" w14:textId="77777777" w:rsidR="00F106AD" w:rsidRPr="00847759" w:rsidRDefault="00F106AD" w:rsidP="00F106AD">
            <w:pPr>
              <w:pStyle w:val="Caf"/>
              <w:jc w:val="right"/>
              <w:rPr>
                <w:rFonts w:ascii="Arial" w:hAnsi="Arial" w:cs="Arial"/>
                <w:sz w:val="16"/>
                <w:szCs w:val="16"/>
              </w:rPr>
            </w:pPr>
          </w:p>
        </w:tc>
      </w:tr>
      <w:tr w:rsidR="00F106AD" w:rsidRPr="00643AF4" w14:paraId="194D64B7" w14:textId="77777777" w:rsidTr="003B73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70" w:type="dxa"/>
            <w:shd w:val="clear" w:color="auto" w:fill="auto"/>
            <w:vAlign w:val="center"/>
          </w:tcPr>
          <w:p w14:paraId="044E3901" w14:textId="00DB5107" w:rsidR="00F106AD" w:rsidRPr="00847759" w:rsidRDefault="00F106AD" w:rsidP="00F106AD">
            <w:pPr>
              <w:pStyle w:val="Caf"/>
              <w:numPr>
                <w:ilvl w:val="0"/>
                <w:numId w:val="35"/>
              </w:numPr>
              <w:ind w:left="318" w:hanging="218"/>
              <w:jc w:val="left"/>
              <w:rPr>
                <w:rFonts w:ascii="Arial" w:hAnsi="Arial" w:cs="Arial"/>
                <w:sz w:val="16"/>
                <w:szCs w:val="16"/>
              </w:rPr>
            </w:pPr>
            <w:r w:rsidRPr="00847759">
              <w:rPr>
                <w:rFonts w:ascii="Arial" w:hAnsi="Arial" w:cs="Arial"/>
                <w:sz w:val="16"/>
                <w:szCs w:val="16"/>
              </w:rPr>
              <w:t>614 - Charges locatives</w:t>
            </w:r>
          </w:p>
        </w:tc>
        <w:tc>
          <w:tcPr>
            <w:tcW w:w="1417" w:type="dxa"/>
            <w:tcBorders>
              <w:bottom w:val="single" w:sz="4" w:space="0" w:color="auto"/>
            </w:tcBorders>
            <w:shd w:val="clear" w:color="auto" w:fill="auto"/>
            <w:vAlign w:val="center"/>
          </w:tcPr>
          <w:p w14:paraId="47ED974E" w14:textId="77777777" w:rsidR="00F106AD" w:rsidRPr="00847759" w:rsidRDefault="00F106AD" w:rsidP="00F106AD">
            <w:pPr>
              <w:pStyle w:val="Caf"/>
              <w:ind w:left="454"/>
              <w:jc w:val="right"/>
              <w:rPr>
                <w:rFonts w:ascii="Arial" w:hAnsi="Arial" w:cs="Arial"/>
                <w:sz w:val="16"/>
                <w:szCs w:val="16"/>
              </w:rPr>
            </w:pPr>
          </w:p>
        </w:tc>
        <w:tc>
          <w:tcPr>
            <w:tcW w:w="4253" w:type="dxa"/>
            <w:shd w:val="clear" w:color="auto" w:fill="auto"/>
            <w:vAlign w:val="center"/>
          </w:tcPr>
          <w:p w14:paraId="00D2712B" w14:textId="23704F13" w:rsidR="00F106AD" w:rsidRPr="00847759" w:rsidRDefault="00F106AD" w:rsidP="00F106AD">
            <w:pPr>
              <w:pStyle w:val="Caf"/>
              <w:numPr>
                <w:ilvl w:val="0"/>
                <w:numId w:val="35"/>
              </w:numPr>
              <w:ind w:left="318" w:hanging="218"/>
              <w:jc w:val="left"/>
              <w:rPr>
                <w:rFonts w:ascii="Arial" w:hAnsi="Arial" w:cs="Arial"/>
                <w:sz w:val="16"/>
                <w:szCs w:val="16"/>
              </w:rPr>
            </w:pPr>
            <w:r w:rsidRPr="00847759">
              <w:rPr>
                <w:rFonts w:ascii="Arial" w:hAnsi="Arial" w:cs="Arial"/>
                <w:sz w:val="16"/>
                <w:szCs w:val="16"/>
              </w:rPr>
              <w:t>70641 – Participations familiales déductibles de la PS</w:t>
            </w:r>
          </w:p>
        </w:tc>
        <w:tc>
          <w:tcPr>
            <w:tcW w:w="1417" w:type="dxa"/>
            <w:shd w:val="clear" w:color="auto" w:fill="auto"/>
            <w:vAlign w:val="center"/>
          </w:tcPr>
          <w:p w14:paraId="244C2C54" w14:textId="77777777" w:rsidR="00F106AD" w:rsidRPr="00847759" w:rsidRDefault="00F106AD" w:rsidP="00F106AD">
            <w:pPr>
              <w:pStyle w:val="Caf"/>
              <w:jc w:val="right"/>
              <w:rPr>
                <w:rFonts w:ascii="Arial" w:hAnsi="Arial" w:cs="Arial"/>
                <w:sz w:val="16"/>
                <w:szCs w:val="16"/>
              </w:rPr>
            </w:pPr>
          </w:p>
        </w:tc>
      </w:tr>
      <w:tr w:rsidR="00F106AD" w:rsidRPr="00643AF4" w14:paraId="28A2FAA4" w14:textId="77777777" w:rsidTr="003B73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70" w:type="dxa"/>
            <w:shd w:val="clear" w:color="auto" w:fill="auto"/>
            <w:vAlign w:val="center"/>
          </w:tcPr>
          <w:p w14:paraId="4CECFC44" w14:textId="2BA3C01A" w:rsidR="00F106AD" w:rsidRPr="00847759" w:rsidRDefault="00F106AD" w:rsidP="00F106AD">
            <w:pPr>
              <w:pStyle w:val="Caf"/>
              <w:numPr>
                <w:ilvl w:val="0"/>
                <w:numId w:val="35"/>
              </w:numPr>
              <w:ind w:left="318" w:hanging="218"/>
              <w:jc w:val="left"/>
              <w:rPr>
                <w:rFonts w:ascii="Arial" w:hAnsi="Arial" w:cs="Arial"/>
                <w:sz w:val="16"/>
                <w:szCs w:val="16"/>
              </w:rPr>
            </w:pPr>
            <w:r w:rsidRPr="00847759">
              <w:rPr>
                <w:rFonts w:ascii="Arial" w:hAnsi="Arial" w:cs="Arial"/>
                <w:sz w:val="16"/>
                <w:szCs w:val="16"/>
              </w:rPr>
              <w:t>61AUT - Autres comptes 61 (612, 615 à 619) : Crédit-bail, entretien et réparations, assurance, études et recherche, divers, RRR</w:t>
            </w:r>
          </w:p>
        </w:tc>
        <w:tc>
          <w:tcPr>
            <w:tcW w:w="1417" w:type="dxa"/>
            <w:tcBorders>
              <w:bottom w:val="single" w:sz="4" w:space="0" w:color="auto"/>
            </w:tcBorders>
            <w:shd w:val="clear" w:color="auto" w:fill="auto"/>
            <w:vAlign w:val="center"/>
          </w:tcPr>
          <w:p w14:paraId="3A96A4B4" w14:textId="77777777" w:rsidR="00F106AD" w:rsidRPr="00847759" w:rsidRDefault="00F106AD" w:rsidP="00F106AD">
            <w:pPr>
              <w:pStyle w:val="Caf"/>
              <w:ind w:left="454"/>
              <w:jc w:val="right"/>
              <w:rPr>
                <w:rFonts w:ascii="Arial" w:hAnsi="Arial" w:cs="Arial"/>
                <w:sz w:val="16"/>
                <w:szCs w:val="16"/>
              </w:rPr>
            </w:pPr>
          </w:p>
        </w:tc>
        <w:tc>
          <w:tcPr>
            <w:tcW w:w="4253" w:type="dxa"/>
            <w:shd w:val="clear" w:color="auto" w:fill="auto"/>
            <w:vAlign w:val="center"/>
          </w:tcPr>
          <w:p w14:paraId="40396BBA" w14:textId="02B60D2F" w:rsidR="00F106AD" w:rsidRPr="00847759" w:rsidRDefault="00F106AD" w:rsidP="00F106AD">
            <w:pPr>
              <w:pStyle w:val="Caf"/>
              <w:numPr>
                <w:ilvl w:val="0"/>
                <w:numId w:val="35"/>
              </w:numPr>
              <w:ind w:left="318" w:hanging="218"/>
              <w:jc w:val="left"/>
              <w:rPr>
                <w:rFonts w:ascii="Arial" w:hAnsi="Arial" w:cs="Arial"/>
                <w:sz w:val="16"/>
                <w:szCs w:val="16"/>
              </w:rPr>
            </w:pPr>
            <w:r w:rsidRPr="00847759">
              <w:rPr>
                <w:rFonts w:ascii="Arial" w:hAnsi="Arial" w:cs="Arial"/>
                <w:sz w:val="16"/>
                <w:szCs w:val="16"/>
              </w:rPr>
              <w:t>70642 – Participations familiales (ou participation des usagers) non déductibles de la PS</w:t>
            </w:r>
          </w:p>
        </w:tc>
        <w:tc>
          <w:tcPr>
            <w:tcW w:w="1417" w:type="dxa"/>
            <w:shd w:val="clear" w:color="auto" w:fill="auto"/>
            <w:vAlign w:val="center"/>
          </w:tcPr>
          <w:p w14:paraId="75E68C58" w14:textId="77777777" w:rsidR="00F106AD" w:rsidRPr="00847759" w:rsidRDefault="00F106AD" w:rsidP="00F106AD">
            <w:pPr>
              <w:pStyle w:val="Caf"/>
              <w:jc w:val="right"/>
              <w:rPr>
                <w:rFonts w:ascii="Arial" w:hAnsi="Arial" w:cs="Arial"/>
                <w:sz w:val="16"/>
                <w:szCs w:val="16"/>
              </w:rPr>
            </w:pPr>
          </w:p>
        </w:tc>
      </w:tr>
      <w:tr w:rsidR="00F106AD" w:rsidRPr="00643AF4" w14:paraId="033FE6F3" w14:textId="77777777" w:rsidTr="00B34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70" w:type="dxa"/>
            <w:shd w:val="clear" w:color="auto" w:fill="CAEDFB" w:themeFill="accent4" w:themeFillTint="33"/>
            <w:vAlign w:val="center"/>
          </w:tcPr>
          <w:p w14:paraId="4E2DA503" w14:textId="345FB32A" w:rsidR="00F106AD" w:rsidRPr="00847759" w:rsidRDefault="00F106AD" w:rsidP="00F106AD">
            <w:pPr>
              <w:pStyle w:val="Caf"/>
              <w:jc w:val="left"/>
              <w:rPr>
                <w:rFonts w:ascii="Arial" w:hAnsi="Arial" w:cs="Arial"/>
                <w:b/>
                <w:bCs/>
                <w:sz w:val="16"/>
                <w:szCs w:val="16"/>
              </w:rPr>
            </w:pPr>
            <w:r w:rsidRPr="00847759">
              <w:rPr>
                <w:rFonts w:ascii="Arial" w:hAnsi="Arial" w:cs="Arial"/>
                <w:b/>
                <w:bCs/>
                <w:sz w:val="16"/>
                <w:szCs w:val="16"/>
              </w:rPr>
              <w:t>62 – Autres services extérieurs</w:t>
            </w:r>
          </w:p>
        </w:tc>
        <w:tc>
          <w:tcPr>
            <w:tcW w:w="1417" w:type="dxa"/>
            <w:shd w:val="clear" w:color="auto" w:fill="CAEDFB" w:themeFill="accent4" w:themeFillTint="33"/>
            <w:vAlign w:val="center"/>
          </w:tcPr>
          <w:p w14:paraId="482045F2" w14:textId="77777777" w:rsidR="00F106AD" w:rsidRPr="00847759" w:rsidRDefault="00F106AD" w:rsidP="00F106AD">
            <w:pPr>
              <w:pStyle w:val="Caf"/>
              <w:ind w:left="454"/>
              <w:jc w:val="right"/>
              <w:rPr>
                <w:rFonts w:ascii="Arial" w:hAnsi="Arial" w:cs="Arial"/>
                <w:sz w:val="16"/>
                <w:szCs w:val="16"/>
              </w:rPr>
            </w:pPr>
          </w:p>
        </w:tc>
        <w:tc>
          <w:tcPr>
            <w:tcW w:w="4253" w:type="dxa"/>
            <w:shd w:val="clear" w:color="auto" w:fill="auto"/>
            <w:vAlign w:val="center"/>
          </w:tcPr>
          <w:p w14:paraId="1928374C" w14:textId="2082DBA5" w:rsidR="00F106AD" w:rsidRPr="00847759" w:rsidRDefault="00F106AD" w:rsidP="00F106AD">
            <w:pPr>
              <w:pStyle w:val="Caf"/>
              <w:numPr>
                <w:ilvl w:val="0"/>
                <w:numId w:val="35"/>
              </w:numPr>
              <w:ind w:left="318" w:hanging="218"/>
              <w:jc w:val="left"/>
              <w:rPr>
                <w:rFonts w:ascii="Arial" w:hAnsi="Arial" w:cs="Arial"/>
                <w:sz w:val="16"/>
                <w:szCs w:val="16"/>
              </w:rPr>
            </w:pPr>
            <w:r w:rsidRPr="00847759">
              <w:rPr>
                <w:rFonts w:ascii="Arial" w:hAnsi="Arial" w:cs="Arial"/>
                <w:sz w:val="16"/>
                <w:szCs w:val="16"/>
              </w:rPr>
              <w:t>707 – Vente de marchandises</w:t>
            </w:r>
          </w:p>
        </w:tc>
        <w:tc>
          <w:tcPr>
            <w:tcW w:w="1417" w:type="dxa"/>
            <w:shd w:val="clear" w:color="auto" w:fill="auto"/>
            <w:vAlign w:val="center"/>
          </w:tcPr>
          <w:p w14:paraId="36DE250B" w14:textId="77777777" w:rsidR="00F106AD" w:rsidRPr="00847759" w:rsidRDefault="00F106AD" w:rsidP="00F106AD">
            <w:pPr>
              <w:pStyle w:val="Caf"/>
              <w:jc w:val="right"/>
              <w:rPr>
                <w:rFonts w:ascii="Arial" w:hAnsi="Arial" w:cs="Arial"/>
                <w:sz w:val="16"/>
                <w:szCs w:val="16"/>
              </w:rPr>
            </w:pPr>
          </w:p>
        </w:tc>
      </w:tr>
      <w:tr w:rsidR="00F106AD" w:rsidRPr="00643AF4" w14:paraId="45958FE8" w14:textId="77777777" w:rsidTr="003B73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70" w:type="dxa"/>
            <w:vAlign w:val="center"/>
          </w:tcPr>
          <w:p w14:paraId="458BA47C" w14:textId="09014709" w:rsidR="00F106AD" w:rsidRPr="00847759" w:rsidRDefault="00F106AD" w:rsidP="00F106AD">
            <w:pPr>
              <w:pStyle w:val="Caf"/>
              <w:numPr>
                <w:ilvl w:val="0"/>
                <w:numId w:val="35"/>
              </w:numPr>
              <w:ind w:left="318" w:hanging="218"/>
              <w:jc w:val="left"/>
              <w:rPr>
                <w:rFonts w:ascii="Arial" w:hAnsi="Arial" w:cs="Arial"/>
                <w:sz w:val="16"/>
                <w:szCs w:val="16"/>
              </w:rPr>
            </w:pPr>
            <w:r w:rsidRPr="00847759">
              <w:rPr>
                <w:rFonts w:ascii="Arial" w:hAnsi="Arial" w:cs="Arial"/>
                <w:sz w:val="16"/>
                <w:szCs w:val="16"/>
              </w:rPr>
              <w:t>621 - Personnel intérimaire et détaché (y compris mécénat de compétences)</w:t>
            </w:r>
          </w:p>
        </w:tc>
        <w:tc>
          <w:tcPr>
            <w:tcW w:w="1417" w:type="dxa"/>
            <w:shd w:val="clear" w:color="auto" w:fill="auto"/>
            <w:vAlign w:val="center"/>
          </w:tcPr>
          <w:p w14:paraId="19320956" w14:textId="77777777" w:rsidR="00F106AD" w:rsidRPr="00847759" w:rsidRDefault="00F106AD" w:rsidP="00F106AD">
            <w:pPr>
              <w:pStyle w:val="Caf"/>
              <w:ind w:left="454"/>
              <w:jc w:val="right"/>
              <w:rPr>
                <w:rFonts w:ascii="Arial" w:hAnsi="Arial" w:cs="Arial"/>
                <w:sz w:val="16"/>
                <w:szCs w:val="16"/>
              </w:rPr>
            </w:pPr>
          </w:p>
        </w:tc>
        <w:tc>
          <w:tcPr>
            <w:tcW w:w="4253" w:type="dxa"/>
            <w:shd w:val="clear" w:color="auto" w:fill="auto"/>
            <w:vAlign w:val="center"/>
          </w:tcPr>
          <w:p w14:paraId="2F9CDC05" w14:textId="573117EA" w:rsidR="00F106AD" w:rsidRPr="00847759" w:rsidRDefault="00F106AD" w:rsidP="00F106AD">
            <w:pPr>
              <w:pStyle w:val="Caf"/>
              <w:numPr>
                <w:ilvl w:val="0"/>
                <w:numId w:val="35"/>
              </w:numPr>
              <w:ind w:left="318" w:hanging="218"/>
              <w:jc w:val="left"/>
              <w:rPr>
                <w:rFonts w:ascii="Arial" w:hAnsi="Arial" w:cs="Arial"/>
                <w:sz w:val="16"/>
                <w:szCs w:val="16"/>
              </w:rPr>
            </w:pPr>
            <w:r w:rsidRPr="00847759">
              <w:rPr>
                <w:rFonts w:ascii="Arial" w:hAnsi="Arial" w:cs="Arial"/>
                <w:sz w:val="16"/>
                <w:szCs w:val="16"/>
              </w:rPr>
              <w:t>708 – Produit d’activités annexes</w:t>
            </w:r>
          </w:p>
        </w:tc>
        <w:tc>
          <w:tcPr>
            <w:tcW w:w="1417" w:type="dxa"/>
            <w:shd w:val="clear" w:color="auto" w:fill="auto"/>
            <w:vAlign w:val="center"/>
          </w:tcPr>
          <w:p w14:paraId="2FB17300" w14:textId="77777777" w:rsidR="00F106AD" w:rsidRPr="00847759" w:rsidRDefault="00F106AD" w:rsidP="00F106AD">
            <w:pPr>
              <w:pStyle w:val="Caf"/>
              <w:jc w:val="right"/>
              <w:rPr>
                <w:rFonts w:ascii="Arial" w:hAnsi="Arial" w:cs="Arial"/>
                <w:sz w:val="16"/>
                <w:szCs w:val="16"/>
              </w:rPr>
            </w:pPr>
          </w:p>
        </w:tc>
      </w:tr>
      <w:tr w:rsidR="00F106AD" w:rsidRPr="00643AF4" w14:paraId="29DAAF32" w14:textId="77777777" w:rsidTr="003B73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70" w:type="dxa"/>
            <w:vAlign w:val="center"/>
          </w:tcPr>
          <w:p w14:paraId="15BE8702" w14:textId="47E0664A" w:rsidR="00F106AD" w:rsidRPr="00847759" w:rsidRDefault="00F106AD" w:rsidP="00F106AD">
            <w:pPr>
              <w:pStyle w:val="Caf"/>
              <w:numPr>
                <w:ilvl w:val="0"/>
                <w:numId w:val="35"/>
              </w:numPr>
              <w:ind w:left="318" w:hanging="218"/>
              <w:jc w:val="left"/>
              <w:rPr>
                <w:rFonts w:ascii="Arial" w:hAnsi="Arial" w:cs="Arial"/>
                <w:sz w:val="16"/>
                <w:szCs w:val="16"/>
              </w:rPr>
            </w:pPr>
            <w:r w:rsidRPr="00847759">
              <w:rPr>
                <w:rFonts w:ascii="Arial" w:hAnsi="Arial" w:cs="Arial"/>
                <w:sz w:val="16"/>
                <w:szCs w:val="16"/>
              </w:rPr>
              <w:t>628 - Frais de siège</w:t>
            </w:r>
          </w:p>
        </w:tc>
        <w:tc>
          <w:tcPr>
            <w:tcW w:w="1417" w:type="dxa"/>
            <w:shd w:val="clear" w:color="auto" w:fill="auto"/>
            <w:vAlign w:val="center"/>
          </w:tcPr>
          <w:p w14:paraId="494E1564" w14:textId="77777777" w:rsidR="00F106AD" w:rsidRPr="00847759" w:rsidRDefault="00F106AD" w:rsidP="00F106AD">
            <w:pPr>
              <w:pStyle w:val="Caf"/>
              <w:ind w:left="454"/>
              <w:jc w:val="right"/>
              <w:rPr>
                <w:rFonts w:ascii="Arial" w:hAnsi="Arial" w:cs="Arial"/>
                <w:sz w:val="16"/>
                <w:szCs w:val="16"/>
              </w:rPr>
            </w:pPr>
          </w:p>
        </w:tc>
        <w:tc>
          <w:tcPr>
            <w:tcW w:w="4253" w:type="dxa"/>
            <w:shd w:val="clear" w:color="auto" w:fill="auto"/>
            <w:vAlign w:val="center"/>
          </w:tcPr>
          <w:p w14:paraId="539789F9" w14:textId="116F5715" w:rsidR="00F106AD" w:rsidRPr="00847759" w:rsidRDefault="00F106AD" w:rsidP="00F106AD">
            <w:pPr>
              <w:pStyle w:val="Caf"/>
              <w:numPr>
                <w:ilvl w:val="0"/>
                <w:numId w:val="35"/>
              </w:numPr>
              <w:ind w:left="318" w:hanging="218"/>
              <w:jc w:val="left"/>
              <w:rPr>
                <w:rFonts w:ascii="Arial" w:hAnsi="Arial" w:cs="Arial"/>
                <w:sz w:val="16"/>
                <w:szCs w:val="16"/>
              </w:rPr>
            </w:pPr>
            <w:r w:rsidRPr="00847759">
              <w:rPr>
                <w:rFonts w:ascii="Arial" w:hAnsi="Arial" w:cs="Arial"/>
                <w:sz w:val="16"/>
                <w:szCs w:val="16"/>
              </w:rPr>
              <w:t>70AUT - Autres</w:t>
            </w:r>
          </w:p>
        </w:tc>
        <w:tc>
          <w:tcPr>
            <w:tcW w:w="1417" w:type="dxa"/>
            <w:shd w:val="clear" w:color="auto" w:fill="auto"/>
            <w:vAlign w:val="center"/>
          </w:tcPr>
          <w:p w14:paraId="7794FDD4" w14:textId="77777777" w:rsidR="00F106AD" w:rsidRPr="00847759" w:rsidRDefault="00F106AD" w:rsidP="00F106AD">
            <w:pPr>
              <w:pStyle w:val="Caf"/>
              <w:jc w:val="right"/>
              <w:rPr>
                <w:rFonts w:ascii="Arial" w:hAnsi="Arial" w:cs="Arial"/>
                <w:sz w:val="16"/>
                <w:szCs w:val="16"/>
              </w:rPr>
            </w:pPr>
          </w:p>
        </w:tc>
      </w:tr>
      <w:tr w:rsidR="00F106AD" w:rsidRPr="00643AF4" w14:paraId="0401C4A3" w14:textId="77777777" w:rsidTr="003B73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70" w:type="dxa"/>
            <w:vAlign w:val="center"/>
          </w:tcPr>
          <w:p w14:paraId="457FCA56" w14:textId="38EC2DA7" w:rsidR="00F106AD" w:rsidRPr="00847759" w:rsidRDefault="00F106AD" w:rsidP="00F106AD">
            <w:pPr>
              <w:pStyle w:val="Caf"/>
              <w:numPr>
                <w:ilvl w:val="0"/>
                <w:numId w:val="35"/>
              </w:numPr>
              <w:ind w:left="318" w:hanging="218"/>
              <w:jc w:val="left"/>
              <w:rPr>
                <w:rFonts w:ascii="Arial" w:hAnsi="Arial" w:cs="Arial"/>
                <w:sz w:val="16"/>
                <w:szCs w:val="16"/>
              </w:rPr>
            </w:pPr>
            <w:r w:rsidRPr="00847759">
              <w:rPr>
                <w:rFonts w:ascii="Arial" w:hAnsi="Arial" w:cs="Arial"/>
                <w:sz w:val="16"/>
                <w:szCs w:val="16"/>
              </w:rPr>
              <w:t>62AUT - Autres comptes 62 (622 à 629) : Intermédiaires, publicité, déplacements, frais postaux et de télécommunication, frais bancaires</w:t>
            </w:r>
          </w:p>
        </w:tc>
        <w:tc>
          <w:tcPr>
            <w:tcW w:w="1417" w:type="dxa"/>
            <w:shd w:val="clear" w:color="auto" w:fill="auto"/>
            <w:vAlign w:val="center"/>
          </w:tcPr>
          <w:p w14:paraId="52820F6C" w14:textId="77777777" w:rsidR="00F106AD" w:rsidRPr="00847759" w:rsidRDefault="00F106AD" w:rsidP="00F106AD">
            <w:pPr>
              <w:pStyle w:val="Caf"/>
              <w:ind w:left="454"/>
              <w:jc w:val="right"/>
              <w:rPr>
                <w:rFonts w:ascii="Arial" w:hAnsi="Arial" w:cs="Arial"/>
                <w:sz w:val="16"/>
                <w:szCs w:val="16"/>
              </w:rPr>
            </w:pPr>
          </w:p>
        </w:tc>
        <w:tc>
          <w:tcPr>
            <w:tcW w:w="4253" w:type="dxa"/>
            <w:shd w:val="clear" w:color="auto" w:fill="D9D9D9" w:themeFill="background1" w:themeFillShade="D9"/>
            <w:vAlign w:val="center"/>
          </w:tcPr>
          <w:p w14:paraId="62967554" w14:textId="41843C0E" w:rsidR="00F106AD" w:rsidRPr="00847759" w:rsidRDefault="00F106AD" w:rsidP="00F106AD">
            <w:pPr>
              <w:pStyle w:val="Caf"/>
              <w:jc w:val="left"/>
              <w:rPr>
                <w:rFonts w:ascii="Arial" w:hAnsi="Arial" w:cs="Arial"/>
                <w:sz w:val="16"/>
                <w:szCs w:val="16"/>
              </w:rPr>
            </w:pPr>
          </w:p>
        </w:tc>
        <w:tc>
          <w:tcPr>
            <w:tcW w:w="1417" w:type="dxa"/>
            <w:shd w:val="clear" w:color="auto" w:fill="D9D9D9" w:themeFill="background1" w:themeFillShade="D9"/>
            <w:vAlign w:val="center"/>
          </w:tcPr>
          <w:p w14:paraId="41200237" w14:textId="77777777" w:rsidR="00F106AD" w:rsidRPr="00847759" w:rsidRDefault="00F106AD" w:rsidP="00F106AD">
            <w:pPr>
              <w:pStyle w:val="Caf"/>
              <w:jc w:val="right"/>
              <w:rPr>
                <w:rFonts w:ascii="Arial" w:hAnsi="Arial" w:cs="Arial"/>
                <w:sz w:val="16"/>
                <w:szCs w:val="16"/>
              </w:rPr>
            </w:pPr>
          </w:p>
        </w:tc>
      </w:tr>
      <w:tr w:rsidR="00F106AD" w:rsidRPr="00643AF4" w14:paraId="118F6CE3" w14:textId="77777777" w:rsidTr="00B34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70" w:type="dxa"/>
            <w:shd w:val="clear" w:color="auto" w:fill="CAEDFB" w:themeFill="accent4" w:themeFillTint="33"/>
            <w:vAlign w:val="center"/>
          </w:tcPr>
          <w:p w14:paraId="52E14DB9" w14:textId="02C2E8B6" w:rsidR="00F106AD" w:rsidRPr="00847759" w:rsidRDefault="00F106AD" w:rsidP="00F106AD">
            <w:pPr>
              <w:pStyle w:val="Caf"/>
              <w:jc w:val="left"/>
              <w:rPr>
                <w:rFonts w:ascii="Arial" w:hAnsi="Arial" w:cs="Arial"/>
                <w:b/>
                <w:bCs/>
                <w:sz w:val="16"/>
                <w:szCs w:val="16"/>
              </w:rPr>
            </w:pPr>
            <w:r w:rsidRPr="00847759">
              <w:rPr>
                <w:rFonts w:ascii="Arial" w:hAnsi="Arial" w:cs="Arial"/>
                <w:b/>
                <w:bCs/>
                <w:sz w:val="16"/>
                <w:szCs w:val="16"/>
              </w:rPr>
              <w:t>63 – Impôts et taxes</w:t>
            </w:r>
          </w:p>
        </w:tc>
        <w:tc>
          <w:tcPr>
            <w:tcW w:w="1417" w:type="dxa"/>
            <w:shd w:val="clear" w:color="auto" w:fill="CAEDFB" w:themeFill="accent4" w:themeFillTint="33"/>
            <w:vAlign w:val="center"/>
          </w:tcPr>
          <w:p w14:paraId="286F8800" w14:textId="77777777" w:rsidR="00F106AD" w:rsidRPr="00847759" w:rsidRDefault="00F106AD" w:rsidP="00F106AD">
            <w:pPr>
              <w:pStyle w:val="Caf"/>
              <w:ind w:left="454"/>
              <w:jc w:val="right"/>
              <w:rPr>
                <w:rFonts w:ascii="Arial" w:hAnsi="Arial" w:cs="Arial"/>
                <w:b/>
                <w:bCs/>
                <w:sz w:val="16"/>
                <w:szCs w:val="16"/>
              </w:rPr>
            </w:pPr>
          </w:p>
        </w:tc>
        <w:tc>
          <w:tcPr>
            <w:tcW w:w="4253" w:type="dxa"/>
            <w:shd w:val="clear" w:color="auto" w:fill="D9D9D9" w:themeFill="background1" w:themeFillShade="D9"/>
            <w:vAlign w:val="center"/>
          </w:tcPr>
          <w:p w14:paraId="59C14103" w14:textId="0900C6A5" w:rsidR="00F106AD" w:rsidRPr="00847759" w:rsidRDefault="00F106AD" w:rsidP="00F106AD">
            <w:pPr>
              <w:pStyle w:val="Caf"/>
              <w:ind w:left="318"/>
              <w:jc w:val="left"/>
              <w:rPr>
                <w:rFonts w:ascii="Arial" w:hAnsi="Arial" w:cs="Arial"/>
                <w:sz w:val="16"/>
                <w:szCs w:val="16"/>
              </w:rPr>
            </w:pPr>
          </w:p>
        </w:tc>
        <w:tc>
          <w:tcPr>
            <w:tcW w:w="1417" w:type="dxa"/>
            <w:shd w:val="clear" w:color="auto" w:fill="D9D9D9" w:themeFill="background1" w:themeFillShade="D9"/>
            <w:vAlign w:val="center"/>
          </w:tcPr>
          <w:p w14:paraId="65E80833" w14:textId="77777777" w:rsidR="00F106AD" w:rsidRPr="00847759" w:rsidRDefault="00F106AD" w:rsidP="00F106AD">
            <w:pPr>
              <w:pStyle w:val="Caf"/>
              <w:jc w:val="right"/>
              <w:rPr>
                <w:rFonts w:ascii="Arial" w:hAnsi="Arial" w:cs="Arial"/>
                <w:sz w:val="16"/>
                <w:szCs w:val="16"/>
              </w:rPr>
            </w:pPr>
          </w:p>
        </w:tc>
      </w:tr>
      <w:tr w:rsidR="00F106AD" w:rsidRPr="00643AF4" w14:paraId="7AEF7EE3" w14:textId="77777777" w:rsidTr="003B73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70" w:type="dxa"/>
            <w:vAlign w:val="center"/>
          </w:tcPr>
          <w:p w14:paraId="46510A92" w14:textId="4F2D0757" w:rsidR="00F106AD" w:rsidRPr="00847759" w:rsidRDefault="00F106AD" w:rsidP="00F106AD">
            <w:pPr>
              <w:pStyle w:val="Caf"/>
              <w:numPr>
                <w:ilvl w:val="0"/>
                <w:numId w:val="35"/>
              </w:numPr>
              <w:ind w:left="318" w:hanging="218"/>
              <w:jc w:val="left"/>
              <w:rPr>
                <w:rFonts w:ascii="Arial" w:hAnsi="Arial" w:cs="Arial"/>
                <w:sz w:val="16"/>
                <w:szCs w:val="16"/>
              </w:rPr>
            </w:pPr>
            <w:r w:rsidRPr="00847759">
              <w:rPr>
                <w:rFonts w:ascii="Arial" w:hAnsi="Arial" w:cs="Arial"/>
                <w:sz w:val="16"/>
                <w:szCs w:val="16"/>
              </w:rPr>
              <w:t>63 A – Impôts et taxes liés aux frais de personnel</w:t>
            </w:r>
          </w:p>
        </w:tc>
        <w:tc>
          <w:tcPr>
            <w:tcW w:w="1417" w:type="dxa"/>
            <w:shd w:val="clear" w:color="auto" w:fill="auto"/>
            <w:vAlign w:val="center"/>
          </w:tcPr>
          <w:p w14:paraId="2E0F4F2B" w14:textId="77777777" w:rsidR="00F106AD" w:rsidRPr="00847759" w:rsidRDefault="00F106AD" w:rsidP="00F106AD">
            <w:pPr>
              <w:pStyle w:val="Caf"/>
              <w:ind w:left="454"/>
              <w:jc w:val="right"/>
              <w:rPr>
                <w:rFonts w:ascii="Arial" w:hAnsi="Arial" w:cs="Arial"/>
                <w:sz w:val="16"/>
                <w:szCs w:val="16"/>
              </w:rPr>
            </w:pPr>
          </w:p>
        </w:tc>
        <w:tc>
          <w:tcPr>
            <w:tcW w:w="4253" w:type="dxa"/>
            <w:shd w:val="clear" w:color="auto" w:fill="D9D9D9" w:themeFill="background1" w:themeFillShade="D9"/>
            <w:vAlign w:val="center"/>
          </w:tcPr>
          <w:p w14:paraId="1C5CED14" w14:textId="7DD16E72" w:rsidR="00F106AD" w:rsidRPr="00847759" w:rsidRDefault="00F106AD" w:rsidP="00F106AD">
            <w:pPr>
              <w:pStyle w:val="Caf"/>
              <w:ind w:left="318"/>
              <w:jc w:val="left"/>
              <w:rPr>
                <w:rFonts w:ascii="Arial" w:hAnsi="Arial" w:cs="Arial"/>
                <w:sz w:val="16"/>
                <w:szCs w:val="16"/>
              </w:rPr>
            </w:pPr>
          </w:p>
        </w:tc>
        <w:tc>
          <w:tcPr>
            <w:tcW w:w="1417" w:type="dxa"/>
            <w:shd w:val="clear" w:color="auto" w:fill="D9D9D9" w:themeFill="background1" w:themeFillShade="D9"/>
            <w:vAlign w:val="center"/>
          </w:tcPr>
          <w:p w14:paraId="33FFE48B" w14:textId="77777777" w:rsidR="00F106AD" w:rsidRPr="00847759" w:rsidRDefault="00F106AD" w:rsidP="00F106AD">
            <w:pPr>
              <w:pStyle w:val="Caf"/>
              <w:jc w:val="right"/>
              <w:rPr>
                <w:rFonts w:ascii="Arial" w:hAnsi="Arial" w:cs="Arial"/>
                <w:sz w:val="16"/>
                <w:szCs w:val="16"/>
              </w:rPr>
            </w:pPr>
          </w:p>
        </w:tc>
      </w:tr>
      <w:tr w:rsidR="00F106AD" w:rsidRPr="00643AF4" w14:paraId="7AE2C0EC" w14:textId="77777777" w:rsidTr="003B73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70" w:type="dxa"/>
            <w:vAlign w:val="center"/>
          </w:tcPr>
          <w:p w14:paraId="50E3B4DD" w14:textId="6C2A6D33" w:rsidR="00F106AD" w:rsidRPr="00847759" w:rsidRDefault="00F106AD" w:rsidP="00F106AD">
            <w:pPr>
              <w:pStyle w:val="Caf"/>
              <w:numPr>
                <w:ilvl w:val="0"/>
                <w:numId w:val="35"/>
              </w:numPr>
              <w:ind w:left="318" w:hanging="218"/>
              <w:jc w:val="left"/>
              <w:rPr>
                <w:rFonts w:ascii="Arial" w:hAnsi="Arial" w:cs="Arial"/>
                <w:sz w:val="16"/>
                <w:szCs w:val="16"/>
              </w:rPr>
            </w:pPr>
            <w:r w:rsidRPr="00847759">
              <w:rPr>
                <w:rFonts w:ascii="Arial" w:hAnsi="Arial" w:cs="Arial"/>
                <w:sz w:val="16"/>
                <w:szCs w:val="16"/>
              </w:rPr>
              <w:t>63 B –Autres impôts et taxes</w:t>
            </w:r>
          </w:p>
        </w:tc>
        <w:tc>
          <w:tcPr>
            <w:tcW w:w="1417" w:type="dxa"/>
            <w:shd w:val="clear" w:color="auto" w:fill="auto"/>
            <w:vAlign w:val="center"/>
          </w:tcPr>
          <w:p w14:paraId="4A9E596D" w14:textId="77777777" w:rsidR="00F106AD" w:rsidRPr="00847759" w:rsidRDefault="00F106AD" w:rsidP="00F106AD">
            <w:pPr>
              <w:pStyle w:val="Caf"/>
              <w:jc w:val="right"/>
              <w:rPr>
                <w:rFonts w:ascii="Arial" w:hAnsi="Arial" w:cs="Arial"/>
                <w:b/>
                <w:bCs/>
                <w:sz w:val="16"/>
                <w:szCs w:val="16"/>
              </w:rPr>
            </w:pPr>
          </w:p>
        </w:tc>
        <w:tc>
          <w:tcPr>
            <w:tcW w:w="4253" w:type="dxa"/>
            <w:shd w:val="clear" w:color="auto" w:fill="D9D9D9" w:themeFill="background1" w:themeFillShade="D9"/>
            <w:vAlign w:val="center"/>
          </w:tcPr>
          <w:p w14:paraId="37D98DF4" w14:textId="30FC11A6" w:rsidR="00F106AD" w:rsidRPr="00847759" w:rsidRDefault="00F106AD" w:rsidP="00F106AD">
            <w:pPr>
              <w:pStyle w:val="Caf"/>
              <w:jc w:val="left"/>
              <w:rPr>
                <w:rFonts w:ascii="Arial" w:hAnsi="Arial" w:cs="Arial"/>
                <w:sz w:val="16"/>
                <w:szCs w:val="16"/>
              </w:rPr>
            </w:pPr>
          </w:p>
        </w:tc>
        <w:tc>
          <w:tcPr>
            <w:tcW w:w="1417" w:type="dxa"/>
            <w:shd w:val="clear" w:color="auto" w:fill="D9D9D9" w:themeFill="background1" w:themeFillShade="D9"/>
            <w:vAlign w:val="center"/>
          </w:tcPr>
          <w:p w14:paraId="30279DF0" w14:textId="77777777" w:rsidR="00F106AD" w:rsidRPr="00847759" w:rsidRDefault="00F106AD" w:rsidP="00F106AD">
            <w:pPr>
              <w:pStyle w:val="Caf"/>
              <w:jc w:val="right"/>
              <w:rPr>
                <w:rFonts w:ascii="Arial" w:hAnsi="Arial" w:cs="Arial"/>
                <w:sz w:val="16"/>
                <w:szCs w:val="16"/>
              </w:rPr>
            </w:pPr>
          </w:p>
        </w:tc>
      </w:tr>
      <w:tr w:rsidR="00F106AD" w:rsidRPr="00643AF4" w14:paraId="438AEC24" w14:textId="77777777" w:rsidTr="00B34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70" w:type="dxa"/>
            <w:shd w:val="clear" w:color="auto" w:fill="auto"/>
            <w:vAlign w:val="center"/>
          </w:tcPr>
          <w:p w14:paraId="6079801D" w14:textId="71BB25F9" w:rsidR="00F106AD" w:rsidRPr="00847759" w:rsidRDefault="00F106AD" w:rsidP="00BF2B16">
            <w:pPr>
              <w:pStyle w:val="Caf"/>
              <w:jc w:val="left"/>
              <w:rPr>
                <w:rFonts w:ascii="Arial" w:hAnsi="Arial" w:cs="Arial"/>
                <w:b/>
                <w:bCs/>
                <w:sz w:val="16"/>
                <w:szCs w:val="16"/>
              </w:rPr>
            </w:pPr>
            <w:r w:rsidRPr="00847759">
              <w:rPr>
                <w:rFonts w:ascii="Arial" w:hAnsi="Arial" w:cs="Arial"/>
                <w:b/>
                <w:bCs/>
                <w:sz w:val="16"/>
                <w:szCs w:val="16"/>
              </w:rPr>
              <w:t>64 – Charges de personnel</w:t>
            </w:r>
          </w:p>
        </w:tc>
        <w:tc>
          <w:tcPr>
            <w:tcW w:w="1417" w:type="dxa"/>
            <w:shd w:val="clear" w:color="auto" w:fill="auto"/>
            <w:vAlign w:val="center"/>
          </w:tcPr>
          <w:p w14:paraId="3034B419" w14:textId="77777777" w:rsidR="00F106AD" w:rsidRPr="00847759" w:rsidRDefault="00F106AD" w:rsidP="00F106AD">
            <w:pPr>
              <w:pStyle w:val="Caf"/>
              <w:jc w:val="right"/>
              <w:rPr>
                <w:rFonts w:ascii="Arial" w:hAnsi="Arial" w:cs="Arial"/>
                <w:b/>
                <w:bCs/>
                <w:sz w:val="16"/>
                <w:szCs w:val="16"/>
              </w:rPr>
            </w:pPr>
          </w:p>
        </w:tc>
        <w:tc>
          <w:tcPr>
            <w:tcW w:w="4253" w:type="dxa"/>
            <w:shd w:val="clear" w:color="auto" w:fill="CAEDFB" w:themeFill="accent4" w:themeFillTint="33"/>
            <w:vAlign w:val="center"/>
          </w:tcPr>
          <w:p w14:paraId="70EDFB92" w14:textId="3D67EA66" w:rsidR="00F106AD" w:rsidRPr="00847759" w:rsidRDefault="00F106AD" w:rsidP="00F106AD">
            <w:pPr>
              <w:pStyle w:val="Caf"/>
              <w:jc w:val="left"/>
              <w:rPr>
                <w:rFonts w:ascii="Arial" w:hAnsi="Arial" w:cs="Arial"/>
                <w:sz w:val="16"/>
                <w:szCs w:val="16"/>
              </w:rPr>
            </w:pPr>
            <w:r w:rsidRPr="00847759">
              <w:rPr>
                <w:rFonts w:ascii="Arial" w:hAnsi="Arial" w:cs="Arial"/>
                <w:b/>
                <w:bCs/>
                <w:sz w:val="16"/>
                <w:szCs w:val="16"/>
              </w:rPr>
              <w:t>74 – Subventions d’exploitation et Prestations de service</w:t>
            </w:r>
          </w:p>
        </w:tc>
        <w:tc>
          <w:tcPr>
            <w:tcW w:w="1417" w:type="dxa"/>
            <w:shd w:val="clear" w:color="auto" w:fill="CAEDFB" w:themeFill="accent4" w:themeFillTint="33"/>
            <w:vAlign w:val="center"/>
          </w:tcPr>
          <w:p w14:paraId="74D8FDBB" w14:textId="77777777" w:rsidR="00F106AD" w:rsidRPr="00847759" w:rsidRDefault="00F106AD" w:rsidP="00F106AD">
            <w:pPr>
              <w:pStyle w:val="Caf"/>
              <w:jc w:val="right"/>
              <w:rPr>
                <w:rFonts w:ascii="Arial" w:hAnsi="Arial" w:cs="Arial"/>
                <w:sz w:val="16"/>
                <w:szCs w:val="16"/>
              </w:rPr>
            </w:pPr>
          </w:p>
        </w:tc>
      </w:tr>
      <w:tr w:rsidR="00F106AD" w:rsidRPr="00643AF4" w14:paraId="76B9B407" w14:textId="77777777" w:rsidTr="003B73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70" w:type="dxa"/>
            <w:shd w:val="clear" w:color="auto" w:fill="D9D9D9" w:themeFill="background1" w:themeFillShade="D9"/>
            <w:vAlign w:val="center"/>
          </w:tcPr>
          <w:p w14:paraId="68101B89" w14:textId="2260AC35" w:rsidR="00F106AD" w:rsidRPr="00847759" w:rsidRDefault="00F106AD" w:rsidP="00F106AD">
            <w:pPr>
              <w:pStyle w:val="Caf"/>
              <w:jc w:val="left"/>
              <w:rPr>
                <w:rFonts w:ascii="Arial" w:hAnsi="Arial" w:cs="Arial"/>
                <w:strike/>
                <w:sz w:val="16"/>
                <w:szCs w:val="16"/>
              </w:rPr>
            </w:pPr>
          </w:p>
        </w:tc>
        <w:tc>
          <w:tcPr>
            <w:tcW w:w="1417" w:type="dxa"/>
            <w:shd w:val="clear" w:color="auto" w:fill="D9D9D9" w:themeFill="background1" w:themeFillShade="D9"/>
            <w:vAlign w:val="center"/>
          </w:tcPr>
          <w:p w14:paraId="4CFD5612" w14:textId="77777777" w:rsidR="00F106AD" w:rsidRPr="00847759" w:rsidRDefault="00F106AD" w:rsidP="00F106AD">
            <w:pPr>
              <w:pStyle w:val="Caf"/>
              <w:jc w:val="right"/>
              <w:rPr>
                <w:rFonts w:ascii="Arial" w:hAnsi="Arial" w:cs="Arial"/>
                <w:b/>
                <w:bCs/>
                <w:sz w:val="16"/>
                <w:szCs w:val="16"/>
              </w:rPr>
            </w:pPr>
          </w:p>
        </w:tc>
        <w:tc>
          <w:tcPr>
            <w:tcW w:w="4253" w:type="dxa"/>
            <w:shd w:val="clear" w:color="auto" w:fill="auto"/>
            <w:vAlign w:val="center"/>
          </w:tcPr>
          <w:p w14:paraId="2DDBE1AF" w14:textId="29C139A8" w:rsidR="00F106AD" w:rsidRPr="00847759" w:rsidRDefault="00F106AD" w:rsidP="00F106AD">
            <w:pPr>
              <w:pStyle w:val="Caf"/>
              <w:numPr>
                <w:ilvl w:val="0"/>
                <w:numId w:val="35"/>
              </w:numPr>
              <w:ind w:left="318" w:hanging="218"/>
              <w:jc w:val="left"/>
              <w:rPr>
                <w:rFonts w:ascii="Arial" w:hAnsi="Arial" w:cs="Arial"/>
                <w:sz w:val="16"/>
                <w:szCs w:val="16"/>
              </w:rPr>
            </w:pPr>
            <w:r w:rsidRPr="00847759">
              <w:rPr>
                <w:rFonts w:ascii="Arial" w:hAnsi="Arial" w:cs="Arial"/>
                <w:sz w:val="16"/>
                <w:szCs w:val="16"/>
              </w:rPr>
              <w:t>741 - Subventions et prestations de service versées par l'Etat</w:t>
            </w:r>
          </w:p>
        </w:tc>
        <w:tc>
          <w:tcPr>
            <w:tcW w:w="1417" w:type="dxa"/>
            <w:shd w:val="clear" w:color="auto" w:fill="auto"/>
            <w:vAlign w:val="center"/>
          </w:tcPr>
          <w:p w14:paraId="676DB4B0" w14:textId="77777777" w:rsidR="00F106AD" w:rsidRPr="00847759" w:rsidRDefault="00F106AD" w:rsidP="00F106AD">
            <w:pPr>
              <w:pStyle w:val="Caf"/>
              <w:jc w:val="right"/>
              <w:rPr>
                <w:rFonts w:ascii="Arial" w:hAnsi="Arial" w:cs="Arial"/>
                <w:sz w:val="16"/>
                <w:szCs w:val="16"/>
              </w:rPr>
            </w:pPr>
          </w:p>
        </w:tc>
      </w:tr>
      <w:tr w:rsidR="00F106AD" w:rsidRPr="00643AF4" w14:paraId="5D4319A6" w14:textId="77777777" w:rsidTr="003B73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70" w:type="dxa"/>
            <w:shd w:val="clear" w:color="auto" w:fill="D9D9D9" w:themeFill="background1" w:themeFillShade="D9"/>
            <w:vAlign w:val="center"/>
          </w:tcPr>
          <w:p w14:paraId="4D3C668E" w14:textId="26B440E6" w:rsidR="00F106AD" w:rsidRPr="00847759" w:rsidRDefault="00F106AD" w:rsidP="00F106AD">
            <w:pPr>
              <w:pStyle w:val="Caf"/>
              <w:jc w:val="left"/>
              <w:rPr>
                <w:rFonts w:ascii="Arial" w:hAnsi="Arial" w:cs="Arial"/>
                <w:sz w:val="16"/>
                <w:szCs w:val="16"/>
              </w:rPr>
            </w:pPr>
          </w:p>
        </w:tc>
        <w:tc>
          <w:tcPr>
            <w:tcW w:w="1417" w:type="dxa"/>
            <w:shd w:val="clear" w:color="auto" w:fill="D9D9D9" w:themeFill="background1" w:themeFillShade="D9"/>
            <w:vAlign w:val="center"/>
          </w:tcPr>
          <w:p w14:paraId="213732B9" w14:textId="77777777" w:rsidR="00F106AD" w:rsidRPr="00847759" w:rsidRDefault="00F106AD" w:rsidP="00F106AD">
            <w:pPr>
              <w:pStyle w:val="Caf"/>
              <w:jc w:val="right"/>
              <w:rPr>
                <w:rFonts w:ascii="Arial" w:hAnsi="Arial" w:cs="Arial"/>
                <w:b/>
                <w:bCs/>
                <w:sz w:val="16"/>
                <w:szCs w:val="16"/>
              </w:rPr>
            </w:pPr>
          </w:p>
        </w:tc>
        <w:tc>
          <w:tcPr>
            <w:tcW w:w="4253" w:type="dxa"/>
            <w:shd w:val="clear" w:color="auto" w:fill="auto"/>
            <w:vAlign w:val="center"/>
          </w:tcPr>
          <w:p w14:paraId="5DA1B494" w14:textId="42A248B0" w:rsidR="00F106AD" w:rsidRPr="00847759" w:rsidRDefault="00F106AD" w:rsidP="00F106AD">
            <w:pPr>
              <w:pStyle w:val="Caf"/>
              <w:numPr>
                <w:ilvl w:val="0"/>
                <w:numId w:val="35"/>
              </w:numPr>
              <w:ind w:left="318" w:hanging="218"/>
              <w:jc w:val="left"/>
              <w:rPr>
                <w:rFonts w:ascii="Arial" w:hAnsi="Arial" w:cs="Arial"/>
                <w:sz w:val="16"/>
                <w:szCs w:val="16"/>
              </w:rPr>
            </w:pPr>
            <w:r w:rsidRPr="00847759">
              <w:rPr>
                <w:rFonts w:ascii="Arial" w:hAnsi="Arial" w:cs="Arial"/>
                <w:sz w:val="16"/>
                <w:szCs w:val="16"/>
              </w:rPr>
              <w:t>742 – Subventions et prestations de service régionales</w:t>
            </w:r>
          </w:p>
        </w:tc>
        <w:tc>
          <w:tcPr>
            <w:tcW w:w="1417" w:type="dxa"/>
            <w:shd w:val="clear" w:color="auto" w:fill="auto"/>
            <w:vAlign w:val="center"/>
          </w:tcPr>
          <w:p w14:paraId="1F9975A6" w14:textId="77777777" w:rsidR="00F106AD" w:rsidRPr="00847759" w:rsidRDefault="00F106AD" w:rsidP="00F106AD">
            <w:pPr>
              <w:pStyle w:val="Caf"/>
              <w:jc w:val="right"/>
              <w:rPr>
                <w:rFonts w:ascii="Arial" w:hAnsi="Arial" w:cs="Arial"/>
                <w:sz w:val="16"/>
                <w:szCs w:val="16"/>
              </w:rPr>
            </w:pPr>
          </w:p>
        </w:tc>
      </w:tr>
      <w:tr w:rsidR="00F106AD" w:rsidRPr="00643AF4" w14:paraId="1E2FC2BC" w14:textId="77777777" w:rsidTr="003B73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
        </w:trPr>
        <w:tc>
          <w:tcPr>
            <w:tcW w:w="3970" w:type="dxa"/>
            <w:shd w:val="clear" w:color="auto" w:fill="D9D9D9" w:themeFill="background1" w:themeFillShade="D9"/>
            <w:vAlign w:val="center"/>
          </w:tcPr>
          <w:p w14:paraId="723BE5EB" w14:textId="7C9E2E6A" w:rsidR="00F106AD" w:rsidRPr="00847759" w:rsidRDefault="00F106AD" w:rsidP="00F106AD">
            <w:pPr>
              <w:pStyle w:val="Caf"/>
              <w:jc w:val="left"/>
              <w:rPr>
                <w:rFonts w:ascii="Arial" w:hAnsi="Arial" w:cs="Arial"/>
                <w:sz w:val="16"/>
                <w:szCs w:val="16"/>
              </w:rPr>
            </w:pPr>
          </w:p>
        </w:tc>
        <w:tc>
          <w:tcPr>
            <w:tcW w:w="1417" w:type="dxa"/>
            <w:shd w:val="clear" w:color="auto" w:fill="D9D9D9" w:themeFill="background1" w:themeFillShade="D9"/>
            <w:vAlign w:val="center"/>
          </w:tcPr>
          <w:p w14:paraId="7EF068CB" w14:textId="77777777" w:rsidR="00F106AD" w:rsidRPr="00847759" w:rsidRDefault="00F106AD" w:rsidP="00F106AD">
            <w:pPr>
              <w:pStyle w:val="Caf"/>
              <w:jc w:val="right"/>
              <w:rPr>
                <w:rFonts w:ascii="Arial" w:hAnsi="Arial" w:cs="Arial"/>
                <w:b/>
                <w:bCs/>
                <w:sz w:val="16"/>
                <w:szCs w:val="16"/>
              </w:rPr>
            </w:pPr>
          </w:p>
        </w:tc>
        <w:tc>
          <w:tcPr>
            <w:tcW w:w="4253" w:type="dxa"/>
            <w:shd w:val="clear" w:color="auto" w:fill="auto"/>
            <w:vAlign w:val="center"/>
          </w:tcPr>
          <w:p w14:paraId="67F140D5" w14:textId="1DCDC693" w:rsidR="00F106AD" w:rsidRPr="00847759" w:rsidRDefault="00F106AD" w:rsidP="00F106AD">
            <w:pPr>
              <w:pStyle w:val="Caf"/>
              <w:numPr>
                <w:ilvl w:val="0"/>
                <w:numId w:val="35"/>
              </w:numPr>
              <w:ind w:left="318" w:hanging="218"/>
              <w:jc w:val="left"/>
              <w:rPr>
                <w:rFonts w:ascii="Arial" w:hAnsi="Arial" w:cs="Arial"/>
                <w:sz w:val="16"/>
                <w:szCs w:val="16"/>
              </w:rPr>
            </w:pPr>
            <w:r w:rsidRPr="00847759">
              <w:rPr>
                <w:rFonts w:ascii="Arial" w:hAnsi="Arial" w:cs="Arial"/>
                <w:sz w:val="16"/>
                <w:szCs w:val="16"/>
              </w:rPr>
              <w:t>743 - Subventions et prestations de service Départementales</w:t>
            </w:r>
          </w:p>
        </w:tc>
        <w:tc>
          <w:tcPr>
            <w:tcW w:w="1417" w:type="dxa"/>
            <w:shd w:val="clear" w:color="auto" w:fill="auto"/>
            <w:vAlign w:val="center"/>
          </w:tcPr>
          <w:p w14:paraId="2D512CC8" w14:textId="77777777" w:rsidR="00F106AD" w:rsidRPr="00847759" w:rsidRDefault="00F106AD" w:rsidP="00F106AD">
            <w:pPr>
              <w:pStyle w:val="Caf"/>
              <w:jc w:val="right"/>
              <w:rPr>
                <w:rFonts w:ascii="Arial" w:hAnsi="Arial" w:cs="Arial"/>
                <w:sz w:val="16"/>
                <w:szCs w:val="16"/>
              </w:rPr>
            </w:pPr>
          </w:p>
        </w:tc>
      </w:tr>
      <w:tr w:rsidR="00F106AD" w:rsidRPr="00643AF4" w14:paraId="1DDE5C45" w14:textId="77777777" w:rsidTr="003B73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70" w:type="dxa"/>
            <w:shd w:val="clear" w:color="auto" w:fill="D9D9D9" w:themeFill="background1" w:themeFillShade="D9"/>
            <w:vAlign w:val="center"/>
          </w:tcPr>
          <w:p w14:paraId="294E641D" w14:textId="0C06B862" w:rsidR="00F106AD" w:rsidRPr="00847759" w:rsidRDefault="00F106AD" w:rsidP="00F968ED">
            <w:pPr>
              <w:pStyle w:val="Caf"/>
              <w:ind w:left="38"/>
              <w:rPr>
                <w:rFonts w:ascii="Arial" w:hAnsi="Arial" w:cs="Arial"/>
                <w:sz w:val="16"/>
                <w:szCs w:val="16"/>
              </w:rPr>
            </w:pPr>
          </w:p>
        </w:tc>
        <w:tc>
          <w:tcPr>
            <w:tcW w:w="1417" w:type="dxa"/>
            <w:shd w:val="clear" w:color="auto" w:fill="D9D9D9" w:themeFill="background1" w:themeFillShade="D9"/>
            <w:vAlign w:val="center"/>
          </w:tcPr>
          <w:p w14:paraId="3F6380C1" w14:textId="77777777" w:rsidR="00F106AD" w:rsidRPr="00847759" w:rsidRDefault="00F106AD" w:rsidP="00F106AD">
            <w:pPr>
              <w:pStyle w:val="Caf"/>
              <w:ind w:left="454"/>
              <w:jc w:val="right"/>
              <w:rPr>
                <w:rFonts w:ascii="Arial" w:hAnsi="Arial" w:cs="Arial"/>
                <w:sz w:val="16"/>
                <w:szCs w:val="16"/>
              </w:rPr>
            </w:pPr>
          </w:p>
        </w:tc>
        <w:tc>
          <w:tcPr>
            <w:tcW w:w="4253" w:type="dxa"/>
            <w:shd w:val="clear" w:color="auto" w:fill="auto"/>
            <w:vAlign w:val="center"/>
          </w:tcPr>
          <w:p w14:paraId="674F4C3F" w14:textId="40D9EC57" w:rsidR="00F106AD" w:rsidRPr="00847759" w:rsidRDefault="00F106AD" w:rsidP="00F106AD">
            <w:pPr>
              <w:pStyle w:val="Caf"/>
              <w:numPr>
                <w:ilvl w:val="0"/>
                <w:numId w:val="35"/>
              </w:numPr>
              <w:ind w:left="318" w:hanging="218"/>
              <w:jc w:val="left"/>
              <w:rPr>
                <w:rFonts w:ascii="Arial" w:hAnsi="Arial" w:cs="Arial"/>
                <w:sz w:val="16"/>
                <w:szCs w:val="16"/>
              </w:rPr>
            </w:pPr>
            <w:r w:rsidRPr="00847759">
              <w:rPr>
                <w:rFonts w:ascii="Arial" w:hAnsi="Arial" w:cs="Arial"/>
                <w:sz w:val="16"/>
                <w:szCs w:val="16"/>
              </w:rPr>
              <w:t>744 - Subventions et prestations de service Communales</w:t>
            </w:r>
          </w:p>
        </w:tc>
        <w:tc>
          <w:tcPr>
            <w:tcW w:w="1417" w:type="dxa"/>
            <w:shd w:val="clear" w:color="auto" w:fill="auto"/>
            <w:vAlign w:val="center"/>
          </w:tcPr>
          <w:p w14:paraId="682CE872" w14:textId="77777777" w:rsidR="00F106AD" w:rsidRPr="00847759" w:rsidRDefault="00F106AD" w:rsidP="00F106AD">
            <w:pPr>
              <w:pStyle w:val="Caf"/>
              <w:jc w:val="right"/>
              <w:rPr>
                <w:rFonts w:ascii="Arial" w:hAnsi="Arial" w:cs="Arial"/>
                <w:sz w:val="16"/>
                <w:szCs w:val="16"/>
              </w:rPr>
            </w:pPr>
          </w:p>
        </w:tc>
      </w:tr>
      <w:tr w:rsidR="00F106AD" w:rsidRPr="00643AF4" w14:paraId="67725E00" w14:textId="77777777" w:rsidTr="003B73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70" w:type="dxa"/>
            <w:shd w:val="clear" w:color="auto" w:fill="D9D9D9" w:themeFill="background1" w:themeFillShade="D9"/>
            <w:vAlign w:val="center"/>
          </w:tcPr>
          <w:p w14:paraId="76868A65" w14:textId="3E65777E" w:rsidR="00F106AD" w:rsidRPr="00847759" w:rsidRDefault="00F106AD" w:rsidP="00F106AD">
            <w:pPr>
              <w:pStyle w:val="Caf"/>
              <w:jc w:val="left"/>
              <w:rPr>
                <w:rFonts w:ascii="Arial" w:hAnsi="Arial" w:cs="Arial"/>
                <w:sz w:val="16"/>
                <w:szCs w:val="16"/>
              </w:rPr>
            </w:pPr>
          </w:p>
        </w:tc>
        <w:tc>
          <w:tcPr>
            <w:tcW w:w="1417" w:type="dxa"/>
            <w:shd w:val="clear" w:color="auto" w:fill="D9D9D9" w:themeFill="background1" w:themeFillShade="D9"/>
            <w:vAlign w:val="center"/>
          </w:tcPr>
          <w:p w14:paraId="227841E6" w14:textId="77777777" w:rsidR="00F106AD" w:rsidRPr="00847759" w:rsidRDefault="00F106AD" w:rsidP="00F106AD">
            <w:pPr>
              <w:pStyle w:val="Caf"/>
              <w:ind w:left="454"/>
              <w:jc w:val="right"/>
              <w:rPr>
                <w:rFonts w:ascii="Arial" w:hAnsi="Arial" w:cs="Arial"/>
                <w:sz w:val="16"/>
                <w:szCs w:val="16"/>
              </w:rPr>
            </w:pPr>
          </w:p>
        </w:tc>
        <w:tc>
          <w:tcPr>
            <w:tcW w:w="4253" w:type="dxa"/>
            <w:shd w:val="clear" w:color="auto" w:fill="auto"/>
            <w:vAlign w:val="center"/>
          </w:tcPr>
          <w:p w14:paraId="7A84DC1C" w14:textId="4958EEA6" w:rsidR="00F106AD" w:rsidRPr="00847759" w:rsidRDefault="00F106AD" w:rsidP="00B348F2">
            <w:pPr>
              <w:pStyle w:val="Caf"/>
              <w:numPr>
                <w:ilvl w:val="0"/>
                <w:numId w:val="35"/>
              </w:numPr>
              <w:ind w:left="318" w:hanging="218"/>
              <w:jc w:val="left"/>
              <w:rPr>
                <w:rFonts w:ascii="Arial" w:hAnsi="Arial" w:cs="Arial"/>
                <w:sz w:val="16"/>
                <w:szCs w:val="16"/>
              </w:rPr>
            </w:pPr>
            <w:r w:rsidRPr="00847759">
              <w:rPr>
                <w:rFonts w:ascii="Arial" w:hAnsi="Arial" w:cs="Arial"/>
                <w:sz w:val="16"/>
                <w:szCs w:val="16"/>
              </w:rPr>
              <w:t>7451 – Subventions d'exploitation et prestations de service versées par des organismes nationaux (dont PS MSA, SNCF)</w:t>
            </w:r>
          </w:p>
        </w:tc>
        <w:tc>
          <w:tcPr>
            <w:tcW w:w="1417" w:type="dxa"/>
            <w:shd w:val="clear" w:color="auto" w:fill="auto"/>
            <w:vAlign w:val="center"/>
          </w:tcPr>
          <w:p w14:paraId="55FD09EB" w14:textId="77777777" w:rsidR="00F106AD" w:rsidRPr="00847759" w:rsidRDefault="00F106AD" w:rsidP="00F106AD">
            <w:pPr>
              <w:pStyle w:val="Caf"/>
              <w:jc w:val="right"/>
              <w:rPr>
                <w:rFonts w:ascii="Arial" w:hAnsi="Arial" w:cs="Arial"/>
                <w:sz w:val="16"/>
                <w:szCs w:val="16"/>
              </w:rPr>
            </w:pPr>
          </w:p>
        </w:tc>
      </w:tr>
      <w:tr w:rsidR="00F106AD" w:rsidRPr="00643AF4" w14:paraId="51C49B44" w14:textId="77777777" w:rsidTr="003B73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70" w:type="dxa"/>
            <w:shd w:val="clear" w:color="auto" w:fill="D9D9D9" w:themeFill="background1" w:themeFillShade="D9"/>
            <w:vAlign w:val="center"/>
          </w:tcPr>
          <w:p w14:paraId="298D19D7" w14:textId="05F50577" w:rsidR="00F106AD" w:rsidRPr="00847759" w:rsidRDefault="00F106AD" w:rsidP="00F106AD">
            <w:pPr>
              <w:pStyle w:val="Caf"/>
              <w:jc w:val="left"/>
              <w:rPr>
                <w:rFonts w:ascii="Arial" w:hAnsi="Arial" w:cs="Arial"/>
                <w:sz w:val="16"/>
                <w:szCs w:val="16"/>
              </w:rPr>
            </w:pPr>
          </w:p>
        </w:tc>
        <w:tc>
          <w:tcPr>
            <w:tcW w:w="1417" w:type="dxa"/>
            <w:shd w:val="clear" w:color="auto" w:fill="D9D9D9" w:themeFill="background1" w:themeFillShade="D9"/>
            <w:vAlign w:val="center"/>
          </w:tcPr>
          <w:p w14:paraId="25251FE7" w14:textId="77777777" w:rsidR="00F106AD" w:rsidRPr="00847759" w:rsidRDefault="00F106AD" w:rsidP="00F106AD">
            <w:pPr>
              <w:pStyle w:val="Caf"/>
              <w:ind w:left="454"/>
              <w:jc w:val="right"/>
              <w:rPr>
                <w:rFonts w:ascii="Arial" w:hAnsi="Arial" w:cs="Arial"/>
                <w:sz w:val="16"/>
                <w:szCs w:val="16"/>
              </w:rPr>
            </w:pPr>
          </w:p>
        </w:tc>
        <w:tc>
          <w:tcPr>
            <w:tcW w:w="4253" w:type="dxa"/>
            <w:shd w:val="clear" w:color="auto" w:fill="auto"/>
            <w:vAlign w:val="center"/>
          </w:tcPr>
          <w:p w14:paraId="1C45AFBF" w14:textId="5846B620" w:rsidR="00F106AD" w:rsidRPr="00847759" w:rsidRDefault="00F106AD" w:rsidP="00B348F2">
            <w:pPr>
              <w:pStyle w:val="Caf"/>
              <w:numPr>
                <w:ilvl w:val="0"/>
                <w:numId w:val="35"/>
              </w:numPr>
              <w:ind w:left="318" w:hanging="218"/>
              <w:jc w:val="left"/>
              <w:rPr>
                <w:rFonts w:ascii="Arial" w:hAnsi="Arial" w:cs="Arial"/>
                <w:sz w:val="16"/>
                <w:szCs w:val="16"/>
              </w:rPr>
            </w:pPr>
            <w:r w:rsidRPr="00847759">
              <w:rPr>
                <w:rFonts w:ascii="Arial" w:hAnsi="Arial" w:cs="Arial"/>
                <w:sz w:val="16"/>
                <w:szCs w:val="16"/>
              </w:rPr>
              <w:t>7452 – Subventions d'exploitation Caf  </w:t>
            </w:r>
          </w:p>
        </w:tc>
        <w:tc>
          <w:tcPr>
            <w:tcW w:w="1417" w:type="dxa"/>
            <w:shd w:val="clear" w:color="auto" w:fill="auto"/>
            <w:vAlign w:val="center"/>
          </w:tcPr>
          <w:p w14:paraId="3873E929" w14:textId="77777777" w:rsidR="00F106AD" w:rsidRPr="00847759" w:rsidRDefault="00F106AD" w:rsidP="00F106AD">
            <w:pPr>
              <w:pStyle w:val="Caf"/>
              <w:jc w:val="right"/>
              <w:rPr>
                <w:rFonts w:ascii="Arial" w:hAnsi="Arial" w:cs="Arial"/>
                <w:sz w:val="16"/>
                <w:szCs w:val="16"/>
              </w:rPr>
            </w:pPr>
          </w:p>
        </w:tc>
      </w:tr>
      <w:tr w:rsidR="00F106AD" w:rsidRPr="00643AF4" w14:paraId="094A11A1" w14:textId="77777777" w:rsidTr="003B73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70" w:type="dxa"/>
            <w:shd w:val="clear" w:color="auto" w:fill="D9D9D9" w:themeFill="background1" w:themeFillShade="D9"/>
            <w:vAlign w:val="center"/>
          </w:tcPr>
          <w:p w14:paraId="7E856394" w14:textId="7EC3C465" w:rsidR="00F106AD" w:rsidRPr="00847759" w:rsidRDefault="00F106AD" w:rsidP="00F106AD">
            <w:pPr>
              <w:pStyle w:val="Caf"/>
              <w:jc w:val="left"/>
              <w:rPr>
                <w:rFonts w:ascii="Arial" w:hAnsi="Arial" w:cs="Arial"/>
                <w:sz w:val="16"/>
                <w:szCs w:val="16"/>
              </w:rPr>
            </w:pPr>
          </w:p>
        </w:tc>
        <w:tc>
          <w:tcPr>
            <w:tcW w:w="1417" w:type="dxa"/>
            <w:shd w:val="clear" w:color="auto" w:fill="D9D9D9" w:themeFill="background1" w:themeFillShade="D9"/>
            <w:vAlign w:val="center"/>
          </w:tcPr>
          <w:p w14:paraId="5E4A29D6" w14:textId="77777777" w:rsidR="00F106AD" w:rsidRPr="00847759" w:rsidRDefault="00F106AD" w:rsidP="00F106AD">
            <w:pPr>
              <w:pStyle w:val="Caf"/>
              <w:ind w:left="454"/>
              <w:jc w:val="right"/>
              <w:rPr>
                <w:rFonts w:ascii="Arial" w:hAnsi="Arial" w:cs="Arial"/>
                <w:sz w:val="16"/>
                <w:szCs w:val="16"/>
              </w:rPr>
            </w:pPr>
          </w:p>
        </w:tc>
        <w:tc>
          <w:tcPr>
            <w:tcW w:w="4253" w:type="dxa"/>
            <w:shd w:val="clear" w:color="auto" w:fill="auto"/>
            <w:vAlign w:val="center"/>
          </w:tcPr>
          <w:p w14:paraId="5E33E75C" w14:textId="17DD9EF9" w:rsidR="00F106AD" w:rsidRPr="00847759" w:rsidRDefault="00F106AD" w:rsidP="00B348F2">
            <w:pPr>
              <w:pStyle w:val="Caf"/>
              <w:numPr>
                <w:ilvl w:val="0"/>
                <w:numId w:val="35"/>
              </w:numPr>
              <w:ind w:left="318" w:hanging="218"/>
              <w:jc w:val="left"/>
              <w:rPr>
                <w:rFonts w:ascii="Arial" w:hAnsi="Arial" w:cs="Arial"/>
                <w:sz w:val="16"/>
                <w:szCs w:val="16"/>
              </w:rPr>
            </w:pPr>
            <w:r w:rsidRPr="00847759">
              <w:rPr>
                <w:rFonts w:ascii="Arial" w:hAnsi="Arial" w:cs="Arial"/>
                <w:sz w:val="16"/>
                <w:szCs w:val="16"/>
              </w:rPr>
              <w:t>746 – Subventions d'exploitation et prestations de service des EPCI (intercommunalité)</w:t>
            </w:r>
          </w:p>
        </w:tc>
        <w:tc>
          <w:tcPr>
            <w:tcW w:w="1417" w:type="dxa"/>
            <w:shd w:val="clear" w:color="auto" w:fill="auto"/>
            <w:vAlign w:val="center"/>
          </w:tcPr>
          <w:p w14:paraId="083F8E7D" w14:textId="77777777" w:rsidR="00F106AD" w:rsidRPr="00847759" w:rsidRDefault="00F106AD" w:rsidP="00F106AD">
            <w:pPr>
              <w:pStyle w:val="Caf"/>
              <w:jc w:val="right"/>
              <w:rPr>
                <w:rFonts w:ascii="Arial" w:hAnsi="Arial" w:cs="Arial"/>
                <w:sz w:val="16"/>
                <w:szCs w:val="16"/>
              </w:rPr>
            </w:pPr>
          </w:p>
        </w:tc>
      </w:tr>
      <w:tr w:rsidR="00F106AD" w:rsidRPr="00643AF4" w14:paraId="49F20724" w14:textId="77777777" w:rsidTr="003B73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70" w:type="dxa"/>
            <w:shd w:val="clear" w:color="auto" w:fill="D9D9D9" w:themeFill="background1" w:themeFillShade="D9"/>
            <w:vAlign w:val="center"/>
          </w:tcPr>
          <w:p w14:paraId="7992F426" w14:textId="6A3E9F25" w:rsidR="00F106AD" w:rsidRPr="00847759" w:rsidRDefault="00F106AD" w:rsidP="00F106AD">
            <w:pPr>
              <w:pStyle w:val="Caf"/>
              <w:jc w:val="left"/>
              <w:rPr>
                <w:rFonts w:ascii="Arial" w:hAnsi="Arial" w:cs="Arial"/>
                <w:sz w:val="16"/>
                <w:szCs w:val="16"/>
              </w:rPr>
            </w:pPr>
          </w:p>
        </w:tc>
        <w:tc>
          <w:tcPr>
            <w:tcW w:w="1417" w:type="dxa"/>
            <w:shd w:val="clear" w:color="auto" w:fill="D9D9D9" w:themeFill="background1" w:themeFillShade="D9"/>
            <w:vAlign w:val="center"/>
          </w:tcPr>
          <w:p w14:paraId="15AD4B85" w14:textId="77777777" w:rsidR="00F106AD" w:rsidRPr="00847759" w:rsidRDefault="00F106AD" w:rsidP="00F106AD">
            <w:pPr>
              <w:pStyle w:val="Caf"/>
              <w:ind w:left="454"/>
              <w:jc w:val="right"/>
              <w:rPr>
                <w:rFonts w:ascii="Arial" w:hAnsi="Arial" w:cs="Arial"/>
                <w:sz w:val="16"/>
                <w:szCs w:val="16"/>
              </w:rPr>
            </w:pPr>
          </w:p>
        </w:tc>
        <w:tc>
          <w:tcPr>
            <w:tcW w:w="4253" w:type="dxa"/>
            <w:shd w:val="clear" w:color="auto" w:fill="auto"/>
            <w:vAlign w:val="center"/>
          </w:tcPr>
          <w:p w14:paraId="3436EE94" w14:textId="744E6437" w:rsidR="00F106AD" w:rsidRPr="00847759" w:rsidRDefault="00F106AD" w:rsidP="00B348F2">
            <w:pPr>
              <w:pStyle w:val="Caf"/>
              <w:numPr>
                <w:ilvl w:val="0"/>
                <w:numId w:val="35"/>
              </w:numPr>
              <w:ind w:left="318" w:hanging="218"/>
              <w:jc w:val="left"/>
              <w:rPr>
                <w:rFonts w:ascii="Arial" w:hAnsi="Arial" w:cs="Arial"/>
                <w:sz w:val="16"/>
                <w:szCs w:val="16"/>
              </w:rPr>
            </w:pPr>
            <w:r w:rsidRPr="00847759">
              <w:rPr>
                <w:rFonts w:ascii="Arial" w:hAnsi="Arial" w:cs="Arial"/>
                <w:sz w:val="16"/>
                <w:szCs w:val="16"/>
              </w:rPr>
              <w:t>747 – Subventions d'exploitation et prestations de service versées par une entreprise</w:t>
            </w:r>
          </w:p>
        </w:tc>
        <w:tc>
          <w:tcPr>
            <w:tcW w:w="1417" w:type="dxa"/>
            <w:shd w:val="clear" w:color="auto" w:fill="auto"/>
            <w:vAlign w:val="center"/>
          </w:tcPr>
          <w:p w14:paraId="3A6B859F" w14:textId="77777777" w:rsidR="00F106AD" w:rsidRPr="00847759" w:rsidRDefault="00F106AD" w:rsidP="00F106AD">
            <w:pPr>
              <w:pStyle w:val="Caf"/>
              <w:jc w:val="right"/>
              <w:rPr>
                <w:rFonts w:ascii="Arial" w:hAnsi="Arial" w:cs="Arial"/>
                <w:sz w:val="16"/>
                <w:szCs w:val="16"/>
              </w:rPr>
            </w:pPr>
          </w:p>
        </w:tc>
      </w:tr>
      <w:tr w:rsidR="00F106AD" w:rsidRPr="00643AF4" w14:paraId="6D938CE8" w14:textId="77777777" w:rsidTr="003B73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70" w:type="dxa"/>
            <w:shd w:val="clear" w:color="auto" w:fill="D9D9D9" w:themeFill="background1" w:themeFillShade="D9"/>
            <w:vAlign w:val="center"/>
          </w:tcPr>
          <w:p w14:paraId="6508DCDF" w14:textId="61D67962" w:rsidR="00F106AD" w:rsidRPr="00847759" w:rsidRDefault="00F106AD" w:rsidP="00F106AD">
            <w:pPr>
              <w:pStyle w:val="Caf"/>
              <w:jc w:val="left"/>
              <w:rPr>
                <w:rFonts w:ascii="Arial" w:hAnsi="Arial" w:cs="Arial"/>
                <w:sz w:val="16"/>
                <w:szCs w:val="16"/>
              </w:rPr>
            </w:pPr>
          </w:p>
        </w:tc>
        <w:tc>
          <w:tcPr>
            <w:tcW w:w="1417" w:type="dxa"/>
            <w:shd w:val="clear" w:color="auto" w:fill="D9D9D9" w:themeFill="background1" w:themeFillShade="D9"/>
            <w:vAlign w:val="center"/>
          </w:tcPr>
          <w:p w14:paraId="200E4D53" w14:textId="77777777" w:rsidR="00F106AD" w:rsidRPr="00847759" w:rsidRDefault="00F106AD" w:rsidP="00F106AD">
            <w:pPr>
              <w:pStyle w:val="Caf"/>
              <w:ind w:left="454"/>
              <w:jc w:val="right"/>
              <w:rPr>
                <w:rFonts w:ascii="Arial" w:hAnsi="Arial" w:cs="Arial"/>
                <w:sz w:val="16"/>
                <w:szCs w:val="16"/>
              </w:rPr>
            </w:pPr>
          </w:p>
        </w:tc>
        <w:tc>
          <w:tcPr>
            <w:tcW w:w="4253" w:type="dxa"/>
            <w:shd w:val="clear" w:color="auto" w:fill="auto"/>
            <w:vAlign w:val="center"/>
          </w:tcPr>
          <w:p w14:paraId="5FB93BB9" w14:textId="14CDD10A" w:rsidR="00F106AD" w:rsidRPr="00847759" w:rsidRDefault="00F106AD" w:rsidP="00B348F2">
            <w:pPr>
              <w:pStyle w:val="Caf"/>
              <w:numPr>
                <w:ilvl w:val="0"/>
                <w:numId w:val="35"/>
              </w:numPr>
              <w:ind w:left="318" w:hanging="218"/>
              <w:jc w:val="left"/>
              <w:rPr>
                <w:rFonts w:ascii="Arial" w:hAnsi="Arial" w:cs="Arial"/>
                <w:sz w:val="16"/>
                <w:szCs w:val="16"/>
              </w:rPr>
            </w:pPr>
            <w:r w:rsidRPr="00847759">
              <w:rPr>
                <w:rFonts w:ascii="Arial" w:hAnsi="Arial" w:cs="Arial"/>
                <w:sz w:val="16"/>
                <w:szCs w:val="16"/>
              </w:rPr>
              <w:t>7481 – Subventions d'exploitation reçues de l'Union Européenne</w:t>
            </w:r>
          </w:p>
        </w:tc>
        <w:tc>
          <w:tcPr>
            <w:tcW w:w="1417" w:type="dxa"/>
            <w:shd w:val="clear" w:color="auto" w:fill="auto"/>
            <w:vAlign w:val="center"/>
          </w:tcPr>
          <w:p w14:paraId="6035087D" w14:textId="77777777" w:rsidR="00F106AD" w:rsidRPr="00847759" w:rsidRDefault="00F106AD" w:rsidP="00F106AD">
            <w:pPr>
              <w:pStyle w:val="Caf"/>
              <w:jc w:val="right"/>
              <w:rPr>
                <w:rFonts w:ascii="Arial" w:hAnsi="Arial" w:cs="Arial"/>
                <w:sz w:val="16"/>
                <w:szCs w:val="16"/>
              </w:rPr>
            </w:pPr>
          </w:p>
        </w:tc>
      </w:tr>
      <w:tr w:rsidR="00F106AD" w:rsidRPr="00643AF4" w14:paraId="1F3098A6" w14:textId="77777777" w:rsidTr="003B73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70" w:type="dxa"/>
            <w:shd w:val="clear" w:color="auto" w:fill="D9D9D9" w:themeFill="background1" w:themeFillShade="D9"/>
            <w:vAlign w:val="center"/>
          </w:tcPr>
          <w:p w14:paraId="509196E4" w14:textId="279A7F7F" w:rsidR="00F106AD" w:rsidRPr="00847759" w:rsidRDefault="00F106AD" w:rsidP="00F106AD">
            <w:pPr>
              <w:pStyle w:val="Caf"/>
              <w:jc w:val="left"/>
              <w:rPr>
                <w:rFonts w:ascii="Arial" w:hAnsi="Arial" w:cs="Arial"/>
                <w:b/>
                <w:bCs/>
                <w:sz w:val="16"/>
                <w:szCs w:val="16"/>
              </w:rPr>
            </w:pPr>
          </w:p>
        </w:tc>
        <w:tc>
          <w:tcPr>
            <w:tcW w:w="1417" w:type="dxa"/>
            <w:shd w:val="clear" w:color="auto" w:fill="D9D9D9" w:themeFill="background1" w:themeFillShade="D9"/>
            <w:vAlign w:val="center"/>
          </w:tcPr>
          <w:p w14:paraId="7C569758" w14:textId="77777777" w:rsidR="00F106AD" w:rsidRPr="00847759" w:rsidRDefault="00F106AD" w:rsidP="00F106AD">
            <w:pPr>
              <w:pStyle w:val="Caf"/>
              <w:ind w:left="454"/>
              <w:jc w:val="right"/>
              <w:rPr>
                <w:rFonts w:ascii="Arial" w:hAnsi="Arial" w:cs="Arial"/>
                <w:sz w:val="16"/>
                <w:szCs w:val="16"/>
              </w:rPr>
            </w:pPr>
          </w:p>
        </w:tc>
        <w:tc>
          <w:tcPr>
            <w:tcW w:w="4253" w:type="dxa"/>
            <w:shd w:val="clear" w:color="auto" w:fill="auto"/>
            <w:vAlign w:val="center"/>
          </w:tcPr>
          <w:p w14:paraId="20F9081A" w14:textId="31ABC910" w:rsidR="00F106AD" w:rsidRPr="00847759" w:rsidRDefault="00F106AD" w:rsidP="00B348F2">
            <w:pPr>
              <w:pStyle w:val="Caf"/>
              <w:numPr>
                <w:ilvl w:val="0"/>
                <w:numId w:val="35"/>
              </w:numPr>
              <w:ind w:left="318" w:hanging="218"/>
              <w:jc w:val="left"/>
              <w:rPr>
                <w:rFonts w:ascii="Arial" w:hAnsi="Arial" w:cs="Arial"/>
                <w:sz w:val="16"/>
                <w:szCs w:val="16"/>
              </w:rPr>
            </w:pPr>
            <w:r w:rsidRPr="00847759">
              <w:rPr>
                <w:rFonts w:ascii="Arial" w:hAnsi="Arial" w:cs="Arial"/>
                <w:sz w:val="16"/>
                <w:szCs w:val="16"/>
              </w:rPr>
              <w:t>7488 - Subventions d'exploitation reçues d'autres entités publiques</w:t>
            </w:r>
          </w:p>
        </w:tc>
        <w:tc>
          <w:tcPr>
            <w:tcW w:w="1417" w:type="dxa"/>
            <w:shd w:val="clear" w:color="auto" w:fill="auto"/>
            <w:vAlign w:val="center"/>
          </w:tcPr>
          <w:p w14:paraId="0CB88E1D" w14:textId="77777777" w:rsidR="00F106AD" w:rsidRPr="00847759" w:rsidRDefault="00F106AD" w:rsidP="00F106AD">
            <w:pPr>
              <w:pStyle w:val="Caf"/>
              <w:jc w:val="right"/>
              <w:rPr>
                <w:rFonts w:ascii="Arial" w:hAnsi="Arial" w:cs="Arial"/>
                <w:sz w:val="16"/>
                <w:szCs w:val="16"/>
              </w:rPr>
            </w:pPr>
          </w:p>
        </w:tc>
      </w:tr>
      <w:tr w:rsidR="00F106AD" w:rsidRPr="00643AF4" w14:paraId="7B777A7A" w14:textId="77777777" w:rsidTr="003B73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70" w:type="dxa"/>
            <w:vAlign w:val="center"/>
          </w:tcPr>
          <w:p w14:paraId="265CCEEE" w14:textId="5B67A66C" w:rsidR="00F106AD" w:rsidRPr="00847759" w:rsidRDefault="00F106AD" w:rsidP="00F106AD">
            <w:pPr>
              <w:pStyle w:val="Caf"/>
              <w:jc w:val="left"/>
              <w:rPr>
                <w:rFonts w:ascii="Arial" w:hAnsi="Arial" w:cs="Arial"/>
                <w:b/>
                <w:bCs/>
                <w:sz w:val="16"/>
                <w:szCs w:val="16"/>
              </w:rPr>
            </w:pPr>
            <w:r w:rsidRPr="00847759">
              <w:rPr>
                <w:rFonts w:ascii="Arial" w:hAnsi="Arial" w:cs="Arial"/>
                <w:b/>
                <w:bCs/>
                <w:sz w:val="16"/>
                <w:szCs w:val="16"/>
              </w:rPr>
              <w:t>65 – Autres charges de gestion courante</w:t>
            </w:r>
          </w:p>
        </w:tc>
        <w:tc>
          <w:tcPr>
            <w:tcW w:w="1417" w:type="dxa"/>
            <w:shd w:val="clear" w:color="auto" w:fill="auto"/>
            <w:vAlign w:val="center"/>
          </w:tcPr>
          <w:p w14:paraId="517B43E5" w14:textId="77777777" w:rsidR="00F106AD" w:rsidRPr="00847759" w:rsidRDefault="00F106AD" w:rsidP="00F106AD">
            <w:pPr>
              <w:pStyle w:val="Caf"/>
              <w:jc w:val="right"/>
              <w:rPr>
                <w:rFonts w:ascii="Arial" w:hAnsi="Arial" w:cs="Arial"/>
                <w:b/>
                <w:bCs/>
                <w:sz w:val="16"/>
                <w:szCs w:val="16"/>
              </w:rPr>
            </w:pPr>
          </w:p>
        </w:tc>
        <w:tc>
          <w:tcPr>
            <w:tcW w:w="4253" w:type="dxa"/>
            <w:shd w:val="clear" w:color="auto" w:fill="auto"/>
            <w:vAlign w:val="center"/>
          </w:tcPr>
          <w:p w14:paraId="00E89451" w14:textId="2D5D8546" w:rsidR="00F106AD" w:rsidRPr="00847759" w:rsidRDefault="00F106AD" w:rsidP="00F106AD">
            <w:pPr>
              <w:pStyle w:val="Caf"/>
              <w:jc w:val="left"/>
              <w:rPr>
                <w:rFonts w:ascii="Arial" w:hAnsi="Arial" w:cs="Arial"/>
                <w:b/>
                <w:bCs/>
                <w:sz w:val="16"/>
                <w:szCs w:val="16"/>
              </w:rPr>
            </w:pPr>
            <w:r w:rsidRPr="00847759">
              <w:rPr>
                <w:rFonts w:ascii="Arial" w:hAnsi="Arial" w:cs="Arial"/>
                <w:b/>
                <w:bCs/>
                <w:sz w:val="16"/>
                <w:szCs w:val="16"/>
              </w:rPr>
              <w:t>75 – Autres produits de gestion courante</w:t>
            </w:r>
          </w:p>
        </w:tc>
        <w:tc>
          <w:tcPr>
            <w:tcW w:w="1417" w:type="dxa"/>
            <w:shd w:val="clear" w:color="auto" w:fill="auto"/>
            <w:vAlign w:val="center"/>
          </w:tcPr>
          <w:p w14:paraId="758E9F05" w14:textId="77777777" w:rsidR="00F106AD" w:rsidRPr="00847759" w:rsidRDefault="00F106AD" w:rsidP="00F106AD">
            <w:pPr>
              <w:pStyle w:val="Caf"/>
              <w:jc w:val="right"/>
              <w:rPr>
                <w:rFonts w:ascii="Arial" w:hAnsi="Arial" w:cs="Arial"/>
                <w:sz w:val="16"/>
                <w:szCs w:val="16"/>
              </w:rPr>
            </w:pPr>
          </w:p>
        </w:tc>
      </w:tr>
      <w:tr w:rsidR="00F106AD" w:rsidRPr="00643AF4" w14:paraId="0AC2D7B3" w14:textId="77777777" w:rsidTr="003B73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70" w:type="dxa"/>
            <w:shd w:val="clear" w:color="auto" w:fill="auto"/>
            <w:vAlign w:val="center"/>
          </w:tcPr>
          <w:p w14:paraId="31A282D9" w14:textId="55A5EEE5" w:rsidR="00F106AD" w:rsidRPr="00847759" w:rsidRDefault="00F106AD" w:rsidP="00F106AD">
            <w:pPr>
              <w:pStyle w:val="Caf"/>
              <w:jc w:val="left"/>
              <w:rPr>
                <w:rFonts w:ascii="Arial" w:hAnsi="Arial" w:cs="Arial"/>
                <w:sz w:val="16"/>
                <w:szCs w:val="16"/>
              </w:rPr>
            </w:pPr>
            <w:r w:rsidRPr="00847759">
              <w:rPr>
                <w:rFonts w:ascii="Arial" w:hAnsi="Arial" w:cs="Arial"/>
                <w:b/>
                <w:bCs/>
                <w:sz w:val="16"/>
                <w:szCs w:val="16"/>
              </w:rPr>
              <w:t>66 – Charges financières</w:t>
            </w:r>
          </w:p>
        </w:tc>
        <w:tc>
          <w:tcPr>
            <w:tcW w:w="1417" w:type="dxa"/>
            <w:shd w:val="clear" w:color="auto" w:fill="auto"/>
            <w:vAlign w:val="center"/>
          </w:tcPr>
          <w:p w14:paraId="4282814B" w14:textId="77777777" w:rsidR="00F106AD" w:rsidRPr="00847759" w:rsidRDefault="00F106AD" w:rsidP="00F106AD">
            <w:pPr>
              <w:pStyle w:val="Caf"/>
              <w:jc w:val="right"/>
              <w:rPr>
                <w:rFonts w:ascii="Arial" w:hAnsi="Arial" w:cs="Arial"/>
                <w:sz w:val="16"/>
                <w:szCs w:val="16"/>
              </w:rPr>
            </w:pPr>
          </w:p>
        </w:tc>
        <w:tc>
          <w:tcPr>
            <w:tcW w:w="4253" w:type="dxa"/>
            <w:shd w:val="clear" w:color="auto" w:fill="auto"/>
            <w:vAlign w:val="center"/>
          </w:tcPr>
          <w:p w14:paraId="23A6F882" w14:textId="6298F2CE" w:rsidR="00F106AD" w:rsidRPr="00847759" w:rsidRDefault="00F106AD" w:rsidP="00F106AD">
            <w:pPr>
              <w:pStyle w:val="Caf"/>
              <w:jc w:val="left"/>
              <w:rPr>
                <w:rFonts w:ascii="Arial" w:hAnsi="Arial" w:cs="Arial"/>
                <w:b/>
                <w:bCs/>
                <w:sz w:val="16"/>
                <w:szCs w:val="16"/>
              </w:rPr>
            </w:pPr>
            <w:r w:rsidRPr="00847759">
              <w:rPr>
                <w:rFonts w:ascii="Arial" w:hAnsi="Arial" w:cs="Arial"/>
                <w:b/>
                <w:bCs/>
                <w:sz w:val="16"/>
                <w:szCs w:val="16"/>
              </w:rPr>
              <w:t>76 – Produits financiers</w:t>
            </w:r>
          </w:p>
        </w:tc>
        <w:tc>
          <w:tcPr>
            <w:tcW w:w="1417" w:type="dxa"/>
            <w:shd w:val="clear" w:color="auto" w:fill="auto"/>
            <w:vAlign w:val="center"/>
          </w:tcPr>
          <w:p w14:paraId="57985A08" w14:textId="77777777" w:rsidR="00F106AD" w:rsidRPr="00847759" w:rsidRDefault="00F106AD" w:rsidP="00F106AD">
            <w:pPr>
              <w:pStyle w:val="Caf"/>
              <w:jc w:val="right"/>
              <w:rPr>
                <w:rFonts w:ascii="Arial" w:hAnsi="Arial" w:cs="Arial"/>
                <w:sz w:val="16"/>
                <w:szCs w:val="16"/>
              </w:rPr>
            </w:pPr>
          </w:p>
        </w:tc>
      </w:tr>
      <w:tr w:rsidR="00F106AD" w:rsidRPr="00643AF4" w14:paraId="061EAB75" w14:textId="77777777" w:rsidTr="003B73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70" w:type="dxa"/>
            <w:shd w:val="clear" w:color="auto" w:fill="auto"/>
            <w:vAlign w:val="center"/>
          </w:tcPr>
          <w:p w14:paraId="6FD9ABFE" w14:textId="23DF5536" w:rsidR="00F106AD" w:rsidRPr="00847759" w:rsidRDefault="00F106AD" w:rsidP="00F106AD">
            <w:pPr>
              <w:pStyle w:val="Caf"/>
              <w:jc w:val="left"/>
              <w:rPr>
                <w:rFonts w:ascii="Arial" w:hAnsi="Arial" w:cs="Arial"/>
                <w:sz w:val="16"/>
                <w:szCs w:val="16"/>
              </w:rPr>
            </w:pPr>
            <w:r w:rsidRPr="00847759">
              <w:rPr>
                <w:rFonts w:ascii="Arial" w:hAnsi="Arial" w:cs="Arial"/>
                <w:b/>
                <w:bCs/>
                <w:sz w:val="16"/>
                <w:szCs w:val="16"/>
              </w:rPr>
              <w:t>67 – Charges exceptionnelles</w:t>
            </w:r>
          </w:p>
        </w:tc>
        <w:tc>
          <w:tcPr>
            <w:tcW w:w="1417" w:type="dxa"/>
            <w:shd w:val="clear" w:color="auto" w:fill="auto"/>
            <w:vAlign w:val="center"/>
          </w:tcPr>
          <w:p w14:paraId="0CA8116F" w14:textId="77777777" w:rsidR="00F106AD" w:rsidRPr="00847759" w:rsidRDefault="00F106AD" w:rsidP="00F106AD">
            <w:pPr>
              <w:pStyle w:val="Caf"/>
              <w:jc w:val="right"/>
              <w:rPr>
                <w:rFonts w:ascii="Arial" w:hAnsi="Arial" w:cs="Arial"/>
                <w:sz w:val="16"/>
                <w:szCs w:val="16"/>
              </w:rPr>
            </w:pPr>
          </w:p>
        </w:tc>
        <w:tc>
          <w:tcPr>
            <w:tcW w:w="4253" w:type="dxa"/>
            <w:shd w:val="clear" w:color="auto" w:fill="auto"/>
            <w:vAlign w:val="center"/>
          </w:tcPr>
          <w:p w14:paraId="26B18101" w14:textId="6C15B660" w:rsidR="00F106AD" w:rsidRPr="00847759" w:rsidRDefault="00F106AD" w:rsidP="00F106AD">
            <w:pPr>
              <w:pStyle w:val="Caf"/>
              <w:jc w:val="left"/>
              <w:rPr>
                <w:rFonts w:ascii="Arial" w:hAnsi="Arial" w:cs="Arial"/>
                <w:b/>
                <w:bCs/>
                <w:sz w:val="16"/>
                <w:szCs w:val="16"/>
              </w:rPr>
            </w:pPr>
            <w:r w:rsidRPr="00847759">
              <w:rPr>
                <w:rFonts w:ascii="Arial" w:hAnsi="Arial" w:cs="Arial"/>
                <w:b/>
                <w:bCs/>
                <w:sz w:val="16"/>
                <w:szCs w:val="16"/>
              </w:rPr>
              <w:t>77 – Produits exceptionnels</w:t>
            </w:r>
          </w:p>
        </w:tc>
        <w:tc>
          <w:tcPr>
            <w:tcW w:w="1417" w:type="dxa"/>
            <w:shd w:val="clear" w:color="auto" w:fill="auto"/>
            <w:vAlign w:val="center"/>
          </w:tcPr>
          <w:p w14:paraId="02AEC741" w14:textId="77777777" w:rsidR="00F106AD" w:rsidRPr="00847759" w:rsidRDefault="00F106AD" w:rsidP="00F106AD">
            <w:pPr>
              <w:pStyle w:val="Caf"/>
              <w:jc w:val="right"/>
              <w:rPr>
                <w:rFonts w:ascii="Arial" w:hAnsi="Arial" w:cs="Arial"/>
                <w:sz w:val="16"/>
                <w:szCs w:val="16"/>
              </w:rPr>
            </w:pPr>
          </w:p>
        </w:tc>
      </w:tr>
      <w:tr w:rsidR="00F106AD" w:rsidRPr="00643AF4" w14:paraId="7AA81173" w14:textId="77777777" w:rsidTr="00B34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70" w:type="dxa"/>
            <w:shd w:val="clear" w:color="auto" w:fill="CAEDFB" w:themeFill="accent4" w:themeFillTint="33"/>
            <w:vAlign w:val="center"/>
          </w:tcPr>
          <w:p w14:paraId="61A46CBD" w14:textId="37524570" w:rsidR="00F106AD" w:rsidRPr="00847759" w:rsidRDefault="00F106AD" w:rsidP="00F106AD">
            <w:pPr>
              <w:pStyle w:val="Caf"/>
              <w:jc w:val="left"/>
              <w:rPr>
                <w:rFonts w:ascii="Arial" w:hAnsi="Arial" w:cs="Arial"/>
                <w:b/>
                <w:bCs/>
                <w:sz w:val="16"/>
                <w:szCs w:val="16"/>
              </w:rPr>
            </w:pPr>
            <w:r w:rsidRPr="00847759">
              <w:rPr>
                <w:rFonts w:ascii="Arial" w:hAnsi="Arial" w:cs="Arial"/>
                <w:b/>
                <w:bCs/>
                <w:sz w:val="16"/>
                <w:szCs w:val="16"/>
              </w:rPr>
              <w:t>68 – Dotations aux amortissements, provisions et engagements</w:t>
            </w:r>
          </w:p>
        </w:tc>
        <w:tc>
          <w:tcPr>
            <w:tcW w:w="1417" w:type="dxa"/>
            <w:shd w:val="clear" w:color="auto" w:fill="CAEDFB" w:themeFill="accent4" w:themeFillTint="33"/>
            <w:vAlign w:val="center"/>
          </w:tcPr>
          <w:p w14:paraId="7BEC7932" w14:textId="77777777" w:rsidR="00F106AD" w:rsidRPr="00847759" w:rsidRDefault="00F106AD" w:rsidP="00F106AD">
            <w:pPr>
              <w:pStyle w:val="Caf"/>
              <w:jc w:val="right"/>
              <w:rPr>
                <w:rFonts w:ascii="Arial" w:hAnsi="Arial" w:cs="Arial"/>
                <w:sz w:val="16"/>
                <w:szCs w:val="16"/>
              </w:rPr>
            </w:pPr>
          </w:p>
        </w:tc>
        <w:tc>
          <w:tcPr>
            <w:tcW w:w="4253" w:type="dxa"/>
            <w:shd w:val="clear" w:color="auto" w:fill="auto"/>
            <w:vAlign w:val="center"/>
          </w:tcPr>
          <w:p w14:paraId="39F26F52" w14:textId="3A54855F" w:rsidR="00F106AD" w:rsidRPr="00847759" w:rsidRDefault="00F106AD" w:rsidP="00F106AD">
            <w:pPr>
              <w:pStyle w:val="Caf"/>
              <w:jc w:val="left"/>
              <w:rPr>
                <w:rFonts w:ascii="Arial" w:hAnsi="Arial" w:cs="Arial"/>
                <w:b/>
                <w:bCs/>
                <w:sz w:val="16"/>
                <w:szCs w:val="16"/>
              </w:rPr>
            </w:pPr>
            <w:r w:rsidRPr="00847759">
              <w:rPr>
                <w:rFonts w:ascii="Arial" w:hAnsi="Arial" w:cs="Arial"/>
                <w:b/>
                <w:bCs/>
                <w:sz w:val="16"/>
                <w:szCs w:val="16"/>
              </w:rPr>
              <w:t>78 – Reprises sur amortissements, dépréciations et provisions</w:t>
            </w:r>
          </w:p>
        </w:tc>
        <w:tc>
          <w:tcPr>
            <w:tcW w:w="1417" w:type="dxa"/>
            <w:shd w:val="clear" w:color="auto" w:fill="auto"/>
            <w:vAlign w:val="center"/>
          </w:tcPr>
          <w:p w14:paraId="24A575E1" w14:textId="77777777" w:rsidR="00F106AD" w:rsidRPr="00847759" w:rsidRDefault="00F106AD" w:rsidP="00F106AD">
            <w:pPr>
              <w:pStyle w:val="Caf"/>
              <w:jc w:val="right"/>
              <w:rPr>
                <w:rFonts w:ascii="Arial" w:hAnsi="Arial" w:cs="Arial"/>
                <w:sz w:val="16"/>
                <w:szCs w:val="16"/>
              </w:rPr>
            </w:pPr>
          </w:p>
        </w:tc>
      </w:tr>
      <w:tr w:rsidR="00F106AD" w:rsidRPr="00643AF4" w14:paraId="52803CA0" w14:textId="77777777" w:rsidTr="003B73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70" w:type="dxa"/>
            <w:vAlign w:val="center"/>
          </w:tcPr>
          <w:p w14:paraId="1CB26B61" w14:textId="549B90BF" w:rsidR="00F106AD" w:rsidRPr="00847759" w:rsidRDefault="00F106AD" w:rsidP="00F106AD">
            <w:pPr>
              <w:pStyle w:val="Caf"/>
              <w:numPr>
                <w:ilvl w:val="0"/>
                <w:numId w:val="35"/>
              </w:numPr>
              <w:ind w:left="318" w:hanging="218"/>
              <w:jc w:val="left"/>
              <w:rPr>
                <w:rFonts w:ascii="Arial" w:hAnsi="Arial" w:cs="Arial"/>
                <w:sz w:val="16"/>
                <w:szCs w:val="16"/>
              </w:rPr>
            </w:pPr>
            <w:r w:rsidRPr="00847759">
              <w:rPr>
                <w:rFonts w:ascii="Arial" w:hAnsi="Arial" w:cs="Arial"/>
                <w:sz w:val="16"/>
                <w:szCs w:val="16"/>
              </w:rPr>
              <w:t>6811 - Dotations aux amortissements sur immobilisations incorporelles et corporelles</w:t>
            </w:r>
          </w:p>
        </w:tc>
        <w:tc>
          <w:tcPr>
            <w:tcW w:w="1417" w:type="dxa"/>
            <w:shd w:val="clear" w:color="auto" w:fill="auto"/>
            <w:vAlign w:val="center"/>
          </w:tcPr>
          <w:p w14:paraId="03CE32CC" w14:textId="77777777" w:rsidR="00F106AD" w:rsidRPr="00847759" w:rsidRDefault="00F106AD" w:rsidP="00F106AD">
            <w:pPr>
              <w:pStyle w:val="Caf"/>
              <w:jc w:val="right"/>
              <w:rPr>
                <w:rFonts w:ascii="Arial" w:hAnsi="Arial" w:cs="Arial"/>
                <w:sz w:val="16"/>
                <w:szCs w:val="16"/>
              </w:rPr>
            </w:pPr>
          </w:p>
        </w:tc>
        <w:tc>
          <w:tcPr>
            <w:tcW w:w="4253" w:type="dxa"/>
            <w:shd w:val="clear" w:color="auto" w:fill="D9D9D9" w:themeFill="background1" w:themeFillShade="D9"/>
            <w:vAlign w:val="center"/>
          </w:tcPr>
          <w:p w14:paraId="187F6553" w14:textId="68A3EA6F" w:rsidR="00F106AD" w:rsidRPr="00847759" w:rsidRDefault="00F106AD" w:rsidP="00F106AD">
            <w:pPr>
              <w:pStyle w:val="Caf"/>
              <w:jc w:val="left"/>
              <w:rPr>
                <w:rFonts w:ascii="Arial" w:hAnsi="Arial" w:cs="Arial"/>
                <w:b/>
                <w:bCs/>
                <w:sz w:val="16"/>
                <w:szCs w:val="16"/>
              </w:rPr>
            </w:pPr>
          </w:p>
        </w:tc>
        <w:tc>
          <w:tcPr>
            <w:tcW w:w="1417" w:type="dxa"/>
            <w:shd w:val="clear" w:color="auto" w:fill="D9D9D9" w:themeFill="background1" w:themeFillShade="D9"/>
            <w:vAlign w:val="center"/>
          </w:tcPr>
          <w:p w14:paraId="6A5ED0E1" w14:textId="77777777" w:rsidR="00F106AD" w:rsidRPr="00847759" w:rsidRDefault="00F106AD" w:rsidP="00F106AD">
            <w:pPr>
              <w:pStyle w:val="Caf"/>
              <w:jc w:val="right"/>
              <w:rPr>
                <w:rFonts w:ascii="Arial" w:hAnsi="Arial" w:cs="Arial"/>
                <w:sz w:val="16"/>
                <w:szCs w:val="16"/>
              </w:rPr>
            </w:pPr>
          </w:p>
        </w:tc>
      </w:tr>
      <w:tr w:rsidR="00F106AD" w:rsidRPr="00643AF4" w14:paraId="5570143F" w14:textId="77777777" w:rsidTr="003B73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70" w:type="dxa"/>
            <w:shd w:val="clear" w:color="auto" w:fill="auto"/>
            <w:vAlign w:val="center"/>
          </w:tcPr>
          <w:p w14:paraId="1CA2ADC1" w14:textId="7BFB7F1D" w:rsidR="00F106AD" w:rsidRPr="00847759" w:rsidRDefault="00F106AD" w:rsidP="00F106AD">
            <w:pPr>
              <w:pStyle w:val="Caf"/>
              <w:numPr>
                <w:ilvl w:val="0"/>
                <w:numId w:val="35"/>
              </w:numPr>
              <w:ind w:left="318" w:hanging="218"/>
              <w:jc w:val="left"/>
              <w:rPr>
                <w:rFonts w:ascii="Arial" w:hAnsi="Arial" w:cs="Arial"/>
                <w:sz w:val="16"/>
                <w:szCs w:val="16"/>
              </w:rPr>
            </w:pPr>
            <w:r w:rsidRPr="00847759">
              <w:rPr>
                <w:rFonts w:ascii="Arial" w:hAnsi="Arial" w:cs="Arial"/>
                <w:sz w:val="16"/>
                <w:szCs w:val="16"/>
              </w:rPr>
              <w:t>68AUT - Autres comptes 68 (6815 à 687) : Dotations aux provisions et dépréciations</w:t>
            </w:r>
          </w:p>
        </w:tc>
        <w:tc>
          <w:tcPr>
            <w:tcW w:w="1417" w:type="dxa"/>
            <w:shd w:val="clear" w:color="auto" w:fill="auto"/>
            <w:vAlign w:val="center"/>
          </w:tcPr>
          <w:p w14:paraId="27F0809C" w14:textId="77777777" w:rsidR="00F106AD" w:rsidRPr="00847759" w:rsidRDefault="00F106AD" w:rsidP="00F106AD">
            <w:pPr>
              <w:pStyle w:val="Caf"/>
              <w:jc w:val="right"/>
              <w:rPr>
                <w:rFonts w:ascii="Arial" w:hAnsi="Arial" w:cs="Arial"/>
                <w:sz w:val="16"/>
                <w:szCs w:val="16"/>
              </w:rPr>
            </w:pPr>
          </w:p>
        </w:tc>
        <w:tc>
          <w:tcPr>
            <w:tcW w:w="4253" w:type="dxa"/>
            <w:shd w:val="clear" w:color="auto" w:fill="D9D9D9" w:themeFill="background1" w:themeFillShade="D9"/>
            <w:vAlign w:val="center"/>
          </w:tcPr>
          <w:p w14:paraId="50829CB0" w14:textId="303390A5" w:rsidR="00F106AD" w:rsidRPr="00847759" w:rsidRDefault="00F106AD" w:rsidP="00F106AD">
            <w:pPr>
              <w:pStyle w:val="Caf"/>
              <w:jc w:val="left"/>
              <w:rPr>
                <w:rFonts w:ascii="Arial" w:hAnsi="Arial" w:cs="Arial"/>
                <w:b/>
                <w:bCs/>
                <w:sz w:val="16"/>
                <w:szCs w:val="16"/>
              </w:rPr>
            </w:pPr>
          </w:p>
        </w:tc>
        <w:tc>
          <w:tcPr>
            <w:tcW w:w="1417" w:type="dxa"/>
            <w:shd w:val="clear" w:color="auto" w:fill="D9D9D9" w:themeFill="background1" w:themeFillShade="D9"/>
            <w:vAlign w:val="center"/>
          </w:tcPr>
          <w:p w14:paraId="3DC1F8BC" w14:textId="77777777" w:rsidR="00F106AD" w:rsidRPr="00847759" w:rsidRDefault="00F106AD" w:rsidP="00F106AD">
            <w:pPr>
              <w:pStyle w:val="Caf"/>
              <w:jc w:val="right"/>
              <w:rPr>
                <w:rFonts w:ascii="Arial" w:hAnsi="Arial" w:cs="Arial"/>
                <w:sz w:val="16"/>
                <w:szCs w:val="16"/>
              </w:rPr>
            </w:pPr>
          </w:p>
        </w:tc>
      </w:tr>
      <w:tr w:rsidR="00F106AD" w:rsidRPr="00643AF4" w14:paraId="56590FC1" w14:textId="77777777" w:rsidTr="003B73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70" w:type="dxa"/>
            <w:vAlign w:val="center"/>
          </w:tcPr>
          <w:p w14:paraId="47C58775" w14:textId="7725D945" w:rsidR="00F106AD" w:rsidRPr="00847759" w:rsidRDefault="00F106AD" w:rsidP="00F106AD">
            <w:pPr>
              <w:pStyle w:val="Caf"/>
              <w:jc w:val="left"/>
              <w:rPr>
                <w:rFonts w:ascii="Arial" w:hAnsi="Arial" w:cs="Arial"/>
                <w:b/>
                <w:bCs/>
                <w:sz w:val="16"/>
                <w:szCs w:val="16"/>
              </w:rPr>
            </w:pPr>
            <w:r w:rsidRPr="00847759">
              <w:rPr>
                <w:rFonts w:ascii="Arial" w:hAnsi="Arial" w:cs="Arial"/>
                <w:b/>
                <w:bCs/>
                <w:sz w:val="16"/>
                <w:szCs w:val="16"/>
              </w:rPr>
              <w:t>69 - Impôts sur les bénéfices</w:t>
            </w:r>
          </w:p>
        </w:tc>
        <w:tc>
          <w:tcPr>
            <w:tcW w:w="1417" w:type="dxa"/>
            <w:shd w:val="clear" w:color="auto" w:fill="auto"/>
            <w:vAlign w:val="center"/>
          </w:tcPr>
          <w:p w14:paraId="7FEA73C8" w14:textId="77777777" w:rsidR="00F106AD" w:rsidRPr="00847759" w:rsidRDefault="00F106AD" w:rsidP="00F106AD">
            <w:pPr>
              <w:pStyle w:val="Caf"/>
              <w:jc w:val="right"/>
              <w:rPr>
                <w:rFonts w:ascii="Arial" w:hAnsi="Arial" w:cs="Arial"/>
                <w:sz w:val="16"/>
                <w:szCs w:val="16"/>
              </w:rPr>
            </w:pPr>
          </w:p>
        </w:tc>
        <w:tc>
          <w:tcPr>
            <w:tcW w:w="4253" w:type="dxa"/>
            <w:vAlign w:val="center"/>
          </w:tcPr>
          <w:p w14:paraId="6068CF84" w14:textId="77777777" w:rsidR="00F106AD" w:rsidRPr="00847759" w:rsidRDefault="00F106AD" w:rsidP="00F106AD">
            <w:pPr>
              <w:pStyle w:val="Caf"/>
              <w:jc w:val="left"/>
              <w:rPr>
                <w:rFonts w:ascii="Arial" w:hAnsi="Arial" w:cs="Arial"/>
                <w:b/>
                <w:bCs/>
                <w:sz w:val="16"/>
                <w:szCs w:val="16"/>
              </w:rPr>
            </w:pPr>
            <w:r w:rsidRPr="00847759">
              <w:rPr>
                <w:rFonts w:ascii="Arial" w:hAnsi="Arial" w:cs="Arial"/>
                <w:b/>
                <w:bCs/>
                <w:sz w:val="16"/>
                <w:szCs w:val="16"/>
              </w:rPr>
              <w:t>79 – Transfert de charges</w:t>
            </w:r>
          </w:p>
        </w:tc>
        <w:tc>
          <w:tcPr>
            <w:tcW w:w="1417" w:type="dxa"/>
            <w:shd w:val="clear" w:color="auto" w:fill="auto"/>
            <w:vAlign w:val="center"/>
          </w:tcPr>
          <w:p w14:paraId="2FEDF191" w14:textId="77777777" w:rsidR="00F106AD" w:rsidRPr="00847759" w:rsidRDefault="00F106AD" w:rsidP="00F106AD">
            <w:pPr>
              <w:pStyle w:val="Caf"/>
              <w:jc w:val="right"/>
              <w:rPr>
                <w:rFonts w:ascii="Arial" w:hAnsi="Arial" w:cs="Arial"/>
                <w:sz w:val="16"/>
                <w:szCs w:val="16"/>
              </w:rPr>
            </w:pPr>
          </w:p>
        </w:tc>
      </w:tr>
      <w:tr w:rsidR="00F106AD" w:rsidRPr="00E5620F" w14:paraId="078BDB41" w14:textId="77777777" w:rsidTr="009B2D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3970" w:type="dxa"/>
            <w:shd w:val="clear" w:color="auto" w:fill="F6C5AC" w:themeFill="accent2" w:themeFillTint="66"/>
            <w:vAlign w:val="center"/>
          </w:tcPr>
          <w:p w14:paraId="31BE5547" w14:textId="3CB7EBA9" w:rsidR="00F106AD" w:rsidRPr="00E5620F" w:rsidRDefault="00F106AD" w:rsidP="00F106AD">
            <w:pPr>
              <w:pStyle w:val="Caf"/>
              <w:jc w:val="left"/>
              <w:rPr>
                <w:rFonts w:ascii="Arial" w:hAnsi="Arial" w:cs="Arial"/>
                <w:b/>
                <w:bCs/>
                <w:sz w:val="16"/>
                <w:szCs w:val="16"/>
              </w:rPr>
            </w:pPr>
            <w:r w:rsidRPr="00E5620F">
              <w:rPr>
                <w:rFonts w:ascii="Arial" w:hAnsi="Arial" w:cs="Arial"/>
                <w:b/>
                <w:bCs/>
                <w:sz w:val="16"/>
                <w:szCs w:val="16"/>
              </w:rPr>
              <w:t>TOTAL CHARGES (hors CVN)</w:t>
            </w:r>
            <w:r w:rsidR="008A1C72" w:rsidRPr="00881DBA">
              <w:rPr>
                <w:rStyle w:val="Appelnotedebasdep"/>
                <w:rFonts w:ascii="Arial" w:hAnsi="Arial" w:cs="Arial"/>
                <w:b/>
                <w:bCs/>
                <w:sz w:val="18"/>
                <w:szCs w:val="18"/>
              </w:rPr>
              <w:footnoteReference w:id="3"/>
            </w:r>
          </w:p>
        </w:tc>
        <w:tc>
          <w:tcPr>
            <w:tcW w:w="1417" w:type="dxa"/>
            <w:shd w:val="clear" w:color="auto" w:fill="F6C5AC" w:themeFill="accent2" w:themeFillTint="66"/>
            <w:vAlign w:val="center"/>
          </w:tcPr>
          <w:p w14:paraId="6DDA496D" w14:textId="77777777" w:rsidR="00F106AD" w:rsidRPr="00E5620F" w:rsidRDefault="00F106AD" w:rsidP="00F106AD">
            <w:pPr>
              <w:pStyle w:val="Caf"/>
              <w:jc w:val="right"/>
              <w:rPr>
                <w:rFonts w:ascii="Arial" w:hAnsi="Arial" w:cs="Arial"/>
                <w:b/>
                <w:bCs/>
                <w:sz w:val="16"/>
                <w:szCs w:val="16"/>
              </w:rPr>
            </w:pPr>
          </w:p>
        </w:tc>
        <w:tc>
          <w:tcPr>
            <w:tcW w:w="4253" w:type="dxa"/>
            <w:shd w:val="clear" w:color="auto" w:fill="F6C5AC" w:themeFill="accent2" w:themeFillTint="66"/>
            <w:vAlign w:val="center"/>
          </w:tcPr>
          <w:p w14:paraId="6A3FC31F" w14:textId="1F344729" w:rsidR="00F106AD" w:rsidRPr="00E5620F" w:rsidRDefault="00F106AD" w:rsidP="00F106AD">
            <w:pPr>
              <w:pStyle w:val="Caf"/>
              <w:jc w:val="left"/>
              <w:rPr>
                <w:rFonts w:ascii="Arial" w:hAnsi="Arial" w:cs="Arial"/>
                <w:b/>
                <w:bCs/>
                <w:sz w:val="16"/>
                <w:szCs w:val="16"/>
              </w:rPr>
            </w:pPr>
            <w:r w:rsidRPr="00E5620F">
              <w:rPr>
                <w:rFonts w:ascii="Arial" w:hAnsi="Arial" w:cs="Arial"/>
                <w:b/>
                <w:bCs/>
                <w:sz w:val="16"/>
                <w:szCs w:val="16"/>
              </w:rPr>
              <w:t>TOTAL PRODUITS (hors CVN)</w:t>
            </w:r>
            <w:r w:rsidR="00B348F2" w:rsidRPr="00B348F2">
              <w:rPr>
                <w:rFonts w:ascii="Arial" w:hAnsi="Arial" w:cs="Arial"/>
                <w:b/>
                <w:bCs/>
                <w:sz w:val="18"/>
                <w:szCs w:val="18"/>
                <w:vertAlign w:val="superscript"/>
              </w:rPr>
              <w:t>3</w:t>
            </w:r>
          </w:p>
        </w:tc>
        <w:tc>
          <w:tcPr>
            <w:tcW w:w="1417" w:type="dxa"/>
            <w:shd w:val="clear" w:color="auto" w:fill="F6C5AC" w:themeFill="accent2" w:themeFillTint="66"/>
            <w:vAlign w:val="center"/>
          </w:tcPr>
          <w:p w14:paraId="2B2D6517" w14:textId="77777777" w:rsidR="00F106AD" w:rsidRPr="00E5620F" w:rsidRDefault="00F106AD" w:rsidP="00F106AD">
            <w:pPr>
              <w:pStyle w:val="Caf"/>
              <w:jc w:val="right"/>
              <w:rPr>
                <w:rFonts w:ascii="Arial" w:hAnsi="Arial" w:cs="Arial"/>
                <w:b/>
                <w:bCs/>
                <w:sz w:val="16"/>
                <w:szCs w:val="16"/>
              </w:rPr>
            </w:pPr>
          </w:p>
        </w:tc>
      </w:tr>
      <w:tr w:rsidR="00F106AD" w:rsidRPr="00643AF4" w14:paraId="54EDAFAD" w14:textId="77777777" w:rsidTr="00B34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70" w:type="dxa"/>
            <w:shd w:val="clear" w:color="auto" w:fill="CAEDFB" w:themeFill="accent4" w:themeFillTint="33"/>
            <w:vAlign w:val="center"/>
          </w:tcPr>
          <w:p w14:paraId="1B67136C" w14:textId="1B1C889B" w:rsidR="00F106AD" w:rsidRPr="00847759" w:rsidRDefault="00F106AD" w:rsidP="00F106AD">
            <w:pPr>
              <w:pStyle w:val="Caf"/>
              <w:jc w:val="left"/>
              <w:rPr>
                <w:rFonts w:ascii="Arial" w:hAnsi="Arial" w:cs="Arial"/>
                <w:b/>
                <w:bCs/>
                <w:sz w:val="16"/>
                <w:szCs w:val="16"/>
              </w:rPr>
            </w:pPr>
            <w:r w:rsidRPr="00847759">
              <w:rPr>
                <w:rFonts w:ascii="Arial" w:hAnsi="Arial" w:cs="Arial"/>
                <w:b/>
                <w:bCs/>
                <w:sz w:val="16"/>
                <w:szCs w:val="16"/>
              </w:rPr>
              <w:t>86 – Contributions volontaires</w:t>
            </w:r>
          </w:p>
        </w:tc>
        <w:tc>
          <w:tcPr>
            <w:tcW w:w="1417" w:type="dxa"/>
            <w:shd w:val="clear" w:color="auto" w:fill="CAEDFB" w:themeFill="accent4" w:themeFillTint="33"/>
            <w:vAlign w:val="center"/>
          </w:tcPr>
          <w:p w14:paraId="5C60E2A9" w14:textId="77777777" w:rsidR="00F106AD" w:rsidRPr="00847759" w:rsidRDefault="00F106AD" w:rsidP="00F106AD">
            <w:pPr>
              <w:pStyle w:val="Caf"/>
              <w:jc w:val="right"/>
              <w:rPr>
                <w:rFonts w:ascii="Arial" w:hAnsi="Arial" w:cs="Arial"/>
                <w:sz w:val="16"/>
                <w:szCs w:val="16"/>
              </w:rPr>
            </w:pPr>
          </w:p>
        </w:tc>
        <w:tc>
          <w:tcPr>
            <w:tcW w:w="4253" w:type="dxa"/>
            <w:shd w:val="clear" w:color="auto" w:fill="CAEDFB" w:themeFill="accent4" w:themeFillTint="33"/>
            <w:vAlign w:val="center"/>
          </w:tcPr>
          <w:p w14:paraId="0BE451BA" w14:textId="7FA450D7" w:rsidR="00F106AD" w:rsidRPr="00847759" w:rsidRDefault="00F106AD" w:rsidP="00F106AD">
            <w:pPr>
              <w:pStyle w:val="Caf"/>
              <w:jc w:val="left"/>
              <w:rPr>
                <w:rFonts w:ascii="Arial" w:hAnsi="Arial" w:cs="Arial"/>
                <w:b/>
                <w:bCs/>
                <w:sz w:val="16"/>
                <w:szCs w:val="16"/>
              </w:rPr>
            </w:pPr>
            <w:r w:rsidRPr="00847759">
              <w:rPr>
                <w:rFonts w:ascii="Arial" w:hAnsi="Arial" w:cs="Arial"/>
                <w:b/>
                <w:bCs/>
                <w:sz w:val="16"/>
                <w:szCs w:val="16"/>
              </w:rPr>
              <w:t>87 – Contrepartie des contributions volontaires</w:t>
            </w:r>
          </w:p>
        </w:tc>
        <w:tc>
          <w:tcPr>
            <w:tcW w:w="1417" w:type="dxa"/>
            <w:shd w:val="clear" w:color="auto" w:fill="CAEDFB" w:themeFill="accent4" w:themeFillTint="33"/>
            <w:vAlign w:val="center"/>
          </w:tcPr>
          <w:p w14:paraId="5120085D" w14:textId="77777777" w:rsidR="00F106AD" w:rsidRPr="00847759" w:rsidRDefault="00F106AD" w:rsidP="00F106AD">
            <w:pPr>
              <w:pStyle w:val="Caf"/>
              <w:jc w:val="right"/>
              <w:rPr>
                <w:rFonts w:ascii="Arial" w:hAnsi="Arial" w:cs="Arial"/>
                <w:sz w:val="16"/>
                <w:szCs w:val="16"/>
              </w:rPr>
            </w:pPr>
          </w:p>
        </w:tc>
      </w:tr>
      <w:tr w:rsidR="00F106AD" w:rsidRPr="00643AF4" w14:paraId="0C3DDA4F" w14:textId="77777777" w:rsidTr="003B73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70" w:type="dxa"/>
            <w:vAlign w:val="center"/>
          </w:tcPr>
          <w:p w14:paraId="3D795C29" w14:textId="4CD62A3E" w:rsidR="00F106AD" w:rsidRPr="00847759" w:rsidRDefault="00F106AD" w:rsidP="00F106AD">
            <w:pPr>
              <w:pStyle w:val="Caf"/>
              <w:numPr>
                <w:ilvl w:val="0"/>
                <w:numId w:val="35"/>
              </w:numPr>
              <w:ind w:left="318" w:hanging="218"/>
              <w:jc w:val="left"/>
              <w:rPr>
                <w:rFonts w:ascii="Arial" w:hAnsi="Arial" w:cs="Arial"/>
                <w:sz w:val="16"/>
                <w:szCs w:val="16"/>
              </w:rPr>
            </w:pPr>
            <w:r w:rsidRPr="00847759">
              <w:rPr>
                <w:rFonts w:ascii="Arial" w:hAnsi="Arial" w:cs="Arial"/>
                <w:sz w:val="16"/>
                <w:szCs w:val="16"/>
              </w:rPr>
              <w:t>860 – Secours en nature</w:t>
            </w:r>
          </w:p>
        </w:tc>
        <w:tc>
          <w:tcPr>
            <w:tcW w:w="1417" w:type="dxa"/>
            <w:shd w:val="clear" w:color="auto" w:fill="auto"/>
            <w:vAlign w:val="center"/>
          </w:tcPr>
          <w:p w14:paraId="73D16257" w14:textId="77777777" w:rsidR="00F106AD" w:rsidRPr="00847759" w:rsidRDefault="00F106AD" w:rsidP="00F106AD">
            <w:pPr>
              <w:pStyle w:val="Caf"/>
              <w:jc w:val="right"/>
              <w:rPr>
                <w:rFonts w:ascii="Arial" w:hAnsi="Arial" w:cs="Arial"/>
                <w:sz w:val="16"/>
                <w:szCs w:val="16"/>
              </w:rPr>
            </w:pPr>
          </w:p>
        </w:tc>
        <w:tc>
          <w:tcPr>
            <w:tcW w:w="4253" w:type="dxa"/>
            <w:vAlign w:val="center"/>
          </w:tcPr>
          <w:p w14:paraId="42B68E74" w14:textId="5C8EC239" w:rsidR="00F106AD" w:rsidRPr="00847759" w:rsidRDefault="00F106AD" w:rsidP="00F106AD">
            <w:pPr>
              <w:pStyle w:val="Caf"/>
              <w:numPr>
                <w:ilvl w:val="0"/>
                <w:numId w:val="35"/>
              </w:numPr>
              <w:ind w:left="318" w:hanging="218"/>
              <w:jc w:val="left"/>
              <w:rPr>
                <w:rFonts w:ascii="Arial" w:hAnsi="Arial" w:cs="Arial"/>
                <w:sz w:val="16"/>
                <w:szCs w:val="16"/>
              </w:rPr>
            </w:pPr>
            <w:r w:rsidRPr="00847759">
              <w:rPr>
                <w:rFonts w:ascii="Arial" w:hAnsi="Arial" w:cs="Arial"/>
                <w:sz w:val="16"/>
                <w:szCs w:val="16"/>
              </w:rPr>
              <w:t xml:space="preserve"> 870 – Contrepartie des secours en nature (alimentaire, vestimentaire)</w:t>
            </w:r>
          </w:p>
        </w:tc>
        <w:tc>
          <w:tcPr>
            <w:tcW w:w="1417" w:type="dxa"/>
            <w:shd w:val="clear" w:color="auto" w:fill="auto"/>
            <w:vAlign w:val="center"/>
          </w:tcPr>
          <w:p w14:paraId="7083D2E0" w14:textId="77777777" w:rsidR="00F106AD" w:rsidRPr="00847759" w:rsidRDefault="00F106AD" w:rsidP="00F106AD">
            <w:pPr>
              <w:pStyle w:val="Caf"/>
              <w:jc w:val="right"/>
              <w:rPr>
                <w:rFonts w:ascii="Arial" w:hAnsi="Arial" w:cs="Arial"/>
                <w:sz w:val="16"/>
                <w:szCs w:val="16"/>
              </w:rPr>
            </w:pPr>
          </w:p>
        </w:tc>
      </w:tr>
      <w:tr w:rsidR="00F106AD" w:rsidRPr="00643AF4" w14:paraId="30F0416E" w14:textId="77777777" w:rsidTr="003B73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70" w:type="dxa"/>
            <w:vAlign w:val="center"/>
          </w:tcPr>
          <w:p w14:paraId="3BECB0C9" w14:textId="497159B7" w:rsidR="00F106AD" w:rsidRPr="00847759" w:rsidRDefault="00F106AD" w:rsidP="00F106AD">
            <w:pPr>
              <w:pStyle w:val="Caf"/>
              <w:numPr>
                <w:ilvl w:val="0"/>
                <w:numId w:val="35"/>
              </w:numPr>
              <w:ind w:left="318" w:hanging="218"/>
              <w:jc w:val="left"/>
              <w:rPr>
                <w:rFonts w:ascii="Arial" w:hAnsi="Arial" w:cs="Arial"/>
                <w:sz w:val="16"/>
                <w:szCs w:val="16"/>
              </w:rPr>
            </w:pPr>
            <w:r w:rsidRPr="00847759">
              <w:rPr>
                <w:rFonts w:ascii="Arial" w:hAnsi="Arial" w:cs="Arial"/>
                <w:sz w:val="16"/>
                <w:szCs w:val="16"/>
              </w:rPr>
              <w:t xml:space="preserve">861 – Mise à dispositions gratuite de biens et services </w:t>
            </w:r>
            <w:r w:rsidRPr="00847759">
              <w:rPr>
                <w:rFonts w:ascii="Arial" w:hAnsi="Arial" w:cs="Arial"/>
                <w:i/>
                <w:iCs/>
                <w:sz w:val="16"/>
                <w:szCs w:val="16"/>
              </w:rPr>
              <w:t>(locaux, matériels, fluides : gaz, électricité, etc.)</w:t>
            </w:r>
          </w:p>
        </w:tc>
        <w:tc>
          <w:tcPr>
            <w:tcW w:w="1417" w:type="dxa"/>
            <w:shd w:val="clear" w:color="auto" w:fill="auto"/>
            <w:vAlign w:val="center"/>
          </w:tcPr>
          <w:p w14:paraId="0246EFAE" w14:textId="77777777" w:rsidR="00F106AD" w:rsidRPr="00847759" w:rsidRDefault="00F106AD" w:rsidP="00F106AD">
            <w:pPr>
              <w:pStyle w:val="Caf"/>
              <w:jc w:val="right"/>
              <w:rPr>
                <w:rFonts w:ascii="Arial" w:hAnsi="Arial" w:cs="Arial"/>
                <w:sz w:val="16"/>
                <w:szCs w:val="16"/>
              </w:rPr>
            </w:pPr>
          </w:p>
        </w:tc>
        <w:tc>
          <w:tcPr>
            <w:tcW w:w="4253" w:type="dxa"/>
            <w:vAlign w:val="center"/>
          </w:tcPr>
          <w:p w14:paraId="7665A5D2" w14:textId="31643E4F" w:rsidR="00F106AD" w:rsidRPr="00847759" w:rsidRDefault="00F106AD" w:rsidP="00F106AD">
            <w:pPr>
              <w:pStyle w:val="Caf"/>
              <w:numPr>
                <w:ilvl w:val="0"/>
                <w:numId w:val="35"/>
              </w:numPr>
              <w:ind w:left="318" w:hanging="218"/>
              <w:jc w:val="left"/>
              <w:rPr>
                <w:rFonts w:ascii="Arial" w:hAnsi="Arial" w:cs="Arial"/>
                <w:sz w:val="16"/>
                <w:szCs w:val="16"/>
              </w:rPr>
            </w:pPr>
            <w:r w:rsidRPr="00847759">
              <w:rPr>
                <w:rFonts w:ascii="Arial" w:hAnsi="Arial" w:cs="Arial"/>
                <w:sz w:val="16"/>
                <w:szCs w:val="16"/>
              </w:rPr>
              <w:t xml:space="preserve"> 871 – Contrepartie des mises à disposition gratuite de biens (locaux, matériels, fluides : gaz, électricité, etc.)</w:t>
            </w:r>
          </w:p>
        </w:tc>
        <w:tc>
          <w:tcPr>
            <w:tcW w:w="1417" w:type="dxa"/>
            <w:shd w:val="clear" w:color="auto" w:fill="auto"/>
            <w:vAlign w:val="center"/>
          </w:tcPr>
          <w:p w14:paraId="349771A9" w14:textId="77777777" w:rsidR="00F106AD" w:rsidRPr="00847759" w:rsidRDefault="00F106AD" w:rsidP="00F106AD">
            <w:pPr>
              <w:pStyle w:val="Caf"/>
              <w:jc w:val="right"/>
              <w:rPr>
                <w:rFonts w:ascii="Arial" w:hAnsi="Arial" w:cs="Arial"/>
                <w:sz w:val="16"/>
                <w:szCs w:val="16"/>
              </w:rPr>
            </w:pPr>
          </w:p>
        </w:tc>
      </w:tr>
      <w:tr w:rsidR="00F106AD" w:rsidRPr="00643AF4" w14:paraId="0DA70593" w14:textId="77777777" w:rsidTr="003B73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70" w:type="dxa"/>
            <w:vAlign w:val="center"/>
          </w:tcPr>
          <w:p w14:paraId="0C0AD50F" w14:textId="1B4BF4E1" w:rsidR="00F106AD" w:rsidRPr="00847759" w:rsidRDefault="00F106AD" w:rsidP="00F106AD">
            <w:pPr>
              <w:pStyle w:val="Caf"/>
              <w:numPr>
                <w:ilvl w:val="0"/>
                <w:numId w:val="35"/>
              </w:numPr>
              <w:ind w:left="318" w:hanging="218"/>
              <w:jc w:val="left"/>
              <w:rPr>
                <w:rFonts w:ascii="Arial" w:hAnsi="Arial" w:cs="Arial"/>
                <w:sz w:val="16"/>
                <w:szCs w:val="16"/>
              </w:rPr>
            </w:pPr>
            <w:r w:rsidRPr="00847759">
              <w:rPr>
                <w:rFonts w:ascii="Arial" w:hAnsi="Arial" w:cs="Arial"/>
                <w:sz w:val="16"/>
                <w:szCs w:val="16"/>
              </w:rPr>
              <w:t>86AUT – Prestations en nature</w:t>
            </w:r>
          </w:p>
        </w:tc>
        <w:tc>
          <w:tcPr>
            <w:tcW w:w="1417" w:type="dxa"/>
            <w:shd w:val="clear" w:color="auto" w:fill="auto"/>
            <w:vAlign w:val="center"/>
          </w:tcPr>
          <w:p w14:paraId="169C477D" w14:textId="77777777" w:rsidR="00F106AD" w:rsidRPr="00847759" w:rsidRDefault="00F106AD" w:rsidP="00F106AD">
            <w:pPr>
              <w:pStyle w:val="Caf"/>
              <w:jc w:val="right"/>
              <w:rPr>
                <w:rFonts w:ascii="Arial" w:hAnsi="Arial" w:cs="Arial"/>
                <w:sz w:val="16"/>
                <w:szCs w:val="16"/>
              </w:rPr>
            </w:pPr>
          </w:p>
        </w:tc>
        <w:tc>
          <w:tcPr>
            <w:tcW w:w="4253" w:type="dxa"/>
            <w:vAlign w:val="center"/>
          </w:tcPr>
          <w:p w14:paraId="046F523E" w14:textId="0EECBDB3" w:rsidR="00F106AD" w:rsidRPr="00847759" w:rsidRDefault="00F106AD" w:rsidP="00F106AD">
            <w:pPr>
              <w:pStyle w:val="Caf"/>
              <w:numPr>
                <w:ilvl w:val="0"/>
                <w:numId w:val="35"/>
              </w:numPr>
              <w:ind w:left="318" w:hanging="218"/>
              <w:jc w:val="left"/>
              <w:rPr>
                <w:rFonts w:ascii="Arial" w:hAnsi="Arial" w:cs="Arial"/>
                <w:sz w:val="16"/>
                <w:szCs w:val="16"/>
              </w:rPr>
            </w:pPr>
            <w:r w:rsidRPr="00847759">
              <w:rPr>
                <w:rFonts w:ascii="Arial" w:hAnsi="Arial" w:cs="Arial"/>
                <w:sz w:val="16"/>
                <w:szCs w:val="16"/>
              </w:rPr>
              <w:t xml:space="preserve"> 87AUT – Contrepartie des prestations en nature</w:t>
            </w:r>
          </w:p>
        </w:tc>
        <w:tc>
          <w:tcPr>
            <w:tcW w:w="1417" w:type="dxa"/>
            <w:shd w:val="clear" w:color="auto" w:fill="auto"/>
            <w:vAlign w:val="center"/>
          </w:tcPr>
          <w:p w14:paraId="3DB2C11B" w14:textId="77777777" w:rsidR="00F106AD" w:rsidRPr="00847759" w:rsidRDefault="00F106AD" w:rsidP="00F106AD">
            <w:pPr>
              <w:pStyle w:val="Caf"/>
              <w:jc w:val="right"/>
              <w:rPr>
                <w:rFonts w:ascii="Arial" w:hAnsi="Arial" w:cs="Arial"/>
                <w:sz w:val="16"/>
                <w:szCs w:val="16"/>
              </w:rPr>
            </w:pPr>
          </w:p>
        </w:tc>
      </w:tr>
      <w:tr w:rsidR="00F106AD" w:rsidRPr="00E5620F" w14:paraId="2153820A" w14:textId="77777777" w:rsidTr="009B2D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3970" w:type="dxa"/>
            <w:shd w:val="clear" w:color="auto" w:fill="F6C5AC" w:themeFill="accent2" w:themeFillTint="66"/>
          </w:tcPr>
          <w:p w14:paraId="5B8D86EE" w14:textId="55E90304" w:rsidR="00F106AD" w:rsidRPr="00E5620F" w:rsidRDefault="00F106AD" w:rsidP="00F106AD">
            <w:pPr>
              <w:pStyle w:val="Caf"/>
              <w:rPr>
                <w:rFonts w:ascii="Arial" w:hAnsi="Arial" w:cs="Arial"/>
                <w:b/>
                <w:bCs/>
                <w:sz w:val="16"/>
                <w:szCs w:val="16"/>
              </w:rPr>
            </w:pPr>
            <w:r w:rsidRPr="00E5620F">
              <w:rPr>
                <w:rFonts w:ascii="Arial" w:hAnsi="Arial" w:cs="Arial"/>
                <w:b/>
                <w:bCs/>
                <w:sz w:val="16"/>
                <w:szCs w:val="16"/>
              </w:rPr>
              <w:t>TOTAL CHARGES et CVN</w:t>
            </w:r>
          </w:p>
        </w:tc>
        <w:tc>
          <w:tcPr>
            <w:tcW w:w="1417" w:type="dxa"/>
            <w:shd w:val="clear" w:color="auto" w:fill="F6C5AC" w:themeFill="accent2" w:themeFillTint="66"/>
          </w:tcPr>
          <w:p w14:paraId="5F7E50F2" w14:textId="77777777" w:rsidR="00F106AD" w:rsidRPr="00E5620F" w:rsidRDefault="00F106AD" w:rsidP="00F106AD">
            <w:pPr>
              <w:pStyle w:val="Caf"/>
              <w:jc w:val="right"/>
              <w:rPr>
                <w:rFonts w:ascii="Arial" w:hAnsi="Arial" w:cs="Arial"/>
                <w:b/>
                <w:bCs/>
                <w:sz w:val="16"/>
                <w:szCs w:val="16"/>
              </w:rPr>
            </w:pPr>
          </w:p>
        </w:tc>
        <w:tc>
          <w:tcPr>
            <w:tcW w:w="4253" w:type="dxa"/>
            <w:shd w:val="clear" w:color="auto" w:fill="F6C5AC" w:themeFill="accent2" w:themeFillTint="66"/>
          </w:tcPr>
          <w:p w14:paraId="0BF430C1" w14:textId="2EFE99C6" w:rsidR="00F106AD" w:rsidRPr="00E5620F" w:rsidRDefault="00F106AD" w:rsidP="00F106AD">
            <w:pPr>
              <w:pStyle w:val="Caf"/>
              <w:rPr>
                <w:rFonts w:ascii="Arial" w:hAnsi="Arial" w:cs="Arial"/>
                <w:b/>
                <w:bCs/>
                <w:sz w:val="16"/>
                <w:szCs w:val="16"/>
              </w:rPr>
            </w:pPr>
            <w:r w:rsidRPr="00E5620F">
              <w:rPr>
                <w:rFonts w:ascii="Arial" w:hAnsi="Arial" w:cs="Arial"/>
                <w:b/>
                <w:bCs/>
                <w:sz w:val="16"/>
                <w:szCs w:val="16"/>
              </w:rPr>
              <w:t>TOTAL PRODUITS et contrepartie CVN</w:t>
            </w:r>
          </w:p>
        </w:tc>
        <w:tc>
          <w:tcPr>
            <w:tcW w:w="1417" w:type="dxa"/>
            <w:shd w:val="clear" w:color="auto" w:fill="F6C5AC" w:themeFill="accent2" w:themeFillTint="66"/>
          </w:tcPr>
          <w:p w14:paraId="31FF119D" w14:textId="77777777" w:rsidR="00F106AD" w:rsidRPr="00E5620F" w:rsidRDefault="00F106AD" w:rsidP="00F106AD">
            <w:pPr>
              <w:pStyle w:val="Caf"/>
              <w:jc w:val="right"/>
              <w:rPr>
                <w:rFonts w:ascii="Arial" w:hAnsi="Arial" w:cs="Arial"/>
                <w:b/>
                <w:bCs/>
                <w:sz w:val="16"/>
                <w:szCs w:val="16"/>
              </w:rPr>
            </w:pPr>
          </w:p>
        </w:tc>
      </w:tr>
      <w:tr w:rsidR="00F106AD" w:rsidRPr="00E5620F" w14:paraId="1BEE1BDA" w14:textId="77777777" w:rsidTr="009B2D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8"/>
        </w:trPr>
        <w:tc>
          <w:tcPr>
            <w:tcW w:w="11057" w:type="dxa"/>
            <w:gridSpan w:val="4"/>
            <w:shd w:val="clear" w:color="auto" w:fill="F6C5AC" w:themeFill="accent2" w:themeFillTint="66"/>
            <w:vAlign w:val="center"/>
          </w:tcPr>
          <w:p w14:paraId="702D7BAA" w14:textId="5A4309B1" w:rsidR="00F106AD" w:rsidRPr="00E5620F" w:rsidRDefault="00F106AD" w:rsidP="00F106AD">
            <w:pPr>
              <w:pStyle w:val="Caf"/>
              <w:ind w:left="4003"/>
              <w:jc w:val="left"/>
              <w:rPr>
                <w:rFonts w:ascii="Arial" w:hAnsi="Arial" w:cs="Arial"/>
                <w:b/>
                <w:bCs/>
                <w:sz w:val="16"/>
                <w:szCs w:val="16"/>
              </w:rPr>
            </w:pPr>
            <w:r w:rsidRPr="00E5620F">
              <w:rPr>
                <w:rFonts w:ascii="Arial" w:hAnsi="Arial" w:cs="Arial"/>
                <w:b/>
                <w:bCs/>
                <w:sz w:val="16"/>
                <w:szCs w:val="16"/>
              </w:rPr>
              <w:t xml:space="preserve">RESULTAT : </w:t>
            </w:r>
          </w:p>
        </w:tc>
      </w:tr>
    </w:tbl>
    <w:p w14:paraId="25A0A2D7" w14:textId="74B5BD47" w:rsidR="0027340D" w:rsidRPr="003B7331" w:rsidRDefault="0027340D" w:rsidP="003B7331">
      <w:pPr>
        <w:spacing w:after="0" w:line="240" w:lineRule="auto"/>
        <w:rPr>
          <w:rFonts w:ascii="Arial" w:hAnsi="Arial" w:cs="Arial"/>
          <w:sz w:val="6"/>
          <w:szCs w:val="6"/>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8"/>
      </w:tblGrid>
      <w:tr w:rsidR="008A1C72" w:rsidRPr="008A1C72" w14:paraId="6A69A19C" w14:textId="77777777" w:rsidTr="00BA682F">
        <w:trPr>
          <w:trHeight w:val="433"/>
        </w:trPr>
        <w:tc>
          <w:tcPr>
            <w:tcW w:w="10348" w:type="dxa"/>
            <w:shd w:val="clear" w:color="auto" w:fill="002060"/>
            <w:vAlign w:val="center"/>
          </w:tcPr>
          <w:p w14:paraId="318F8838" w14:textId="43074DD4" w:rsidR="0027340D" w:rsidRPr="008A1C72" w:rsidRDefault="0027340D" w:rsidP="00E66998">
            <w:pPr>
              <w:pStyle w:val="Caf"/>
              <w:rPr>
                <w:rFonts w:ascii="Arial" w:hAnsi="Arial" w:cs="Arial"/>
                <w:b/>
                <w:bCs/>
                <w:color w:val="FFFFFF" w:themeColor="background1"/>
              </w:rPr>
            </w:pPr>
            <w:r w:rsidRPr="008A1C72">
              <w:rPr>
                <w:rFonts w:ascii="Arial" w:hAnsi="Arial" w:cs="Arial"/>
                <w:b/>
                <w:bCs/>
                <w:color w:val="FFFFFF" w:themeColor="background1"/>
                <w:sz w:val="24"/>
                <w:szCs w:val="24"/>
              </w:rPr>
              <w:lastRenderedPageBreak/>
              <w:t>3</w:t>
            </w:r>
            <w:r w:rsidR="00BA682F" w:rsidRPr="008A1C72">
              <w:rPr>
                <w:rFonts w:ascii="Arial" w:hAnsi="Arial" w:cs="Arial"/>
                <w:b/>
                <w:bCs/>
                <w:color w:val="FFFFFF" w:themeColor="background1"/>
                <w:sz w:val="24"/>
                <w:szCs w:val="24"/>
              </w:rPr>
              <w:t xml:space="preserve"> (</w:t>
            </w:r>
            <w:r w:rsidRPr="008A1C72">
              <w:rPr>
                <w:rFonts w:ascii="Arial" w:hAnsi="Arial" w:cs="Arial"/>
                <w:b/>
                <w:bCs/>
                <w:color w:val="FFFFFF" w:themeColor="background1"/>
                <w:sz w:val="24"/>
                <w:szCs w:val="24"/>
              </w:rPr>
              <w:t>B</w:t>
            </w:r>
            <w:r w:rsidR="00BA682F" w:rsidRPr="008A1C72">
              <w:rPr>
                <w:rFonts w:ascii="Arial" w:hAnsi="Arial" w:cs="Arial"/>
                <w:b/>
                <w:bCs/>
                <w:color w:val="FFFFFF" w:themeColor="background1"/>
                <w:sz w:val="24"/>
                <w:szCs w:val="24"/>
              </w:rPr>
              <w:t>)</w:t>
            </w:r>
            <w:r w:rsidRPr="008A1C72">
              <w:rPr>
                <w:rFonts w:ascii="Arial" w:hAnsi="Arial" w:cs="Arial"/>
                <w:b/>
                <w:bCs/>
                <w:color w:val="FFFFFF" w:themeColor="background1"/>
                <w:sz w:val="24"/>
                <w:szCs w:val="24"/>
              </w:rPr>
              <w:t xml:space="preserve">. </w:t>
            </w:r>
            <w:r w:rsidR="001A16A7" w:rsidRPr="008A1C72">
              <w:rPr>
                <w:rFonts w:ascii="Arial" w:hAnsi="Arial" w:cs="Arial"/>
                <w:b/>
                <w:bCs/>
                <w:color w:val="FFFFFF" w:themeColor="background1"/>
                <w:sz w:val="24"/>
                <w:szCs w:val="24"/>
              </w:rPr>
              <w:t xml:space="preserve">PLAN </w:t>
            </w:r>
            <w:r w:rsidR="00BA682F" w:rsidRPr="008A1C72">
              <w:rPr>
                <w:rFonts w:ascii="Arial" w:hAnsi="Arial" w:cs="Arial"/>
                <w:b/>
                <w:bCs/>
                <w:color w:val="FFFFFF" w:themeColor="background1"/>
                <w:sz w:val="24"/>
                <w:szCs w:val="24"/>
              </w:rPr>
              <w:t xml:space="preserve">PREVISIONNEL </w:t>
            </w:r>
            <w:r w:rsidR="001A16A7" w:rsidRPr="008A1C72">
              <w:rPr>
                <w:rFonts w:ascii="Arial" w:hAnsi="Arial" w:cs="Arial"/>
                <w:b/>
                <w:bCs/>
                <w:color w:val="FFFFFF" w:themeColor="background1"/>
                <w:sz w:val="24"/>
                <w:szCs w:val="24"/>
              </w:rPr>
              <w:t>DE FINANCEMENT</w:t>
            </w:r>
            <w:r w:rsidRPr="008A1C72">
              <w:rPr>
                <w:rFonts w:ascii="Arial" w:hAnsi="Arial" w:cs="Arial"/>
                <w:b/>
                <w:bCs/>
                <w:color w:val="FFFFFF" w:themeColor="background1"/>
                <w:sz w:val="24"/>
                <w:szCs w:val="24"/>
              </w:rPr>
              <w:t xml:space="preserve"> </w:t>
            </w:r>
            <w:r w:rsidRPr="008A1C72">
              <w:rPr>
                <w:rFonts w:ascii="Arial" w:hAnsi="Arial" w:cs="Arial"/>
                <w:b/>
                <w:bCs/>
                <w:i/>
                <w:iCs/>
                <w:color w:val="FFFFFF" w:themeColor="background1"/>
                <w:sz w:val="24"/>
                <w:szCs w:val="24"/>
              </w:rPr>
              <w:t xml:space="preserve">(subvention en </w:t>
            </w:r>
            <w:r w:rsidR="00EE2303" w:rsidRPr="008A1C72">
              <w:rPr>
                <w:rFonts w:ascii="Arial" w:hAnsi="Arial" w:cs="Arial"/>
                <w:b/>
                <w:bCs/>
                <w:i/>
                <w:iCs/>
                <w:color w:val="FFFFFF" w:themeColor="background1"/>
                <w:sz w:val="24"/>
                <w:szCs w:val="24"/>
                <w:u w:val="single"/>
              </w:rPr>
              <w:t>investiss</w:t>
            </w:r>
            <w:r w:rsidRPr="008A1C72">
              <w:rPr>
                <w:rFonts w:ascii="Arial" w:hAnsi="Arial" w:cs="Arial"/>
                <w:b/>
                <w:bCs/>
                <w:i/>
                <w:iCs/>
                <w:color w:val="FFFFFF" w:themeColor="background1"/>
                <w:sz w:val="24"/>
                <w:szCs w:val="24"/>
                <w:u w:val="single"/>
              </w:rPr>
              <w:t>ement</w:t>
            </w:r>
            <w:r w:rsidRPr="008A1C72">
              <w:rPr>
                <w:rFonts w:ascii="Arial" w:hAnsi="Arial" w:cs="Arial"/>
                <w:b/>
                <w:bCs/>
                <w:i/>
                <w:iCs/>
                <w:color w:val="FFFFFF" w:themeColor="background1"/>
                <w:sz w:val="24"/>
                <w:szCs w:val="24"/>
              </w:rPr>
              <w:t>)</w:t>
            </w:r>
          </w:p>
        </w:tc>
      </w:tr>
      <w:tr w:rsidR="0027340D" w:rsidRPr="001C0454" w14:paraId="03C27F73" w14:textId="77777777" w:rsidTr="00BA682F">
        <w:tc>
          <w:tcPr>
            <w:tcW w:w="10348" w:type="dxa"/>
            <w:vAlign w:val="center"/>
          </w:tcPr>
          <w:p w14:paraId="7169D2A2" w14:textId="77777777" w:rsidR="0027340D" w:rsidRPr="001C0454" w:rsidRDefault="0027340D" w:rsidP="00E66998">
            <w:pPr>
              <w:pStyle w:val="Caf"/>
              <w:rPr>
                <w:rFonts w:ascii="Arial" w:hAnsi="Arial" w:cs="Arial"/>
                <w:sz w:val="16"/>
                <w:szCs w:val="16"/>
              </w:rPr>
            </w:pPr>
          </w:p>
        </w:tc>
      </w:tr>
    </w:tbl>
    <w:tbl>
      <w:tblPr>
        <w:tblStyle w:val="TableGrid"/>
        <w:tblW w:w="5000" w:type="pct"/>
        <w:tblInd w:w="0" w:type="dxa"/>
        <w:tblCellMar>
          <w:top w:w="56" w:type="dxa"/>
          <w:right w:w="80" w:type="dxa"/>
        </w:tblCellMar>
        <w:tblLook w:val="04A0" w:firstRow="1" w:lastRow="0" w:firstColumn="1" w:lastColumn="0" w:noHBand="0" w:noVBand="1"/>
      </w:tblPr>
      <w:tblGrid>
        <w:gridCol w:w="3160"/>
        <w:gridCol w:w="826"/>
        <w:gridCol w:w="1441"/>
        <w:gridCol w:w="2762"/>
        <w:gridCol w:w="826"/>
        <w:gridCol w:w="1441"/>
      </w:tblGrid>
      <w:tr w:rsidR="00A8633A" w:rsidRPr="001C0454" w14:paraId="4D84C63F" w14:textId="77777777" w:rsidTr="007D5851">
        <w:trPr>
          <w:trHeight w:val="588"/>
        </w:trPr>
        <w:tc>
          <w:tcPr>
            <w:tcW w:w="1511" w:type="pct"/>
            <w:tcBorders>
              <w:top w:val="single" w:sz="4" w:space="0" w:color="181717"/>
              <w:left w:val="single" w:sz="4" w:space="0" w:color="181717"/>
              <w:bottom w:val="single" w:sz="4" w:space="0" w:color="181717"/>
              <w:right w:val="nil"/>
            </w:tcBorders>
            <w:shd w:val="clear" w:color="auto" w:fill="DBDBEB"/>
            <w:vAlign w:val="center"/>
          </w:tcPr>
          <w:p w14:paraId="3062BA42" w14:textId="77777777" w:rsidR="00A8633A" w:rsidRPr="001C0454" w:rsidRDefault="00A8633A" w:rsidP="00E66998">
            <w:pPr>
              <w:ind w:left="720"/>
              <w:jc w:val="center"/>
              <w:rPr>
                <w:rFonts w:ascii="Arial" w:hAnsi="Arial" w:cs="Arial"/>
                <w:sz w:val="20"/>
                <w:szCs w:val="20"/>
              </w:rPr>
            </w:pPr>
            <w:r w:rsidRPr="001C0454">
              <w:rPr>
                <w:rFonts w:ascii="Arial" w:eastAsia="Optima" w:hAnsi="Arial" w:cs="Arial"/>
                <w:b/>
                <w:color w:val="181717"/>
                <w:sz w:val="20"/>
                <w:szCs w:val="20"/>
              </w:rPr>
              <w:t>DEPENSES</w:t>
            </w:r>
          </w:p>
        </w:tc>
        <w:tc>
          <w:tcPr>
            <w:tcW w:w="395" w:type="pct"/>
            <w:tcBorders>
              <w:top w:val="single" w:sz="4" w:space="0" w:color="181717"/>
              <w:left w:val="nil"/>
              <w:bottom w:val="single" w:sz="4" w:space="0" w:color="181717"/>
              <w:right w:val="single" w:sz="4" w:space="0" w:color="181717"/>
            </w:tcBorders>
            <w:shd w:val="clear" w:color="auto" w:fill="DBDBEB"/>
            <w:vAlign w:val="center"/>
          </w:tcPr>
          <w:p w14:paraId="5690324B" w14:textId="77777777" w:rsidR="00A8633A" w:rsidRPr="001C0454" w:rsidRDefault="00A8633A" w:rsidP="00E66998">
            <w:pPr>
              <w:rPr>
                <w:rFonts w:ascii="Arial" w:hAnsi="Arial" w:cs="Arial"/>
                <w:sz w:val="20"/>
                <w:szCs w:val="20"/>
              </w:rPr>
            </w:pPr>
          </w:p>
        </w:tc>
        <w:tc>
          <w:tcPr>
            <w:tcW w:w="689" w:type="pct"/>
            <w:tcBorders>
              <w:top w:val="single" w:sz="4" w:space="0" w:color="181717"/>
              <w:left w:val="single" w:sz="4" w:space="0" w:color="181717"/>
              <w:bottom w:val="single" w:sz="4" w:space="0" w:color="181717"/>
              <w:right w:val="single" w:sz="4" w:space="0" w:color="181717"/>
            </w:tcBorders>
            <w:shd w:val="clear" w:color="auto" w:fill="DBDBEB"/>
            <w:vAlign w:val="center"/>
          </w:tcPr>
          <w:p w14:paraId="44DB40C2" w14:textId="77777777" w:rsidR="00881DBA" w:rsidRDefault="00881DBA" w:rsidP="00E66998">
            <w:pPr>
              <w:ind w:left="80"/>
              <w:jc w:val="center"/>
              <w:rPr>
                <w:rFonts w:ascii="Arial" w:eastAsia="Optima" w:hAnsi="Arial" w:cs="Arial"/>
                <w:b/>
                <w:color w:val="181717"/>
                <w:sz w:val="20"/>
                <w:szCs w:val="20"/>
              </w:rPr>
            </w:pPr>
            <w:r>
              <w:rPr>
                <w:rFonts w:ascii="Arial" w:eastAsia="Optima" w:hAnsi="Arial" w:cs="Arial"/>
                <w:b/>
                <w:color w:val="181717"/>
                <w:sz w:val="20"/>
                <w:szCs w:val="20"/>
              </w:rPr>
              <w:t>MONTANTS</w:t>
            </w:r>
            <w:r w:rsidR="003B7331" w:rsidRPr="00881DBA">
              <w:rPr>
                <w:rStyle w:val="Appelnotedebasdep"/>
                <w:rFonts w:ascii="Arial" w:hAnsi="Arial" w:cs="Arial"/>
                <w:sz w:val="18"/>
                <w:szCs w:val="18"/>
              </w:rPr>
              <w:footnoteReference w:id="4"/>
            </w:r>
          </w:p>
          <w:p w14:paraId="74E6498D" w14:textId="2A5024D3" w:rsidR="00A8633A" w:rsidRPr="001C0454" w:rsidRDefault="00881DBA" w:rsidP="00E66998">
            <w:pPr>
              <w:ind w:left="80"/>
              <w:jc w:val="center"/>
              <w:rPr>
                <w:rFonts w:ascii="Arial" w:hAnsi="Arial" w:cs="Arial"/>
                <w:sz w:val="20"/>
                <w:szCs w:val="20"/>
              </w:rPr>
            </w:pPr>
            <w:r>
              <w:rPr>
                <w:rFonts w:ascii="Arial" w:eastAsia="Optima" w:hAnsi="Arial" w:cs="Arial"/>
                <w:b/>
                <w:color w:val="181717"/>
                <w:sz w:val="20"/>
                <w:szCs w:val="20"/>
              </w:rPr>
              <w:t>(€)</w:t>
            </w:r>
          </w:p>
        </w:tc>
        <w:tc>
          <w:tcPr>
            <w:tcW w:w="1321" w:type="pct"/>
            <w:tcBorders>
              <w:top w:val="single" w:sz="4" w:space="0" w:color="181717"/>
              <w:left w:val="single" w:sz="4" w:space="0" w:color="181717"/>
              <w:bottom w:val="single" w:sz="4" w:space="0" w:color="181717"/>
              <w:right w:val="nil"/>
            </w:tcBorders>
            <w:shd w:val="clear" w:color="auto" w:fill="DBDBEB"/>
            <w:vAlign w:val="center"/>
          </w:tcPr>
          <w:p w14:paraId="41A08C0D" w14:textId="77777777" w:rsidR="00A8633A" w:rsidRPr="001C0454" w:rsidRDefault="00A8633A" w:rsidP="00E66998">
            <w:pPr>
              <w:ind w:left="720"/>
              <w:jc w:val="center"/>
              <w:rPr>
                <w:rFonts w:ascii="Arial" w:hAnsi="Arial" w:cs="Arial"/>
                <w:sz w:val="20"/>
                <w:szCs w:val="20"/>
              </w:rPr>
            </w:pPr>
            <w:r w:rsidRPr="001C0454">
              <w:rPr>
                <w:rFonts w:ascii="Arial" w:eastAsia="Optima" w:hAnsi="Arial" w:cs="Arial"/>
                <w:b/>
                <w:color w:val="181717"/>
                <w:sz w:val="20"/>
                <w:szCs w:val="20"/>
              </w:rPr>
              <w:t>RECETTES</w:t>
            </w:r>
          </w:p>
        </w:tc>
        <w:tc>
          <w:tcPr>
            <w:tcW w:w="395" w:type="pct"/>
            <w:tcBorders>
              <w:top w:val="single" w:sz="4" w:space="0" w:color="181717"/>
              <w:left w:val="nil"/>
              <w:bottom w:val="single" w:sz="4" w:space="0" w:color="181717"/>
              <w:right w:val="single" w:sz="4" w:space="0" w:color="181717"/>
            </w:tcBorders>
            <w:shd w:val="clear" w:color="auto" w:fill="DBDBEB"/>
            <w:vAlign w:val="center"/>
          </w:tcPr>
          <w:p w14:paraId="4729A2DE" w14:textId="77777777" w:rsidR="00A8633A" w:rsidRPr="001C0454" w:rsidRDefault="00A8633A" w:rsidP="00E66998">
            <w:pPr>
              <w:rPr>
                <w:rFonts w:ascii="Arial" w:hAnsi="Arial" w:cs="Arial"/>
                <w:sz w:val="20"/>
                <w:szCs w:val="20"/>
              </w:rPr>
            </w:pPr>
          </w:p>
        </w:tc>
        <w:tc>
          <w:tcPr>
            <w:tcW w:w="689" w:type="pct"/>
            <w:tcBorders>
              <w:top w:val="single" w:sz="4" w:space="0" w:color="181717"/>
              <w:left w:val="single" w:sz="4" w:space="0" w:color="181717"/>
              <w:bottom w:val="single" w:sz="4" w:space="0" w:color="181717"/>
              <w:right w:val="single" w:sz="4" w:space="0" w:color="181717"/>
            </w:tcBorders>
            <w:shd w:val="clear" w:color="auto" w:fill="DBDBEB"/>
            <w:vAlign w:val="center"/>
          </w:tcPr>
          <w:p w14:paraId="1860B91F" w14:textId="77777777" w:rsidR="00881DBA" w:rsidRDefault="00A8633A" w:rsidP="00E66998">
            <w:pPr>
              <w:ind w:left="80"/>
              <w:jc w:val="center"/>
              <w:rPr>
                <w:rFonts w:ascii="Arial" w:eastAsia="Optima" w:hAnsi="Arial" w:cs="Arial"/>
                <w:b/>
                <w:color w:val="181717"/>
                <w:sz w:val="20"/>
                <w:szCs w:val="20"/>
                <w:vertAlign w:val="superscript"/>
              </w:rPr>
            </w:pPr>
            <w:r w:rsidRPr="001C0454">
              <w:rPr>
                <w:rFonts w:ascii="Arial" w:eastAsia="Optima" w:hAnsi="Arial" w:cs="Arial"/>
                <w:b/>
                <w:color w:val="181717"/>
                <w:sz w:val="20"/>
                <w:szCs w:val="20"/>
              </w:rPr>
              <w:t>M</w:t>
            </w:r>
            <w:r w:rsidR="00881DBA">
              <w:rPr>
                <w:rFonts w:ascii="Arial" w:eastAsia="Optima" w:hAnsi="Arial" w:cs="Arial"/>
                <w:b/>
                <w:color w:val="181717"/>
                <w:sz w:val="20"/>
                <w:szCs w:val="20"/>
              </w:rPr>
              <w:t>ONTANTS</w:t>
            </w:r>
            <w:r w:rsidR="00881DBA">
              <w:rPr>
                <w:rFonts w:ascii="Arial" w:eastAsia="Optima" w:hAnsi="Arial" w:cs="Arial"/>
                <w:b/>
                <w:color w:val="181717"/>
                <w:sz w:val="20"/>
                <w:szCs w:val="20"/>
                <w:vertAlign w:val="superscript"/>
              </w:rPr>
              <w:t>4</w:t>
            </w:r>
          </w:p>
          <w:p w14:paraId="2359F7D1" w14:textId="51AA8A97" w:rsidR="00A8633A" w:rsidRPr="00881DBA" w:rsidRDefault="00881DBA" w:rsidP="00E66998">
            <w:pPr>
              <w:ind w:left="80"/>
              <w:jc w:val="center"/>
              <w:rPr>
                <w:rFonts w:ascii="Arial" w:hAnsi="Arial" w:cs="Arial"/>
                <w:sz w:val="20"/>
                <w:szCs w:val="20"/>
              </w:rPr>
            </w:pPr>
            <w:r w:rsidRPr="00881DBA">
              <w:rPr>
                <w:rFonts w:ascii="Arial" w:eastAsia="Optima" w:hAnsi="Arial" w:cs="Arial"/>
                <w:b/>
                <w:color w:val="181717"/>
                <w:sz w:val="20"/>
                <w:szCs w:val="20"/>
              </w:rPr>
              <w:t>(€)</w:t>
            </w:r>
          </w:p>
        </w:tc>
      </w:tr>
      <w:tr w:rsidR="00A8633A" w:rsidRPr="00D83177" w14:paraId="21A81A02" w14:textId="77777777" w:rsidTr="007D5851">
        <w:trPr>
          <w:trHeight w:val="149"/>
        </w:trPr>
        <w:tc>
          <w:tcPr>
            <w:tcW w:w="1511" w:type="pct"/>
            <w:tcBorders>
              <w:top w:val="single" w:sz="4" w:space="0" w:color="181717"/>
              <w:left w:val="single" w:sz="4" w:space="0" w:color="181717"/>
              <w:bottom w:val="single" w:sz="4" w:space="0" w:color="181717"/>
              <w:right w:val="nil"/>
            </w:tcBorders>
            <w:shd w:val="clear" w:color="auto" w:fill="DAE9F7" w:themeFill="text2" w:themeFillTint="1A"/>
            <w:vAlign w:val="center"/>
          </w:tcPr>
          <w:p w14:paraId="79B63700" w14:textId="77777777" w:rsidR="00A8633A" w:rsidRPr="00D83177" w:rsidRDefault="00A8633A" w:rsidP="00E66998">
            <w:pPr>
              <w:ind w:left="80"/>
              <w:rPr>
                <w:rFonts w:ascii="Arial" w:hAnsi="Arial" w:cs="Arial"/>
                <w:sz w:val="20"/>
                <w:szCs w:val="20"/>
              </w:rPr>
            </w:pPr>
            <w:r w:rsidRPr="00D83177">
              <w:rPr>
                <w:rFonts w:ascii="Arial" w:eastAsia="Optima" w:hAnsi="Arial" w:cs="Arial"/>
                <w:b/>
                <w:color w:val="181717"/>
                <w:sz w:val="20"/>
                <w:szCs w:val="20"/>
              </w:rPr>
              <w:t>Opération d’investissement</w:t>
            </w:r>
          </w:p>
        </w:tc>
        <w:tc>
          <w:tcPr>
            <w:tcW w:w="395" w:type="pct"/>
            <w:tcBorders>
              <w:top w:val="single" w:sz="4" w:space="0" w:color="181717"/>
              <w:left w:val="nil"/>
              <w:bottom w:val="single" w:sz="4" w:space="0" w:color="181717"/>
              <w:right w:val="single" w:sz="4" w:space="0" w:color="181717"/>
            </w:tcBorders>
            <w:shd w:val="clear" w:color="auto" w:fill="DAE9F7" w:themeFill="text2" w:themeFillTint="1A"/>
            <w:vAlign w:val="center"/>
          </w:tcPr>
          <w:p w14:paraId="5E68EC37" w14:textId="77777777" w:rsidR="00A8633A" w:rsidRPr="00D83177" w:rsidRDefault="00A8633A" w:rsidP="00E66998">
            <w:pPr>
              <w:rPr>
                <w:rFonts w:ascii="Arial" w:hAnsi="Arial" w:cs="Arial"/>
                <w:sz w:val="20"/>
                <w:szCs w:val="20"/>
              </w:rPr>
            </w:pPr>
          </w:p>
        </w:tc>
        <w:tc>
          <w:tcPr>
            <w:tcW w:w="689" w:type="pct"/>
            <w:tcBorders>
              <w:top w:val="single" w:sz="4" w:space="0" w:color="181717"/>
              <w:left w:val="single" w:sz="4" w:space="0" w:color="181717"/>
              <w:bottom w:val="single" w:sz="4" w:space="0" w:color="181717"/>
              <w:right w:val="single" w:sz="4" w:space="0" w:color="181717"/>
            </w:tcBorders>
            <w:shd w:val="clear" w:color="auto" w:fill="DAE9F7" w:themeFill="text2" w:themeFillTint="1A"/>
            <w:vAlign w:val="center"/>
          </w:tcPr>
          <w:p w14:paraId="7A3AE580" w14:textId="77777777" w:rsidR="00A8633A" w:rsidRPr="00D83177" w:rsidRDefault="00A8633A" w:rsidP="00E66998">
            <w:pPr>
              <w:rPr>
                <w:rFonts w:ascii="Arial" w:hAnsi="Arial" w:cs="Arial"/>
                <w:sz w:val="20"/>
                <w:szCs w:val="20"/>
              </w:rPr>
            </w:pPr>
          </w:p>
        </w:tc>
        <w:tc>
          <w:tcPr>
            <w:tcW w:w="1321" w:type="pct"/>
            <w:tcBorders>
              <w:top w:val="single" w:sz="4" w:space="0" w:color="181717"/>
              <w:left w:val="single" w:sz="4" w:space="0" w:color="181717"/>
              <w:bottom w:val="single" w:sz="4" w:space="0" w:color="181717"/>
              <w:right w:val="nil"/>
            </w:tcBorders>
            <w:shd w:val="clear" w:color="auto" w:fill="DAE9F7" w:themeFill="text2" w:themeFillTint="1A"/>
            <w:vAlign w:val="center"/>
          </w:tcPr>
          <w:p w14:paraId="40835271" w14:textId="77777777" w:rsidR="00A8633A" w:rsidRPr="00D83177" w:rsidRDefault="00A8633A" w:rsidP="00E66998">
            <w:pPr>
              <w:ind w:left="80"/>
              <w:rPr>
                <w:rFonts w:ascii="Arial" w:hAnsi="Arial" w:cs="Arial"/>
                <w:sz w:val="20"/>
                <w:szCs w:val="20"/>
              </w:rPr>
            </w:pPr>
            <w:r w:rsidRPr="00D83177">
              <w:rPr>
                <w:rFonts w:ascii="Arial" w:eastAsia="Optima" w:hAnsi="Arial" w:cs="Arial"/>
                <w:b/>
                <w:color w:val="181717"/>
                <w:sz w:val="20"/>
                <w:szCs w:val="20"/>
              </w:rPr>
              <w:t>Autofinancement</w:t>
            </w:r>
          </w:p>
        </w:tc>
        <w:tc>
          <w:tcPr>
            <w:tcW w:w="395" w:type="pct"/>
            <w:tcBorders>
              <w:top w:val="single" w:sz="4" w:space="0" w:color="181717"/>
              <w:left w:val="nil"/>
              <w:bottom w:val="single" w:sz="4" w:space="0" w:color="181717"/>
              <w:right w:val="single" w:sz="4" w:space="0" w:color="181717"/>
            </w:tcBorders>
            <w:shd w:val="clear" w:color="auto" w:fill="DAE9F7" w:themeFill="text2" w:themeFillTint="1A"/>
          </w:tcPr>
          <w:p w14:paraId="08FE851B" w14:textId="77777777" w:rsidR="00A8633A" w:rsidRPr="00D83177" w:rsidRDefault="00A8633A" w:rsidP="00E66998">
            <w:pPr>
              <w:rPr>
                <w:rFonts w:ascii="Arial" w:hAnsi="Arial" w:cs="Arial"/>
                <w:sz w:val="20"/>
                <w:szCs w:val="20"/>
              </w:rPr>
            </w:pPr>
          </w:p>
        </w:tc>
        <w:tc>
          <w:tcPr>
            <w:tcW w:w="689" w:type="pct"/>
            <w:tcBorders>
              <w:top w:val="single" w:sz="4" w:space="0" w:color="181717"/>
              <w:left w:val="single" w:sz="4" w:space="0" w:color="181717"/>
              <w:bottom w:val="single" w:sz="4" w:space="0" w:color="181717"/>
              <w:right w:val="single" w:sz="4" w:space="0" w:color="181717"/>
            </w:tcBorders>
            <w:shd w:val="clear" w:color="auto" w:fill="DAE9F7" w:themeFill="text2" w:themeFillTint="1A"/>
          </w:tcPr>
          <w:p w14:paraId="27451E4C" w14:textId="77777777" w:rsidR="00A8633A" w:rsidRPr="00D83177" w:rsidRDefault="00A8633A" w:rsidP="00E66998">
            <w:pPr>
              <w:rPr>
                <w:rFonts w:ascii="Arial" w:hAnsi="Arial" w:cs="Arial"/>
                <w:sz w:val="20"/>
                <w:szCs w:val="20"/>
              </w:rPr>
            </w:pPr>
          </w:p>
        </w:tc>
      </w:tr>
      <w:tr w:rsidR="00A8633A" w:rsidRPr="00D83177" w14:paraId="32747688" w14:textId="77777777" w:rsidTr="007D5851">
        <w:trPr>
          <w:trHeight w:val="244"/>
        </w:trPr>
        <w:tc>
          <w:tcPr>
            <w:tcW w:w="1511" w:type="pct"/>
            <w:tcBorders>
              <w:top w:val="single" w:sz="4" w:space="0" w:color="181717"/>
              <w:left w:val="single" w:sz="4" w:space="0" w:color="181717"/>
              <w:bottom w:val="single" w:sz="4" w:space="0" w:color="181717"/>
              <w:right w:val="nil"/>
            </w:tcBorders>
            <w:vAlign w:val="center"/>
          </w:tcPr>
          <w:p w14:paraId="48FA94BE" w14:textId="77777777" w:rsidR="00A8633A" w:rsidRPr="00D83177" w:rsidRDefault="00A8633A" w:rsidP="00E66998">
            <w:pPr>
              <w:ind w:left="80"/>
              <w:rPr>
                <w:rFonts w:ascii="Arial" w:hAnsi="Arial" w:cs="Arial"/>
                <w:sz w:val="20"/>
                <w:szCs w:val="20"/>
              </w:rPr>
            </w:pPr>
            <w:r w:rsidRPr="00D83177">
              <w:rPr>
                <w:rFonts w:ascii="Arial" w:eastAsia="Optima" w:hAnsi="Arial" w:cs="Arial"/>
                <w:color w:val="181717"/>
                <w:sz w:val="20"/>
                <w:szCs w:val="20"/>
              </w:rPr>
              <w:t>- Construction</w:t>
            </w:r>
          </w:p>
        </w:tc>
        <w:tc>
          <w:tcPr>
            <w:tcW w:w="395" w:type="pct"/>
            <w:tcBorders>
              <w:top w:val="single" w:sz="4" w:space="0" w:color="181717"/>
              <w:left w:val="nil"/>
              <w:bottom w:val="single" w:sz="4" w:space="0" w:color="181717"/>
              <w:right w:val="single" w:sz="4" w:space="0" w:color="181717"/>
            </w:tcBorders>
            <w:vAlign w:val="center"/>
          </w:tcPr>
          <w:p w14:paraId="50292AF1" w14:textId="77777777" w:rsidR="00A8633A" w:rsidRPr="00D83177" w:rsidRDefault="00A8633A" w:rsidP="00E66998">
            <w:pPr>
              <w:rPr>
                <w:rFonts w:ascii="Arial" w:hAnsi="Arial" w:cs="Arial"/>
                <w:sz w:val="20"/>
                <w:szCs w:val="20"/>
              </w:rPr>
            </w:pPr>
          </w:p>
        </w:tc>
        <w:tc>
          <w:tcPr>
            <w:tcW w:w="689" w:type="pct"/>
            <w:tcBorders>
              <w:top w:val="single" w:sz="4" w:space="0" w:color="181717"/>
              <w:left w:val="single" w:sz="4" w:space="0" w:color="181717"/>
              <w:bottom w:val="single" w:sz="4" w:space="0" w:color="181717"/>
              <w:right w:val="single" w:sz="4" w:space="0" w:color="181717"/>
            </w:tcBorders>
            <w:vAlign w:val="center"/>
          </w:tcPr>
          <w:p w14:paraId="56614B4C" w14:textId="77777777" w:rsidR="00A8633A" w:rsidRPr="00D83177" w:rsidRDefault="00A8633A" w:rsidP="00E66998">
            <w:pPr>
              <w:rPr>
                <w:rFonts w:ascii="Arial" w:hAnsi="Arial" w:cs="Arial"/>
                <w:sz w:val="20"/>
                <w:szCs w:val="20"/>
              </w:rPr>
            </w:pPr>
          </w:p>
        </w:tc>
        <w:tc>
          <w:tcPr>
            <w:tcW w:w="1321" w:type="pct"/>
            <w:tcBorders>
              <w:top w:val="single" w:sz="4" w:space="0" w:color="181717"/>
              <w:left w:val="single" w:sz="4" w:space="0" w:color="181717"/>
              <w:bottom w:val="single" w:sz="4" w:space="0" w:color="181717"/>
              <w:right w:val="nil"/>
            </w:tcBorders>
            <w:vAlign w:val="center"/>
          </w:tcPr>
          <w:p w14:paraId="6D928417" w14:textId="77777777" w:rsidR="00A8633A" w:rsidRPr="00D83177" w:rsidRDefault="00A8633A" w:rsidP="00E66998">
            <w:pPr>
              <w:rPr>
                <w:rFonts w:ascii="Arial" w:hAnsi="Arial" w:cs="Arial"/>
                <w:sz w:val="20"/>
                <w:szCs w:val="20"/>
              </w:rPr>
            </w:pPr>
          </w:p>
        </w:tc>
        <w:tc>
          <w:tcPr>
            <w:tcW w:w="395" w:type="pct"/>
            <w:tcBorders>
              <w:top w:val="single" w:sz="4" w:space="0" w:color="181717"/>
              <w:left w:val="nil"/>
              <w:bottom w:val="single" w:sz="4" w:space="0" w:color="181717"/>
              <w:right w:val="single" w:sz="4" w:space="0" w:color="181717"/>
            </w:tcBorders>
          </w:tcPr>
          <w:p w14:paraId="28E24C42" w14:textId="77777777" w:rsidR="00A8633A" w:rsidRPr="00D83177" w:rsidRDefault="00A8633A" w:rsidP="00E66998">
            <w:pPr>
              <w:rPr>
                <w:rFonts w:ascii="Arial" w:hAnsi="Arial" w:cs="Arial"/>
                <w:sz w:val="20"/>
                <w:szCs w:val="20"/>
              </w:rPr>
            </w:pPr>
          </w:p>
        </w:tc>
        <w:tc>
          <w:tcPr>
            <w:tcW w:w="689" w:type="pct"/>
            <w:tcBorders>
              <w:top w:val="single" w:sz="4" w:space="0" w:color="181717"/>
              <w:left w:val="single" w:sz="4" w:space="0" w:color="181717"/>
              <w:bottom w:val="single" w:sz="4" w:space="0" w:color="181717"/>
              <w:right w:val="single" w:sz="4" w:space="0" w:color="181717"/>
            </w:tcBorders>
          </w:tcPr>
          <w:p w14:paraId="0C945B05" w14:textId="77777777" w:rsidR="00A8633A" w:rsidRPr="00D83177" w:rsidRDefault="00A8633A" w:rsidP="00E66998">
            <w:pPr>
              <w:rPr>
                <w:rFonts w:ascii="Arial" w:hAnsi="Arial" w:cs="Arial"/>
                <w:sz w:val="20"/>
                <w:szCs w:val="20"/>
              </w:rPr>
            </w:pPr>
          </w:p>
        </w:tc>
      </w:tr>
      <w:tr w:rsidR="007D6790" w:rsidRPr="00D83177" w14:paraId="5007F210" w14:textId="77777777" w:rsidTr="007D5851">
        <w:trPr>
          <w:trHeight w:val="262"/>
        </w:trPr>
        <w:tc>
          <w:tcPr>
            <w:tcW w:w="1511" w:type="pct"/>
            <w:tcBorders>
              <w:top w:val="single" w:sz="4" w:space="0" w:color="181717"/>
              <w:left w:val="single" w:sz="4" w:space="0" w:color="181717"/>
              <w:bottom w:val="single" w:sz="4" w:space="0" w:color="181717"/>
              <w:right w:val="nil"/>
            </w:tcBorders>
            <w:vAlign w:val="center"/>
          </w:tcPr>
          <w:p w14:paraId="38F3FD39" w14:textId="77777777" w:rsidR="007D6790" w:rsidRPr="00D83177" w:rsidRDefault="007D6790" w:rsidP="007D6790">
            <w:pPr>
              <w:rPr>
                <w:rFonts w:ascii="Arial" w:hAnsi="Arial" w:cs="Arial"/>
                <w:sz w:val="20"/>
                <w:szCs w:val="20"/>
              </w:rPr>
            </w:pPr>
          </w:p>
        </w:tc>
        <w:tc>
          <w:tcPr>
            <w:tcW w:w="395" w:type="pct"/>
            <w:tcBorders>
              <w:top w:val="single" w:sz="4" w:space="0" w:color="181717"/>
              <w:left w:val="nil"/>
              <w:bottom w:val="single" w:sz="4" w:space="0" w:color="181717"/>
              <w:right w:val="single" w:sz="4" w:space="0" w:color="181717"/>
            </w:tcBorders>
            <w:vAlign w:val="center"/>
          </w:tcPr>
          <w:p w14:paraId="034647EE" w14:textId="77777777" w:rsidR="007D6790" w:rsidRPr="00D83177" w:rsidRDefault="007D6790" w:rsidP="007D6790">
            <w:pPr>
              <w:rPr>
                <w:rFonts w:ascii="Arial" w:hAnsi="Arial" w:cs="Arial"/>
                <w:sz w:val="20"/>
                <w:szCs w:val="20"/>
              </w:rPr>
            </w:pPr>
          </w:p>
        </w:tc>
        <w:tc>
          <w:tcPr>
            <w:tcW w:w="689" w:type="pct"/>
            <w:tcBorders>
              <w:top w:val="single" w:sz="4" w:space="0" w:color="181717"/>
              <w:left w:val="single" w:sz="4" w:space="0" w:color="181717"/>
              <w:bottom w:val="single" w:sz="4" w:space="0" w:color="181717"/>
              <w:right w:val="single" w:sz="4" w:space="0" w:color="181717"/>
            </w:tcBorders>
            <w:vAlign w:val="center"/>
          </w:tcPr>
          <w:p w14:paraId="3A422F3B" w14:textId="77777777" w:rsidR="007D6790" w:rsidRPr="00D83177" w:rsidRDefault="007D6790" w:rsidP="007D6790">
            <w:pPr>
              <w:rPr>
                <w:rFonts w:ascii="Arial" w:hAnsi="Arial" w:cs="Arial"/>
                <w:sz w:val="20"/>
                <w:szCs w:val="20"/>
              </w:rPr>
            </w:pPr>
          </w:p>
        </w:tc>
        <w:tc>
          <w:tcPr>
            <w:tcW w:w="1321" w:type="pct"/>
            <w:tcBorders>
              <w:top w:val="single" w:sz="4" w:space="0" w:color="181717"/>
              <w:left w:val="single" w:sz="4" w:space="0" w:color="181717"/>
              <w:bottom w:val="single" w:sz="4" w:space="0" w:color="181717"/>
              <w:right w:val="nil"/>
            </w:tcBorders>
            <w:vAlign w:val="center"/>
          </w:tcPr>
          <w:p w14:paraId="181AC600" w14:textId="6FA5398C" w:rsidR="007D6790" w:rsidRPr="00D83177" w:rsidRDefault="007D6790" w:rsidP="007D6790">
            <w:pPr>
              <w:ind w:left="80"/>
              <w:rPr>
                <w:rFonts w:ascii="Arial" w:hAnsi="Arial" w:cs="Arial"/>
                <w:sz w:val="20"/>
                <w:szCs w:val="20"/>
              </w:rPr>
            </w:pPr>
            <w:r w:rsidRPr="00D83177">
              <w:rPr>
                <w:rFonts w:ascii="Arial" w:eastAsia="Optima" w:hAnsi="Arial" w:cs="Arial"/>
                <w:color w:val="181717"/>
                <w:sz w:val="20"/>
                <w:szCs w:val="20"/>
              </w:rPr>
              <w:t>- Commune(s)</w:t>
            </w:r>
          </w:p>
        </w:tc>
        <w:tc>
          <w:tcPr>
            <w:tcW w:w="395" w:type="pct"/>
            <w:tcBorders>
              <w:top w:val="single" w:sz="4" w:space="0" w:color="181717"/>
              <w:left w:val="nil"/>
              <w:bottom w:val="single" w:sz="4" w:space="0" w:color="181717"/>
              <w:right w:val="single" w:sz="4" w:space="0" w:color="181717"/>
            </w:tcBorders>
          </w:tcPr>
          <w:p w14:paraId="562AB721" w14:textId="77777777" w:rsidR="007D6790" w:rsidRPr="00D83177" w:rsidRDefault="007D6790" w:rsidP="007D6790">
            <w:pPr>
              <w:rPr>
                <w:rFonts w:ascii="Arial" w:hAnsi="Arial" w:cs="Arial"/>
                <w:sz w:val="20"/>
                <w:szCs w:val="20"/>
              </w:rPr>
            </w:pPr>
          </w:p>
        </w:tc>
        <w:tc>
          <w:tcPr>
            <w:tcW w:w="689" w:type="pct"/>
            <w:tcBorders>
              <w:top w:val="single" w:sz="4" w:space="0" w:color="181717"/>
              <w:left w:val="single" w:sz="4" w:space="0" w:color="181717"/>
              <w:bottom w:val="single" w:sz="4" w:space="0" w:color="181717"/>
              <w:right w:val="single" w:sz="4" w:space="0" w:color="181717"/>
            </w:tcBorders>
          </w:tcPr>
          <w:p w14:paraId="3FC0519E" w14:textId="77777777" w:rsidR="007D6790" w:rsidRPr="00D83177" w:rsidRDefault="007D6790" w:rsidP="007D6790">
            <w:pPr>
              <w:rPr>
                <w:rFonts w:ascii="Arial" w:hAnsi="Arial" w:cs="Arial"/>
                <w:sz w:val="20"/>
                <w:szCs w:val="20"/>
              </w:rPr>
            </w:pPr>
          </w:p>
        </w:tc>
      </w:tr>
      <w:tr w:rsidR="007D6790" w:rsidRPr="00D83177" w14:paraId="44FBC2D8" w14:textId="77777777" w:rsidTr="007D5851">
        <w:trPr>
          <w:trHeight w:val="199"/>
        </w:trPr>
        <w:tc>
          <w:tcPr>
            <w:tcW w:w="1511" w:type="pct"/>
            <w:tcBorders>
              <w:top w:val="single" w:sz="4" w:space="0" w:color="181717"/>
              <w:left w:val="single" w:sz="4" w:space="0" w:color="181717"/>
              <w:bottom w:val="single" w:sz="4" w:space="0" w:color="181717"/>
              <w:right w:val="nil"/>
            </w:tcBorders>
            <w:vAlign w:val="center"/>
          </w:tcPr>
          <w:p w14:paraId="5BDE3D95" w14:textId="77777777" w:rsidR="007D6790" w:rsidRPr="00D83177" w:rsidRDefault="007D6790" w:rsidP="007D6790">
            <w:pPr>
              <w:rPr>
                <w:rFonts w:ascii="Arial" w:hAnsi="Arial" w:cs="Arial"/>
                <w:sz w:val="20"/>
                <w:szCs w:val="20"/>
              </w:rPr>
            </w:pPr>
          </w:p>
        </w:tc>
        <w:tc>
          <w:tcPr>
            <w:tcW w:w="395" w:type="pct"/>
            <w:tcBorders>
              <w:top w:val="single" w:sz="4" w:space="0" w:color="181717"/>
              <w:left w:val="nil"/>
              <w:bottom w:val="single" w:sz="4" w:space="0" w:color="181717"/>
              <w:right w:val="single" w:sz="4" w:space="0" w:color="181717"/>
            </w:tcBorders>
            <w:vAlign w:val="center"/>
          </w:tcPr>
          <w:p w14:paraId="77ED5AF0" w14:textId="77777777" w:rsidR="007D6790" w:rsidRPr="00D83177" w:rsidRDefault="007D6790" w:rsidP="007D6790">
            <w:pPr>
              <w:rPr>
                <w:rFonts w:ascii="Arial" w:hAnsi="Arial" w:cs="Arial"/>
                <w:sz w:val="20"/>
                <w:szCs w:val="20"/>
              </w:rPr>
            </w:pPr>
          </w:p>
        </w:tc>
        <w:tc>
          <w:tcPr>
            <w:tcW w:w="689" w:type="pct"/>
            <w:tcBorders>
              <w:top w:val="single" w:sz="4" w:space="0" w:color="181717"/>
              <w:left w:val="single" w:sz="4" w:space="0" w:color="181717"/>
              <w:bottom w:val="single" w:sz="4" w:space="0" w:color="181717"/>
              <w:right w:val="single" w:sz="4" w:space="0" w:color="181717"/>
            </w:tcBorders>
            <w:vAlign w:val="center"/>
          </w:tcPr>
          <w:p w14:paraId="67C692E9" w14:textId="77777777" w:rsidR="007D6790" w:rsidRPr="00D83177" w:rsidRDefault="007D6790" w:rsidP="007D6790">
            <w:pPr>
              <w:rPr>
                <w:rFonts w:ascii="Arial" w:hAnsi="Arial" w:cs="Arial"/>
                <w:sz w:val="20"/>
                <w:szCs w:val="20"/>
              </w:rPr>
            </w:pPr>
          </w:p>
        </w:tc>
        <w:tc>
          <w:tcPr>
            <w:tcW w:w="1321" w:type="pct"/>
            <w:tcBorders>
              <w:top w:val="single" w:sz="4" w:space="0" w:color="181717"/>
              <w:left w:val="single" w:sz="4" w:space="0" w:color="181717"/>
              <w:bottom w:val="single" w:sz="4" w:space="0" w:color="181717"/>
              <w:right w:val="nil"/>
            </w:tcBorders>
            <w:vAlign w:val="center"/>
          </w:tcPr>
          <w:p w14:paraId="47FED9DF" w14:textId="4861FD35" w:rsidR="007D6790" w:rsidRPr="00D83177" w:rsidRDefault="007D6790" w:rsidP="007D6790">
            <w:pPr>
              <w:ind w:left="80"/>
              <w:rPr>
                <w:rFonts w:ascii="Arial" w:hAnsi="Arial" w:cs="Arial"/>
                <w:sz w:val="20"/>
                <w:szCs w:val="20"/>
              </w:rPr>
            </w:pPr>
          </w:p>
        </w:tc>
        <w:tc>
          <w:tcPr>
            <w:tcW w:w="395" w:type="pct"/>
            <w:tcBorders>
              <w:top w:val="single" w:sz="4" w:space="0" w:color="181717"/>
              <w:left w:val="nil"/>
              <w:bottom w:val="single" w:sz="4" w:space="0" w:color="181717"/>
              <w:right w:val="single" w:sz="4" w:space="0" w:color="181717"/>
            </w:tcBorders>
          </w:tcPr>
          <w:p w14:paraId="16F92910" w14:textId="77777777" w:rsidR="007D6790" w:rsidRPr="00D83177" w:rsidRDefault="007D6790" w:rsidP="007D6790">
            <w:pPr>
              <w:rPr>
                <w:rFonts w:ascii="Arial" w:hAnsi="Arial" w:cs="Arial"/>
                <w:sz w:val="20"/>
                <w:szCs w:val="20"/>
              </w:rPr>
            </w:pPr>
          </w:p>
        </w:tc>
        <w:tc>
          <w:tcPr>
            <w:tcW w:w="689" w:type="pct"/>
            <w:tcBorders>
              <w:top w:val="single" w:sz="4" w:space="0" w:color="181717"/>
              <w:left w:val="single" w:sz="4" w:space="0" w:color="181717"/>
              <w:bottom w:val="single" w:sz="4" w:space="0" w:color="181717"/>
              <w:right w:val="single" w:sz="4" w:space="0" w:color="181717"/>
            </w:tcBorders>
          </w:tcPr>
          <w:p w14:paraId="6FA9179D" w14:textId="77777777" w:rsidR="007D6790" w:rsidRPr="00D83177" w:rsidRDefault="007D6790" w:rsidP="007D6790">
            <w:pPr>
              <w:rPr>
                <w:rFonts w:ascii="Arial" w:hAnsi="Arial" w:cs="Arial"/>
                <w:sz w:val="20"/>
                <w:szCs w:val="20"/>
              </w:rPr>
            </w:pPr>
          </w:p>
        </w:tc>
      </w:tr>
      <w:tr w:rsidR="007D6790" w:rsidRPr="00D83177" w14:paraId="498ED8E8" w14:textId="77777777" w:rsidTr="007D5851">
        <w:trPr>
          <w:trHeight w:val="243"/>
        </w:trPr>
        <w:tc>
          <w:tcPr>
            <w:tcW w:w="1511" w:type="pct"/>
            <w:tcBorders>
              <w:top w:val="single" w:sz="4" w:space="0" w:color="181717"/>
              <w:left w:val="single" w:sz="4" w:space="0" w:color="181717"/>
              <w:bottom w:val="single" w:sz="4" w:space="0" w:color="181717"/>
              <w:right w:val="nil"/>
            </w:tcBorders>
            <w:vAlign w:val="center"/>
          </w:tcPr>
          <w:p w14:paraId="096EA606" w14:textId="77777777" w:rsidR="007D6790" w:rsidRPr="00D83177" w:rsidRDefault="007D6790" w:rsidP="007D6790">
            <w:pPr>
              <w:rPr>
                <w:rFonts w:ascii="Arial" w:hAnsi="Arial" w:cs="Arial"/>
                <w:sz w:val="20"/>
                <w:szCs w:val="20"/>
              </w:rPr>
            </w:pPr>
          </w:p>
        </w:tc>
        <w:tc>
          <w:tcPr>
            <w:tcW w:w="395" w:type="pct"/>
            <w:tcBorders>
              <w:top w:val="single" w:sz="4" w:space="0" w:color="181717"/>
              <w:left w:val="nil"/>
              <w:bottom w:val="single" w:sz="4" w:space="0" w:color="181717"/>
              <w:right w:val="single" w:sz="4" w:space="0" w:color="181717"/>
            </w:tcBorders>
            <w:vAlign w:val="center"/>
          </w:tcPr>
          <w:p w14:paraId="74E3E794" w14:textId="77777777" w:rsidR="007D6790" w:rsidRPr="00D83177" w:rsidRDefault="007D6790" w:rsidP="007D6790">
            <w:pPr>
              <w:rPr>
                <w:rFonts w:ascii="Arial" w:hAnsi="Arial" w:cs="Arial"/>
                <w:sz w:val="20"/>
                <w:szCs w:val="20"/>
              </w:rPr>
            </w:pPr>
          </w:p>
        </w:tc>
        <w:tc>
          <w:tcPr>
            <w:tcW w:w="689" w:type="pct"/>
            <w:tcBorders>
              <w:top w:val="single" w:sz="4" w:space="0" w:color="181717"/>
              <w:left w:val="single" w:sz="4" w:space="0" w:color="181717"/>
              <w:bottom w:val="single" w:sz="4" w:space="0" w:color="181717"/>
              <w:right w:val="single" w:sz="4" w:space="0" w:color="181717"/>
            </w:tcBorders>
            <w:vAlign w:val="center"/>
          </w:tcPr>
          <w:p w14:paraId="663809D5" w14:textId="77777777" w:rsidR="007D6790" w:rsidRPr="00D83177" w:rsidRDefault="007D6790" w:rsidP="007D6790">
            <w:pPr>
              <w:rPr>
                <w:rFonts w:ascii="Arial" w:hAnsi="Arial" w:cs="Arial"/>
                <w:sz w:val="20"/>
                <w:szCs w:val="20"/>
              </w:rPr>
            </w:pPr>
          </w:p>
        </w:tc>
        <w:tc>
          <w:tcPr>
            <w:tcW w:w="1321" w:type="pct"/>
            <w:tcBorders>
              <w:top w:val="single" w:sz="4" w:space="0" w:color="181717"/>
              <w:left w:val="single" w:sz="4" w:space="0" w:color="181717"/>
              <w:bottom w:val="single" w:sz="4" w:space="0" w:color="181717"/>
              <w:right w:val="nil"/>
            </w:tcBorders>
            <w:vAlign w:val="center"/>
          </w:tcPr>
          <w:p w14:paraId="0EDE0DF8" w14:textId="309DA9EB" w:rsidR="007D6790" w:rsidRPr="00D83177" w:rsidRDefault="007D6790" w:rsidP="007D6790">
            <w:pPr>
              <w:ind w:left="80"/>
              <w:rPr>
                <w:rFonts w:ascii="Arial" w:hAnsi="Arial" w:cs="Arial"/>
                <w:sz w:val="20"/>
                <w:szCs w:val="20"/>
              </w:rPr>
            </w:pPr>
            <w:r w:rsidRPr="00D83177">
              <w:rPr>
                <w:rFonts w:ascii="Arial" w:hAnsi="Arial" w:cs="Arial"/>
                <w:sz w:val="20"/>
                <w:szCs w:val="20"/>
              </w:rPr>
              <w:t>- Intercommunalité</w:t>
            </w:r>
          </w:p>
        </w:tc>
        <w:tc>
          <w:tcPr>
            <w:tcW w:w="395" w:type="pct"/>
            <w:tcBorders>
              <w:top w:val="single" w:sz="4" w:space="0" w:color="181717"/>
              <w:left w:val="nil"/>
              <w:bottom w:val="single" w:sz="4" w:space="0" w:color="181717"/>
              <w:right w:val="single" w:sz="4" w:space="0" w:color="181717"/>
            </w:tcBorders>
          </w:tcPr>
          <w:p w14:paraId="77CA918C" w14:textId="77777777" w:rsidR="007D6790" w:rsidRPr="00D83177" w:rsidRDefault="007D6790" w:rsidP="007D6790">
            <w:pPr>
              <w:rPr>
                <w:rFonts w:ascii="Arial" w:hAnsi="Arial" w:cs="Arial"/>
                <w:sz w:val="20"/>
                <w:szCs w:val="20"/>
              </w:rPr>
            </w:pPr>
          </w:p>
        </w:tc>
        <w:tc>
          <w:tcPr>
            <w:tcW w:w="689" w:type="pct"/>
            <w:tcBorders>
              <w:top w:val="single" w:sz="4" w:space="0" w:color="181717"/>
              <w:left w:val="single" w:sz="4" w:space="0" w:color="181717"/>
              <w:bottom w:val="single" w:sz="4" w:space="0" w:color="181717"/>
              <w:right w:val="single" w:sz="4" w:space="0" w:color="181717"/>
            </w:tcBorders>
          </w:tcPr>
          <w:p w14:paraId="313E9961" w14:textId="77777777" w:rsidR="007D6790" w:rsidRPr="00D83177" w:rsidRDefault="007D6790" w:rsidP="007D6790">
            <w:pPr>
              <w:rPr>
                <w:rFonts w:ascii="Arial" w:hAnsi="Arial" w:cs="Arial"/>
                <w:sz w:val="20"/>
                <w:szCs w:val="20"/>
              </w:rPr>
            </w:pPr>
          </w:p>
        </w:tc>
      </w:tr>
      <w:tr w:rsidR="007D6790" w:rsidRPr="00D83177" w14:paraId="45BFB309" w14:textId="77777777" w:rsidTr="007D5851">
        <w:trPr>
          <w:trHeight w:val="306"/>
        </w:trPr>
        <w:tc>
          <w:tcPr>
            <w:tcW w:w="1511" w:type="pct"/>
            <w:tcBorders>
              <w:top w:val="single" w:sz="4" w:space="0" w:color="181717"/>
              <w:left w:val="single" w:sz="4" w:space="0" w:color="181717"/>
              <w:bottom w:val="single" w:sz="4" w:space="0" w:color="181717"/>
              <w:right w:val="nil"/>
            </w:tcBorders>
            <w:vAlign w:val="center"/>
          </w:tcPr>
          <w:p w14:paraId="08241EBE" w14:textId="77777777" w:rsidR="007D6790" w:rsidRPr="00D83177" w:rsidRDefault="007D6790" w:rsidP="007D6790">
            <w:pPr>
              <w:ind w:left="80"/>
              <w:rPr>
                <w:rFonts w:ascii="Arial" w:hAnsi="Arial" w:cs="Arial"/>
                <w:sz w:val="20"/>
                <w:szCs w:val="20"/>
              </w:rPr>
            </w:pPr>
            <w:r w:rsidRPr="00D83177">
              <w:rPr>
                <w:rFonts w:ascii="Arial" w:eastAsia="Optima" w:hAnsi="Arial" w:cs="Arial"/>
                <w:color w:val="181717"/>
                <w:sz w:val="20"/>
                <w:szCs w:val="20"/>
              </w:rPr>
              <w:t>- Extension</w:t>
            </w:r>
          </w:p>
        </w:tc>
        <w:tc>
          <w:tcPr>
            <w:tcW w:w="395" w:type="pct"/>
            <w:tcBorders>
              <w:top w:val="single" w:sz="4" w:space="0" w:color="181717"/>
              <w:left w:val="nil"/>
              <w:bottom w:val="single" w:sz="4" w:space="0" w:color="181717"/>
              <w:right w:val="single" w:sz="4" w:space="0" w:color="181717"/>
            </w:tcBorders>
            <w:vAlign w:val="center"/>
          </w:tcPr>
          <w:p w14:paraId="6CBC060F" w14:textId="77777777" w:rsidR="007D6790" w:rsidRPr="00D83177" w:rsidRDefault="007D6790" w:rsidP="007D6790">
            <w:pPr>
              <w:rPr>
                <w:rFonts w:ascii="Arial" w:hAnsi="Arial" w:cs="Arial"/>
                <w:sz w:val="20"/>
                <w:szCs w:val="20"/>
              </w:rPr>
            </w:pPr>
          </w:p>
        </w:tc>
        <w:tc>
          <w:tcPr>
            <w:tcW w:w="689" w:type="pct"/>
            <w:tcBorders>
              <w:top w:val="single" w:sz="4" w:space="0" w:color="181717"/>
              <w:left w:val="single" w:sz="4" w:space="0" w:color="181717"/>
              <w:bottom w:val="single" w:sz="4" w:space="0" w:color="181717"/>
              <w:right w:val="single" w:sz="4" w:space="0" w:color="181717"/>
            </w:tcBorders>
            <w:vAlign w:val="center"/>
          </w:tcPr>
          <w:p w14:paraId="04415FA5" w14:textId="77777777" w:rsidR="007D6790" w:rsidRPr="00D83177" w:rsidRDefault="007D6790" w:rsidP="007D6790">
            <w:pPr>
              <w:rPr>
                <w:rFonts w:ascii="Arial" w:hAnsi="Arial" w:cs="Arial"/>
                <w:sz w:val="20"/>
                <w:szCs w:val="20"/>
              </w:rPr>
            </w:pPr>
          </w:p>
        </w:tc>
        <w:tc>
          <w:tcPr>
            <w:tcW w:w="1321" w:type="pct"/>
            <w:tcBorders>
              <w:top w:val="single" w:sz="4" w:space="0" w:color="181717"/>
              <w:left w:val="single" w:sz="4" w:space="0" w:color="181717"/>
              <w:bottom w:val="single" w:sz="4" w:space="0" w:color="181717"/>
              <w:right w:val="nil"/>
            </w:tcBorders>
            <w:vAlign w:val="center"/>
          </w:tcPr>
          <w:p w14:paraId="5AFEE986" w14:textId="77777777" w:rsidR="007D6790" w:rsidRPr="00D83177" w:rsidRDefault="007D6790" w:rsidP="007D6790">
            <w:pPr>
              <w:rPr>
                <w:rFonts w:ascii="Arial" w:hAnsi="Arial" w:cs="Arial"/>
                <w:sz w:val="20"/>
                <w:szCs w:val="20"/>
              </w:rPr>
            </w:pPr>
          </w:p>
        </w:tc>
        <w:tc>
          <w:tcPr>
            <w:tcW w:w="395" w:type="pct"/>
            <w:tcBorders>
              <w:top w:val="single" w:sz="4" w:space="0" w:color="181717"/>
              <w:left w:val="nil"/>
              <w:bottom w:val="single" w:sz="4" w:space="0" w:color="181717"/>
              <w:right w:val="single" w:sz="4" w:space="0" w:color="181717"/>
            </w:tcBorders>
          </w:tcPr>
          <w:p w14:paraId="00519672" w14:textId="77777777" w:rsidR="007D6790" w:rsidRPr="00D83177" w:rsidRDefault="007D6790" w:rsidP="007D6790">
            <w:pPr>
              <w:rPr>
                <w:rFonts w:ascii="Arial" w:hAnsi="Arial" w:cs="Arial"/>
                <w:sz w:val="20"/>
                <w:szCs w:val="20"/>
              </w:rPr>
            </w:pPr>
          </w:p>
        </w:tc>
        <w:tc>
          <w:tcPr>
            <w:tcW w:w="689" w:type="pct"/>
            <w:tcBorders>
              <w:top w:val="single" w:sz="4" w:space="0" w:color="181717"/>
              <w:left w:val="single" w:sz="4" w:space="0" w:color="181717"/>
              <w:bottom w:val="single" w:sz="4" w:space="0" w:color="181717"/>
              <w:right w:val="single" w:sz="4" w:space="0" w:color="181717"/>
            </w:tcBorders>
          </w:tcPr>
          <w:p w14:paraId="550541F2" w14:textId="77777777" w:rsidR="007D6790" w:rsidRPr="00D83177" w:rsidRDefault="007D6790" w:rsidP="007D6790">
            <w:pPr>
              <w:rPr>
                <w:rFonts w:ascii="Arial" w:hAnsi="Arial" w:cs="Arial"/>
                <w:sz w:val="20"/>
                <w:szCs w:val="20"/>
              </w:rPr>
            </w:pPr>
          </w:p>
        </w:tc>
      </w:tr>
      <w:tr w:rsidR="007D6790" w:rsidRPr="00D83177" w14:paraId="230D98D1" w14:textId="77777777" w:rsidTr="007D5851">
        <w:trPr>
          <w:trHeight w:val="212"/>
        </w:trPr>
        <w:tc>
          <w:tcPr>
            <w:tcW w:w="1511" w:type="pct"/>
            <w:tcBorders>
              <w:top w:val="single" w:sz="4" w:space="0" w:color="181717"/>
              <w:left w:val="single" w:sz="4" w:space="0" w:color="181717"/>
              <w:bottom w:val="single" w:sz="4" w:space="0" w:color="181717"/>
              <w:right w:val="nil"/>
            </w:tcBorders>
            <w:vAlign w:val="center"/>
          </w:tcPr>
          <w:p w14:paraId="66444B7D" w14:textId="77777777" w:rsidR="007D6790" w:rsidRPr="00D83177" w:rsidRDefault="007D6790" w:rsidP="007D6790">
            <w:pPr>
              <w:rPr>
                <w:rFonts w:ascii="Arial" w:hAnsi="Arial" w:cs="Arial"/>
                <w:sz w:val="20"/>
                <w:szCs w:val="20"/>
              </w:rPr>
            </w:pPr>
          </w:p>
        </w:tc>
        <w:tc>
          <w:tcPr>
            <w:tcW w:w="395" w:type="pct"/>
            <w:tcBorders>
              <w:top w:val="single" w:sz="4" w:space="0" w:color="181717"/>
              <w:left w:val="nil"/>
              <w:bottom w:val="single" w:sz="4" w:space="0" w:color="181717"/>
              <w:right w:val="single" w:sz="4" w:space="0" w:color="181717"/>
            </w:tcBorders>
            <w:vAlign w:val="center"/>
          </w:tcPr>
          <w:p w14:paraId="6510F7D7" w14:textId="77777777" w:rsidR="007D6790" w:rsidRPr="00D83177" w:rsidRDefault="007D6790" w:rsidP="007D6790">
            <w:pPr>
              <w:rPr>
                <w:rFonts w:ascii="Arial" w:hAnsi="Arial" w:cs="Arial"/>
                <w:sz w:val="20"/>
                <w:szCs w:val="20"/>
              </w:rPr>
            </w:pPr>
          </w:p>
        </w:tc>
        <w:tc>
          <w:tcPr>
            <w:tcW w:w="689" w:type="pct"/>
            <w:tcBorders>
              <w:top w:val="single" w:sz="4" w:space="0" w:color="181717"/>
              <w:left w:val="single" w:sz="4" w:space="0" w:color="181717"/>
              <w:bottom w:val="single" w:sz="4" w:space="0" w:color="181717"/>
              <w:right w:val="single" w:sz="4" w:space="0" w:color="181717"/>
            </w:tcBorders>
            <w:vAlign w:val="center"/>
          </w:tcPr>
          <w:p w14:paraId="5700CF7E" w14:textId="77777777" w:rsidR="007D6790" w:rsidRPr="00D83177" w:rsidRDefault="007D6790" w:rsidP="007D6790">
            <w:pPr>
              <w:rPr>
                <w:rFonts w:ascii="Arial" w:hAnsi="Arial" w:cs="Arial"/>
                <w:sz w:val="20"/>
                <w:szCs w:val="20"/>
              </w:rPr>
            </w:pPr>
          </w:p>
        </w:tc>
        <w:tc>
          <w:tcPr>
            <w:tcW w:w="1321" w:type="pct"/>
            <w:tcBorders>
              <w:top w:val="single" w:sz="4" w:space="0" w:color="181717"/>
              <w:left w:val="single" w:sz="4" w:space="0" w:color="181717"/>
              <w:bottom w:val="single" w:sz="4" w:space="0" w:color="181717"/>
              <w:right w:val="nil"/>
            </w:tcBorders>
            <w:vAlign w:val="center"/>
          </w:tcPr>
          <w:p w14:paraId="5524ED30" w14:textId="0367AB98" w:rsidR="007D6790" w:rsidRPr="00D83177" w:rsidRDefault="007D6790" w:rsidP="007D6790">
            <w:pPr>
              <w:rPr>
                <w:rFonts w:ascii="Arial" w:hAnsi="Arial" w:cs="Arial"/>
                <w:sz w:val="20"/>
                <w:szCs w:val="20"/>
              </w:rPr>
            </w:pPr>
            <w:r w:rsidRPr="00D83177">
              <w:rPr>
                <w:rFonts w:ascii="Arial" w:eastAsia="Optima" w:hAnsi="Arial" w:cs="Arial"/>
                <w:color w:val="181717"/>
                <w:sz w:val="20"/>
                <w:szCs w:val="20"/>
              </w:rPr>
              <w:t>- Conseil Départemental</w:t>
            </w:r>
          </w:p>
        </w:tc>
        <w:tc>
          <w:tcPr>
            <w:tcW w:w="395" w:type="pct"/>
            <w:tcBorders>
              <w:top w:val="single" w:sz="4" w:space="0" w:color="181717"/>
              <w:left w:val="nil"/>
              <w:bottom w:val="single" w:sz="4" w:space="0" w:color="181717"/>
              <w:right w:val="single" w:sz="4" w:space="0" w:color="181717"/>
            </w:tcBorders>
          </w:tcPr>
          <w:p w14:paraId="04AC312B" w14:textId="77777777" w:rsidR="007D6790" w:rsidRPr="00D83177" w:rsidRDefault="007D6790" w:rsidP="007D6790">
            <w:pPr>
              <w:rPr>
                <w:rFonts w:ascii="Arial" w:hAnsi="Arial" w:cs="Arial"/>
                <w:sz w:val="20"/>
                <w:szCs w:val="20"/>
              </w:rPr>
            </w:pPr>
          </w:p>
        </w:tc>
        <w:tc>
          <w:tcPr>
            <w:tcW w:w="689" w:type="pct"/>
            <w:tcBorders>
              <w:top w:val="single" w:sz="4" w:space="0" w:color="181717"/>
              <w:left w:val="single" w:sz="4" w:space="0" w:color="181717"/>
              <w:bottom w:val="single" w:sz="4" w:space="0" w:color="181717"/>
              <w:right w:val="single" w:sz="4" w:space="0" w:color="181717"/>
            </w:tcBorders>
          </w:tcPr>
          <w:p w14:paraId="5CE6F338" w14:textId="77777777" w:rsidR="007D6790" w:rsidRPr="00D83177" w:rsidRDefault="007D6790" w:rsidP="007D6790">
            <w:pPr>
              <w:rPr>
                <w:rFonts w:ascii="Arial" w:hAnsi="Arial" w:cs="Arial"/>
                <w:sz w:val="20"/>
                <w:szCs w:val="20"/>
              </w:rPr>
            </w:pPr>
          </w:p>
        </w:tc>
      </w:tr>
      <w:tr w:rsidR="007D6790" w:rsidRPr="00D83177" w14:paraId="4B8F9F69" w14:textId="77777777" w:rsidTr="007D5851">
        <w:trPr>
          <w:trHeight w:val="316"/>
        </w:trPr>
        <w:tc>
          <w:tcPr>
            <w:tcW w:w="1511" w:type="pct"/>
            <w:tcBorders>
              <w:top w:val="single" w:sz="4" w:space="0" w:color="181717"/>
              <w:left w:val="single" w:sz="4" w:space="0" w:color="181717"/>
              <w:bottom w:val="single" w:sz="4" w:space="0" w:color="181717"/>
              <w:right w:val="nil"/>
            </w:tcBorders>
            <w:vAlign w:val="center"/>
          </w:tcPr>
          <w:p w14:paraId="5BAC4BDC" w14:textId="77777777" w:rsidR="007D6790" w:rsidRPr="00D83177" w:rsidRDefault="007D6790" w:rsidP="007D6790">
            <w:pPr>
              <w:rPr>
                <w:rFonts w:ascii="Arial" w:hAnsi="Arial" w:cs="Arial"/>
                <w:sz w:val="20"/>
                <w:szCs w:val="20"/>
              </w:rPr>
            </w:pPr>
          </w:p>
        </w:tc>
        <w:tc>
          <w:tcPr>
            <w:tcW w:w="395" w:type="pct"/>
            <w:tcBorders>
              <w:top w:val="single" w:sz="4" w:space="0" w:color="181717"/>
              <w:left w:val="nil"/>
              <w:bottom w:val="single" w:sz="4" w:space="0" w:color="181717"/>
              <w:right w:val="single" w:sz="4" w:space="0" w:color="181717"/>
            </w:tcBorders>
            <w:vAlign w:val="center"/>
          </w:tcPr>
          <w:p w14:paraId="7BE73120" w14:textId="77777777" w:rsidR="007D6790" w:rsidRPr="00D83177" w:rsidRDefault="007D6790" w:rsidP="007D6790">
            <w:pPr>
              <w:rPr>
                <w:rFonts w:ascii="Arial" w:hAnsi="Arial" w:cs="Arial"/>
                <w:sz w:val="20"/>
                <w:szCs w:val="20"/>
              </w:rPr>
            </w:pPr>
          </w:p>
        </w:tc>
        <w:tc>
          <w:tcPr>
            <w:tcW w:w="689" w:type="pct"/>
            <w:tcBorders>
              <w:top w:val="single" w:sz="4" w:space="0" w:color="181717"/>
              <w:left w:val="single" w:sz="4" w:space="0" w:color="181717"/>
              <w:bottom w:val="single" w:sz="4" w:space="0" w:color="181717"/>
              <w:right w:val="single" w:sz="4" w:space="0" w:color="181717"/>
            </w:tcBorders>
            <w:vAlign w:val="center"/>
          </w:tcPr>
          <w:p w14:paraId="6F54A2A4" w14:textId="77777777" w:rsidR="007D6790" w:rsidRPr="00D83177" w:rsidRDefault="007D6790" w:rsidP="007D6790">
            <w:pPr>
              <w:rPr>
                <w:rFonts w:ascii="Arial" w:hAnsi="Arial" w:cs="Arial"/>
                <w:sz w:val="20"/>
                <w:szCs w:val="20"/>
              </w:rPr>
            </w:pPr>
          </w:p>
        </w:tc>
        <w:tc>
          <w:tcPr>
            <w:tcW w:w="1321" w:type="pct"/>
            <w:tcBorders>
              <w:top w:val="single" w:sz="4" w:space="0" w:color="181717"/>
              <w:left w:val="single" w:sz="4" w:space="0" w:color="181717"/>
              <w:bottom w:val="single" w:sz="4" w:space="0" w:color="181717"/>
              <w:right w:val="nil"/>
            </w:tcBorders>
            <w:vAlign w:val="center"/>
          </w:tcPr>
          <w:p w14:paraId="1CF05DE6" w14:textId="4873A37D" w:rsidR="007D6790" w:rsidRPr="00D83177" w:rsidRDefault="007D6790" w:rsidP="007D6790">
            <w:pPr>
              <w:rPr>
                <w:rFonts w:ascii="Arial" w:hAnsi="Arial" w:cs="Arial"/>
                <w:sz w:val="20"/>
                <w:szCs w:val="20"/>
              </w:rPr>
            </w:pPr>
          </w:p>
        </w:tc>
        <w:tc>
          <w:tcPr>
            <w:tcW w:w="395" w:type="pct"/>
            <w:tcBorders>
              <w:top w:val="single" w:sz="4" w:space="0" w:color="181717"/>
              <w:left w:val="nil"/>
              <w:bottom w:val="single" w:sz="4" w:space="0" w:color="181717"/>
              <w:right w:val="single" w:sz="4" w:space="0" w:color="181717"/>
            </w:tcBorders>
          </w:tcPr>
          <w:p w14:paraId="4C4EFED2" w14:textId="77777777" w:rsidR="007D6790" w:rsidRPr="00D83177" w:rsidRDefault="007D6790" w:rsidP="007D6790">
            <w:pPr>
              <w:rPr>
                <w:rFonts w:ascii="Arial" w:hAnsi="Arial" w:cs="Arial"/>
                <w:sz w:val="20"/>
                <w:szCs w:val="20"/>
              </w:rPr>
            </w:pPr>
          </w:p>
        </w:tc>
        <w:tc>
          <w:tcPr>
            <w:tcW w:w="689" w:type="pct"/>
            <w:tcBorders>
              <w:top w:val="single" w:sz="4" w:space="0" w:color="181717"/>
              <w:left w:val="single" w:sz="4" w:space="0" w:color="181717"/>
              <w:bottom w:val="single" w:sz="4" w:space="0" w:color="181717"/>
              <w:right w:val="single" w:sz="4" w:space="0" w:color="181717"/>
            </w:tcBorders>
          </w:tcPr>
          <w:p w14:paraId="0D9295F5" w14:textId="77777777" w:rsidR="007D6790" w:rsidRPr="00D83177" w:rsidRDefault="007D6790" w:rsidP="007D6790">
            <w:pPr>
              <w:rPr>
                <w:rFonts w:ascii="Arial" w:hAnsi="Arial" w:cs="Arial"/>
                <w:sz w:val="20"/>
                <w:szCs w:val="20"/>
              </w:rPr>
            </w:pPr>
          </w:p>
        </w:tc>
      </w:tr>
      <w:tr w:rsidR="007D6790" w:rsidRPr="00D83177" w14:paraId="478B411E" w14:textId="77777777" w:rsidTr="007D5851">
        <w:trPr>
          <w:trHeight w:val="235"/>
        </w:trPr>
        <w:tc>
          <w:tcPr>
            <w:tcW w:w="1511" w:type="pct"/>
            <w:tcBorders>
              <w:top w:val="single" w:sz="4" w:space="0" w:color="181717"/>
              <w:left w:val="single" w:sz="4" w:space="0" w:color="181717"/>
              <w:bottom w:val="single" w:sz="4" w:space="0" w:color="181717"/>
              <w:right w:val="nil"/>
            </w:tcBorders>
            <w:vAlign w:val="center"/>
          </w:tcPr>
          <w:p w14:paraId="5FE35CF4" w14:textId="77777777" w:rsidR="007D6790" w:rsidRPr="00D83177" w:rsidRDefault="007D6790" w:rsidP="007D6790">
            <w:pPr>
              <w:ind w:left="80"/>
              <w:rPr>
                <w:rFonts w:ascii="Arial" w:hAnsi="Arial" w:cs="Arial"/>
                <w:sz w:val="20"/>
                <w:szCs w:val="20"/>
              </w:rPr>
            </w:pPr>
            <w:r w:rsidRPr="00D83177">
              <w:rPr>
                <w:rFonts w:ascii="Arial" w:eastAsia="Optima" w:hAnsi="Arial" w:cs="Arial"/>
                <w:color w:val="181717"/>
                <w:sz w:val="20"/>
                <w:szCs w:val="20"/>
              </w:rPr>
              <w:t>- Aménagement</w:t>
            </w:r>
          </w:p>
        </w:tc>
        <w:tc>
          <w:tcPr>
            <w:tcW w:w="395" w:type="pct"/>
            <w:tcBorders>
              <w:top w:val="single" w:sz="4" w:space="0" w:color="181717"/>
              <w:left w:val="nil"/>
              <w:bottom w:val="single" w:sz="4" w:space="0" w:color="181717"/>
              <w:right w:val="single" w:sz="4" w:space="0" w:color="181717"/>
            </w:tcBorders>
            <w:vAlign w:val="center"/>
          </w:tcPr>
          <w:p w14:paraId="3071E65E" w14:textId="77777777" w:rsidR="007D6790" w:rsidRPr="00D83177" w:rsidRDefault="007D6790" w:rsidP="007D6790">
            <w:pPr>
              <w:rPr>
                <w:rFonts w:ascii="Arial" w:hAnsi="Arial" w:cs="Arial"/>
                <w:sz w:val="20"/>
                <w:szCs w:val="20"/>
              </w:rPr>
            </w:pPr>
          </w:p>
        </w:tc>
        <w:tc>
          <w:tcPr>
            <w:tcW w:w="689" w:type="pct"/>
            <w:tcBorders>
              <w:top w:val="single" w:sz="4" w:space="0" w:color="181717"/>
              <w:left w:val="single" w:sz="4" w:space="0" w:color="181717"/>
              <w:bottom w:val="single" w:sz="4" w:space="0" w:color="181717"/>
              <w:right w:val="single" w:sz="4" w:space="0" w:color="181717"/>
            </w:tcBorders>
            <w:vAlign w:val="center"/>
          </w:tcPr>
          <w:p w14:paraId="1C9F62F1" w14:textId="77777777" w:rsidR="007D6790" w:rsidRPr="00D83177" w:rsidRDefault="007D6790" w:rsidP="007D6790">
            <w:pPr>
              <w:rPr>
                <w:rFonts w:ascii="Arial" w:hAnsi="Arial" w:cs="Arial"/>
                <w:sz w:val="20"/>
                <w:szCs w:val="20"/>
              </w:rPr>
            </w:pPr>
          </w:p>
        </w:tc>
        <w:tc>
          <w:tcPr>
            <w:tcW w:w="1321" w:type="pct"/>
            <w:tcBorders>
              <w:top w:val="single" w:sz="4" w:space="0" w:color="181717"/>
              <w:left w:val="single" w:sz="4" w:space="0" w:color="181717"/>
              <w:bottom w:val="single" w:sz="4" w:space="0" w:color="181717"/>
              <w:right w:val="nil"/>
            </w:tcBorders>
            <w:vAlign w:val="center"/>
          </w:tcPr>
          <w:p w14:paraId="29A37345" w14:textId="1753D64B" w:rsidR="007D6790" w:rsidRPr="00D83177" w:rsidRDefault="007D6790" w:rsidP="007D6790">
            <w:pPr>
              <w:ind w:left="80"/>
              <w:rPr>
                <w:rFonts w:ascii="Arial" w:hAnsi="Arial" w:cs="Arial"/>
                <w:sz w:val="20"/>
                <w:szCs w:val="20"/>
              </w:rPr>
            </w:pPr>
            <w:r w:rsidRPr="00D83177">
              <w:rPr>
                <w:rFonts w:ascii="Arial" w:eastAsia="Optima" w:hAnsi="Arial" w:cs="Arial"/>
                <w:color w:val="181717"/>
                <w:sz w:val="20"/>
                <w:szCs w:val="20"/>
              </w:rPr>
              <w:t>- Conseil Régional</w:t>
            </w:r>
          </w:p>
        </w:tc>
        <w:tc>
          <w:tcPr>
            <w:tcW w:w="395" w:type="pct"/>
            <w:tcBorders>
              <w:top w:val="single" w:sz="4" w:space="0" w:color="181717"/>
              <w:left w:val="nil"/>
              <w:bottom w:val="single" w:sz="4" w:space="0" w:color="181717"/>
              <w:right w:val="single" w:sz="4" w:space="0" w:color="181717"/>
            </w:tcBorders>
          </w:tcPr>
          <w:p w14:paraId="7E89EEFC" w14:textId="77777777" w:rsidR="007D6790" w:rsidRPr="00D83177" w:rsidRDefault="007D6790" w:rsidP="007D6790">
            <w:pPr>
              <w:rPr>
                <w:rFonts w:ascii="Arial" w:hAnsi="Arial" w:cs="Arial"/>
                <w:sz w:val="20"/>
                <w:szCs w:val="20"/>
              </w:rPr>
            </w:pPr>
          </w:p>
        </w:tc>
        <w:tc>
          <w:tcPr>
            <w:tcW w:w="689" w:type="pct"/>
            <w:tcBorders>
              <w:top w:val="single" w:sz="4" w:space="0" w:color="181717"/>
              <w:left w:val="single" w:sz="4" w:space="0" w:color="181717"/>
              <w:bottom w:val="single" w:sz="4" w:space="0" w:color="181717"/>
              <w:right w:val="single" w:sz="4" w:space="0" w:color="181717"/>
            </w:tcBorders>
          </w:tcPr>
          <w:p w14:paraId="0CA24059" w14:textId="77777777" w:rsidR="007D6790" w:rsidRPr="00D83177" w:rsidRDefault="007D6790" w:rsidP="007D6790">
            <w:pPr>
              <w:rPr>
                <w:rFonts w:ascii="Arial" w:hAnsi="Arial" w:cs="Arial"/>
                <w:sz w:val="20"/>
                <w:szCs w:val="20"/>
              </w:rPr>
            </w:pPr>
          </w:p>
        </w:tc>
      </w:tr>
      <w:tr w:rsidR="007D6790" w:rsidRPr="00D83177" w14:paraId="3F89C14F" w14:textId="77777777" w:rsidTr="007D5851">
        <w:trPr>
          <w:trHeight w:val="214"/>
        </w:trPr>
        <w:tc>
          <w:tcPr>
            <w:tcW w:w="1511" w:type="pct"/>
            <w:tcBorders>
              <w:top w:val="single" w:sz="4" w:space="0" w:color="181717"/>
              <w:left w:val="single" w:sz="4" w:space="0" w:color="181717"/>
              <w:bottom w:val="single" w:sz="4" w:space="0" w:color="181717"/>
              <w:right w:val="nil"/>
            </w:tcBorders>
            <w:vAlign w:val="center"/>
          </w:tcPr>
          <w:p w14:paraId="444DEADF" w14:textId="77777777" w:rsidR="007D6790" w:rsidRPr="00D83177" w:rsidRDefault="007D6790" w:rsidP="007D6790">
            <w:pPr>
              <w:rPr>
                <w:rFonts w:ascii="Arial" w:hAnsi="Arial" w:cs="Arial"/>
                <w:sz w:val="20"/>
                <w:szCs w:val="20"/>
              </w:rPr>
            </w:pPr>
          </w:p>
        </w:tc>
        <w:tc>
          <w:tcPr>
            <w:tcW w:w="395" w:type="pct"/>
            <w:tcBorders>
              <w:top w:val="single" w:sz="4" w:space="0" w:color="181717"/>
              <w:left w:val="nil"/>
              <w:bottom w:val="single" w:sz="4" w:space="0" w:color="181717"/>
              <w:right w:val="single" w:sz="4" w:space="0" w:color="181717"/>
            </w:tcBorders>
            <w:vAlign w:val="center"/>
          </w:tcPr>
          <w:p w14:paraId="7C385815" w14:textId="77777777" w:rsidR="007D6790" w:rsidRPr="00D83177" w:rsidRDefault="007D6790" w:rsidP="007D6790">
            <w:pPr>
              <w:rPr>
                <w:rFonts w:ascii="Arial" w:hAnsi="Arial" w:cs="Arial"/>
                <w:sz w:val="20"/>
                <w:szCs w:val="20"/>
              </w:rPr>
            </w:pPr>
          </w:p>
        </w:tc>
        <w:tc>
          <w:tcPr>
            <w:tcW w:w="689" w:type="pct"/>
            <w:tcBorders>
              <w:top w:val="single" w:sz="4" w:space="0" w:color="181717"/>
              <w:left w:val="single" w:sz="4" w:space="0" w:color="181717"/>
              <w:bottom w:val="single" w:sz="4" w:space="0" w:color="181717"/>
              <w:right w:val="single" w:sz="4" w:space="0" w:color="181717"/>
            </w:tcBorders>
            <w:vAlign w:val="center"/>
          </w:tcPr>
          <w:p w14:paraId="18980D20" w14:textId="77777777" w:rsidR="007D6790" w:rsidRPr="00D83177" w:rsidRDefault="007D6790" w:rsidP="007D6790">
            <w:pPr>
              <w:rPr>
                <w:rFonts w:ascii="Arial" w:hAnsi="Arial" w:cs="Arial"/>
                <w:sz w:val="20"/>
                <w:szCs w:val="20"/>
              </w:rPr>
            </w:pPr>
          </w:p>
        </w:tc>
        <w:tc>
          <w:tcPr>
            <w:tcW w:w="1321" w:type="pct"/>
            <w:tcBorders>
              <w:top w:val="single" w:sz="4" w:space="0" w:color="181717"/>
              <w:left w:val="single" w:sz="4" w:space="0" w:color="181717"/>
              <w:bottom w:val="single" w:sz="4" w:space="0" w:color="181717"/>
              <w:right w:val="nil"/>
            </w:tcBorders>
            <w:vAlign w:val="center"/>
          </w:tcPr>
          <w:p w14:paraId="1C3C42E5" w14:textId="6169FEFE" w:rsidR="007D6790" w:rsidRPr="00D83177" w:rsidRDefault="007D6790" w:rsidP="007D6790">
            <w:pPr>
              <w:rPr>
                <w:rFonts w:ascii="Arial" w:hAnsi="Arial" w:cs="Arial"/>
                <w:sz w:val="20"/>
                <w:szCs w:val="20"/>
              </w:rPr>
            </w:pPr>
          </w:p>
        </w:tc>
        <w:tc>
          <w:tcPr>
            <w:tcW w:w="395" w:type="pct"/>
            <w:tcBorders>
              <w:top w:val="single" w:sz="4" w:space="0" w:color="181717"/>
              <w:left w:val="nil"/>
              <w:bottom w:val="single" w:sz="4" w:space="0" w:color="181717"/>
              <w:right w:val="single" w:sz="4" w:space="0" w:color="181717"/>
            </w:tcBorders>
          </w:tcPr>
          <w:p w14:paraId="4EDEFC7E" w14:textId="77777777" w:rsidR="007D6790" w:rsidRPr="00D83177" w:rsidRDefault="007D6790" w:rsidP="007D6790">
            <w:pPr>
              <w:rPr>
                <w:rFonts w:ascii="Arial" w:hAnsi="Arial" w:cs="Arial"/>
                <w:sz w:val="20"/>
                <w:szCs w:val="20"/>
              </w:rPr>
            </w:pPr>
          </w:p>
        </w:tc>
        <w:tc>
          <w:tcPr>
            <w:tcW w:w="689" w:type="pct"/>
            <w:tcBorders>
              <w:top w:val="single" w:sz="4" w:space="0" w:color="181717"/>
              <w:left w:val="single" w:sz="4" w:space="0" w:color="181717"/>
              <w:bottom w:val="single" w:sz="4" w:space="0" w:color="181717"/>
              <w:right w:val="single" w:sz="4" w:space="0" w:color="181717"/>
            </w:tcBorders>
          </w:tcPr>
          <w:p w14:paraId="5B895B8B" w14:textId="77777777" w:rsidR="007D6790" w:rsidRPr="00D83177" w:rsidRDefault="007D6790" w:rsidP="007D6790">
            <w:pPr>
              <w:rPr>
                <w:rFonts w:ascii="Arial" w:hAnsi="Arial" w:cs="Arial"/>
                <w:sz w:val="20"/>
                <w:szCs w:val="20"/>
              </w:rPr>
            </w:pPr>
          </w:p>
        </w:tc>
      </w:tr>
      <w:tr w:rsidR="007D6790" w:rsidRPr="00D83177" w14:paraId="0CE90C63" w14:textId="77777777" w:rsidTr="007D5851">
        <w:trPr>
          <w:trHeight w:val="130"/>
        </w:trPr>
        <w:tc>
          <w:tcPr>
            <w:tcW w:w="1511" w:type="pct"/>
            <w:tcBorders>
              <w:top w:val="single" w:sz="4" w:space="0" w:color="181717"/>
              <w:left w:val="single" w:sz="4" w:space="0" w:color="181717"/>
              <w:bottom w:val="single" w:sz="4" w:space="0" w:color="181717"/>
              <w:right w:val="nil"/>
            </w:tcBorders>
            <w:vAlign w:val="center"/>
          </w:tcPr>
          <w:p w14:paraId="22C9B710" w14:textId="77777777" w:rsidR="007D6790" w:rsidRPr="00D83177" w:rsidRDefault="007D6790" w:rsidP="007D6790">
            <w:pPr>
              <w:rPr>
                <w:rFonts w:ascii="Arial" w:hAnsi="Arial" w:cs="Arial"/>
                <w:sz w:val="20"/>
                <w:szCs w:val="20"/>
              </w:rPr>
            </w:pPr>
          </w:p>
        </w:tc>
        <w:tc>
          <w:tcPr>
            <w:tcW w:w="395" w:type="pct"/>
            <w:tcBorders>
              <w:top w:val="single" w:sz="4" w:space="0" w:color="181717"/>
              <w:left w:val="nil"/>
              <w:bottom w:val="single" w:sz="4" w:space="0" w:color="181717"/>
              <w:right w:val="single" w:sz="4" w:space="0" w:color="181717"/>
            </w:tcBorders>
            <w:vAlign w:val="center"/>
          </w:tcPr>
          <w:p w14:paraId="2F809F9B" w14:textId="77777777" w:rsidR="007D6790" w:rsidRPr="00D83177" w:rsidRDefault="007D6790" w:rsidP="007D6790">
            <w:pPr>
              <w:rPr>
                <w:rFonts w:ascii="Arial" w:hAnsi="Arial" w:cs="Arial"/>
                <w:sz w:val="20"/>
                <w:szCs w:val="20"/>
              </w:rPr>
            </w:pPr>
          </w:p>
        </w:tc>
        <w:tc>
          <w:tcPr>
            <w:tcW w:w="689" w:type="pct"/>
            <w:tcBorders>
              <w:top w:val="single" w:sz="4" w:space="0" w:color="181717"/>
              <w:left w:val="single" w:sz="4" w:space="0" w:color="181717"/>
              <w:bottom w:val="single" w:sz="4" w:space="0" w:color="181717"/>
              <w:right w:val="single" w:sz="4" w:space="0" w:color="181717"/>
            </w:tcBorders>
            <w:vAlign w:val="center"/>
          </w:tcPr>
          <w:p w14:paraId="7477B906" w14:textId="77777777" w:rsidR="007D6790" w:rsidRPr="00D83177" w:rsidRDefault="007D6790" w:rsidP="007D6790">
            <w:pPr>
              <w:rPr>
                <w:rFonts w:ascii="Arial" w:hAnsi="Arial" w:cs="Arial"/>
                <w:sz w:val="20"/>
                <w:szCs w:val="20"/>
              </w:rPr>
            </w:pPr>
          </w:p>
        </w:tc>
        <w:tc>
          <w:tcPr>
            <w:tcW w:w="1321" w:type="pct"/>
            <w:tcBorders>
              <w:top w:val="single" w:sz="4" w:space="0" w:color="181717"/>
              <w:left w:val="single" w:sz="4" w:space="0" w:color="181717"/>
              <w:bottom w:val="single" w:sz="4" w:space="0" w:color="181717"/>
              <w:right w:val="nil"/>
            </w:tcBorders>
            <w:vAlign w:val="center"/>
          </w:tcPr>
          <w:p w14:paraId="30021278" w14:textId="6D586F65" w:rsidR="007D6790" w:rsidRPr="00D83177" w:rsidRDefault="007D6790" w:rsidP="007D6790">
            <w:pPr>
              <w:rPr>
                <w:rFonts w:ascii="Arial" w:hAnsi="Arial" w:cs="Arial"/>
                <w:sz w:val="20"/>
                <w:szCs w:val="20"/>
              </w:rPr>
            </w:pPr>
            <w:r w:rsidRPr="00D83177">
              <w:rPr>
                <w:rFonts w:ascii="Arial" w:eastAsia="Optima" w:hAnsi="Arial" w:cs="Arial"/>
                <w:color w:val="181717"/>
                <w:sz w:val="20"/>
                <w:szCs w:val="20"/>
              </w:rPr>
              <w:t>- Fonds Européens</w:t>
            </w:r>
          </w:p>
        </w:tc>
        <w:tc>
          <w:tcPr>
            <w:tcW w:w="395" w:type="pct"/>
            <w:tcBorders>
              <w:top w:val="single" w:sz="4" w:space="0" w:color="181717"/>
              <w:left w:val="nil"/>
              <w:bottom w:val="single" w:sz="4" w:space="0" w:color="181717"/>
              <w:right w:val="single" w:sz="4" w:space="0" w:color="181717"/>
            </w:tcBorders>
          </w:tcPr>
          <w:p w14:paraId="5A8B3FA9" w14:textId="77777777" w:rsidR="007D6790" w:rsidRPr="00D83177" w:rsidRDefault="007D6790" w:rsidP="007D6790">
            <w:pPr>
              <w:rPr>
                <w:rFonts w:ascii="Arial" w:hAnsi="Arial" w:cs="Arial"/>
                <w:sz w:val="20"/>
                <w:szCs w:val="20"/>
              </w:rPr>
            </w:pPr>
          </w:p>
        </w:tc>
        <w:tc>
          <w:tcPr>
            <w:tcW w:w="689" w:type="pct"/>
            <w:tcBorders>
              <w:top w:val="single" w:sz="4" w:space="0" w:color="181717"/>
              <w:left w:val="single" w:sz="4" w:space="0" w:color="181717"/>
              <w:bottom w:val="single" w:sz="4" w:space="0" w:color="181717"/>
              <w:right w:val="single" w:sz="4" w:space="0" w:color="181717"/>
            </w:tcBorders>
          </w:tcPr>
          <w:p w14:paraId="2B162DD5" w14:textId="77777777" w:rsidR="007D6790" w:rsidRPr="00D83177" w:rsidRDefault="007D6790" w:rsidP="007D6790">
            <w:pPr>
              <w:rPr>
                <w:rFonts w:ascii="Arial" w:hAnsi="Arial" w:cs="Arial"/>
                <w:sz w:val="20"/>
                <w:szCs w:val="20"/>
              </w:rPr>
            </w:pPr>
          </w:p>
        </w:tc>
      </w:tr>
      <w:tr w:rsidR="007D6790" w:rsidRPr="00D83177" w14:paraId="24D02C61" w14:textId="77777777" w:rsidTr="007D5851">
        <w:trPr>
          <w:trHeight w:val="222"/>
        </w:trPr>
        <w:tc>
          <w:tcPr>
            <w:tcW w:w="1511" w:type="pct"/>
            <w:tcBorders>
              <w:top w:val="single" w:sz="4" w:space="0" w:color="181717"/>
              <w:left w:val="single" w:sz="4" w:space="0" w:color="181717"/>
              <w:bottom w:val="single" w:sz="4" w:space="0" w:color="181717"/>
              <w:right w:val="nil"/>
            </w:tcBorders>
            <w:shd w:val="clear" w:color="auto" w:fill="DAE9F7" w:themeFill="text2" w:themeFillTint="1A"/>
            <w:vAlign w:val="center"/>
          </w:tcPr>
          <w:p w14:paraId="638CFACB" w14:textId="77777777" w:rsidR="007D6790" w:rsidRPr="00D83177" w:rsidRDefault="007D6790" w:rsidP="007D6790">
            <w:pPr>
              <w:ind w:left="80"/>
              <w:rPr>
                <w:rFonts w:ascii="Arial" w:hAnsi="Arial" w:cs="Arial"/>
                <w:sz w:val="20"/>
                <w:szCs w:val="20"/>
              </w:rPr>
            </w:pPr>
            <w:r w:rsidRPr="00D83177">
              <w:rPr>
                <w:rFonts w:ascii="Arial" w:eastAsia="Optima" w:hAnsi="Arial" w:cs="Arial"/>
                <w:b/>
                <w:color w:val="181717"/>
                <w:sz w:val="20"/>
                <w:szCs w:val="20"/>
              </w:rPr>
              <w:t>Opération d’équipement</w:t>
            </w:r>
          </w:p>
        </w:tc>
        <w:tc>
          <w:tcPr>
            <w:tcW w:w="395" w:type="pct"/>
            <w:tcBorders>
              <w:top w:val="single" w:sz="4" w:space="0" w:color="181717"/>
              <w:left w:val="nil"/>
              <w:bottom w:val="single" w:sz="4" w:space="0" w:color="181717"/>
              <w:right w:val="single" w:sz="4" w:space="0" w:color="181717"/>
            </w:tcBorders>
            <w:shd w:val="clear" w:color="auto" w:fill="DAE9F7" w:themeFill="text2" w:themeFillTint="1A"/>
            <w:vAlign w:val="center"/>
          </w:tcPr>
          <w:p w14:paraId="327E2CDE" w14:textId="77777777" w:rsidR="007D6790" w:rsidRPr="00D83177" w:rsidRDefault="007D6790" w:rsidP="007D6790">
            <w:pPr>
              <w:rPr>
                <w:rFonts w:ascii="Arial" w:hAnsi="Arial" w:cs="Arial"/>
                <w:sz w:val="20"/>
                <w:szCs w:val="20"/>
              </w:rPr>
            </w:pPr>
          </w:p>
        </w:tc>
        <w:tc>
          <w:tcPr>
            <w:tcW w:w="689" w:type="pct"/>
            <w:tcBorders>
              <w:top w:val="single" w:sz="4" w:space="0" w:color="181717"/>
              <w:left w:val="single" w:sz="4" w:space="0" w:color="181717"/>
              <w:bottom w:val="single" w:sz="4" w:space="0" w:color="181717"/>
              <w:right w:val="single" w:sz="4" w:space="0" w:color="181717"/>
            </w:tcBorders>
            <w:shd w:val="clear" w:color="auto" w:fill="DAE9F7" w:themeFill="text2" w:themeFillTint="1A"/>
            <w:vAlign w:val="center"/>
          </w:tcPr>
          <w:p w14:paraId="2D8C0270" w14:textId="77777777" w:rsidR="007D6790" w:rsidRPr="00D83177" w:rsidRDefault="007D6790" w:rsidP="007D6790">
            <w:pPr>
              <w:rPr>
                <w:rFonts w:ascii="Arial" w:hAnsi="Arial" w:cs="Arial"/>
                <w:sz w:val="20"/>
                <w:szCs w:val="20"/>
              </w:rPr>
            </w:pPr>
          </w:p>
        </w:tc>
        <w:tc>
          <w:tcPr>
            <w:tcW w:w="1321" w:type="pct"/>
            <w:tcBorders>
              <w:top w:val="single" w:sz="4" w:space="0" w:color="181717"/>
              <w:left w:val="single" w:sz="4" w:space="0" w:color="181717"/>
              <w:bottom w:val="single" w:sz="4" w:space="0" w:color="181717"/>
              <w:right w:val="nil"/>
            </w:tcBorders>
            <w:vAlign w:val="center"/>
          </w:tcPr>
          <w:p w14:paraId="6F464898" w14:textId="5C369520" w:rsidR="007D6790" w:rsidRPr="00D83177" w:rsidRDefault="007D6790" w:rsidP="007D6790">
            <w:pPr>
              <w:ind w:left="80"/>
              <w:rPr>
                <w:rFonts w:ascii="Arial" w:hAnsi="Arial" w:cs="Arial"/>
                <w:sz w:val="20"/>
                <w:szCs w:val="20"/>
              </w:rPr>
            </w:pPr>
          </w:p>
        </w:tc>
        <w:tc>
          <w:tcPr>
            <w:tcW w:w="395" w:type="pct"/>
            <w:tcBorders>
              <w:top w:val="single" w:sz="4" w:space="0" w:color="181717"/>
              <w:left w:val="nil"/>
              <w:bottom w:val="single" w:sz="4" w:space="0" w:color="181717"/>
              <w:right w:val="single" w:sz="4" w:space="0" w:color="181717"/>
            </w:tcBorders>
          </w:tcPr>
          <w:p w14:paraId="765BDB1D" w14:textId="77777777" w:rsidR="007D6790" w:rsidRPr="00D83177" w:rsidRDefault="007D6790" w:rsidP="007D6790">
            <w:pPr>
              <w:rPr>
                <w:rFonts w:ascii="Arial" w:hAnsi="Arial" w:cs="Arial"/>
                <w:sz w:val="20"/>
                <w:szCs w:val="20"/>
              </w:rPr>
            </w:pPr>
          </w:p>
        </w:tc>
        <w:tc>
          <w:tcPr>
            <w:tcW w:w="689" w:type="pct"/>
            <w:tcBorders>
              <w:top w:val="single" w:sz="4" w:space="0" w:color="181717"/>
              <w:left w:val="single" w:sz="4" w:space="0" w:color="181717"/>
              <w:bottom w:val="single" w:sz="4" w:space="0" w:color="181717"/>
              <w:right w:val="single" w:sz="4" w:space="0" w:color="181717"/>
            </w:tcBorders>
          </w:tcPr>
          <w:p w14:paraId="3CF1D6F4" w14:textId="77777777" w:rsidR="007D6790" w:rsidRPr="00D83177" w:rsidRDefault="007D6790" w:rsidP="007D6790">
            <w:pPr>
              <w:rPr>
                <w:rFonts w:ascii="Arial" w:hAnsi="Arial" w:cs="Arial"/>
                <w:sz w:val="20"/>
                <w:szCs w:val="20"/>
              </w:rPr>
            </w:pPr>
          </w:p>
        </w:tc>
      </w:tr>
      <w:tr w:rsidR="007D6790" w:rsidRPr="00D83177" w14:paraId="3976FE63" w14:textId="77777777" w:rsidTr="007D5851">
        <w:trPr>
          <w:trHeight w:val="312"/>
        </w:trPr>
        <w:tc>
          <w:tcPr>
            <w:tcW w:w="1511" w:type="pct"/>
            <w:tcBorders>
              <w:top w:val="single" w:sz="4" w:space="0" w:color="181717"/>
              <w:left w:val="single" w:sz="4" w:space="0" w:color="181717"/>
              <w:bottom w:val="single" w:sz="4" w:space="0" w:color="181717"/>
              <w:right w:val="nil"/>
            </w:tcBorders>
            <w:vAlign w:val="center"/>
          </w:tcPr>
          <w:p w14:paraId="614341A1" w14:textId="77777777" w:rsidR="007D6790" w:rsidRPr="00D83177" w:rsidRDefault="007D6790" w:rsidP="007D6790">
            <w:pPr>
              <w:ind w:left="80"/>
              <w:rPr>
                <w:rFonts w:ascii="Arial" w:hAnsi="Arial" w:cs="Arial"/>
                <w:sz w:val="20"/>
                <w:szCs w:val="20"/>
              </w:rPr>
            </w:pPr>
            <w:r w:rsidRPr="00D83177">
              <w:rPr>
                <w:rFonts w:ascii="Arial" w:eastAsia="Optima" w:hAnsi="Arial" w:cs="Arial"/>
                <w:color w:val="181717"/>
                <w:sz w:val="20"/>
                <w:szCs w:val="20"/>
              </w:rPr>
              <w:t>- Mobilier</w:t>
            </w:r>
          </w:p>
        </w:tc>
        <w:tc>
          <w:tcPr>
            <w:tcW w:w="395" w:type="pct"/>
            <w:tcBorders>
              <w:top w:val="single" w:sz="4" w:space="0" w:color="181717"/>
              <w:left w:val="nil"/>
              <w:bottom w:val="single" w:sz="4" w:space="0" w:color="181717"/>
              <w:right w:val="single" w:sz="4" w:space="0" w:color="181717"/>
            </w:tcBorders>
            <w:vAlign w:val="center"/>
          </w:tcPr>
          <w:p w14:paraId="6C39A6C3" w14:textId="77777777" w:rsidR="007D6790" w:rsidRPr="00D83177" w:rsidRDefault="007D6790" w:rsidP="007D6790">
            <w:pPr>
              <w:rPr>
                <w:rFonts w:ascii="Arial" w:hAnsi="Arial" w:cs="Arial"/>
                <w:sz w:val="20"/>
                <w:szCs w:val="20"/>
              </w:rPr>
            </w:pPr>
          </w:p>
        </w:tc>
        <w:tc>
          <w:tcPr>
            <w:tcW w:w="689" w:type="pct"/>
            <w:tcBorders>
              <w:top w:val="single" w:sz="4" w:space="0" w:color="181717"/>
              <w:left w:val="single" w:sz="4" w:space="0" w:color="181717"/>
              <w:bottom w:val="single" w:sz="4" w:space="0" w:color="181717"/>
              <w:right w:val="single" w:sz="4" w:space="0" w:color="181717"/>
            </w:tcBorders>
            <w:vAlign w:val="center"/>
          </w:tcPr>
          <w:p w14:paraId="7ABF688B" w14:textId="77777777" w:rsidR="007D6790" w:rsidRPr="00D83177" w:rsidRDefault="007D6790" w:rsidP="007D6790">
            <w:pPr>
              <w:rPr>
                <w:rFonts w:ascii="Arial" w:hAnsi="Arial" w:cs="Arial"/>
                <w:sz w:val="20"/>
                <w:szCs w:val="20"/>
              </w:rPr>
            </w:pPr>
          </w:p>
        </w:tc>
        <w:tc>
          <w:tcPr>
            <w:tcW w:w="1321" w:type="pct"/>
            <w:tcBorders>
              <w:top w:val="single" w:sz="4" w:space="0" w:color="181717"/>
              <w:left w:val="single" w:sz="4" w:space="0" w:color="181717"/>
              <w:bottom w:val="single" w:sz="4" w:space="0" w:color="181717"/>
              <w:right w:val="nil"/>
            </w:tcBorders>
            <w:vAlign w:val="center"/>
          </w:tcPr>
          <w:p w14:paraId="1C1A974E" w14:textId="4824EC1C" w:rsidR="007D6790" w:rsidRPr="00D83177" w:rsidRDefault="007D6790" w:rsidP="007D6790">
            <w:pPr>
              <w:rPr>
                <w:rFonts w:ascii="Arial" w:hAnsi="Arial" w:cs="Arial"/>
                <w:sz w:val="20"/>
                <w:szCs w:val="20"/>
              </w:rPr>
            </w:pPr>
            <w:r w:rsidRPr="00D83177">
              <w:rPr>
                <w:rFonts w:ascii="Arial" w:eastAsia="Optima" w:hAnsi="Arial" w:cs="Arial"/>
                <w:color w:val="181717"/>
                <w:sz w:val="20"/>
                <w:szCs w:val="20"/>
              </w:rPr>
              <w:t>- Etat</w:t>
            </w:r>
          </w:p>
        </w:tc>
        <w:tc>
          <w:tcPr>
            <w:tcW w:w="395" w:type="pct"/>
            <w:tcBorders>
              <w:top w:val="single" w:sz="4" w:space="0" w:color="181717"/>
              <w:left w:val="nil"/>
              <w:bottom w:val="single" w:sz="4" w:space="0" w:color="181717"/>
              <w:right w:val="single" w:sz="4" w:space="0" w:color="181717"/>
            </w:tcBorders>
          </w:tcPr>
          <w:p w14:paraId="432B5A16" w14:textId="77777777" w:rsidR="007D6790" w:rsidRPr="00D83177" w:rsidRDefault="007D6790" w:rsidP="007D6790">
            <w:pPr>
              <w:rPr>
                <w:rFonts w:ascii="Arial" w:hAnsi="Arial" w:cs="Arial"/>
                <w:sz w:val="20"/>
                <w:szCs w:val="20"/>
              </w:rPr>
            </w:pPr>
          </w:p>
        </w:tc>
        <w:tc>
          <w:tcPr>
            <w:tcW w:w="689" w:type="pct"/>
            <w:tcBorders>
              <w:top w:val="single" w:sz="4" w:space="0" w:color="181717"/>
              <w:left w:val="single" w:sz="4" w:space="0" w:color="181717"/>
              <w:bottom w:val="single" w:sz="4" w:space="0" w:color="181717"/>
              <w:right w:val="single" w:sz="4" w:space="0" w:color="181717"/>
            </w:tcBorders>
          </w:tcPr>
          <w:p w14:paraId="712BD428" w14:textId="77777777" w:rsidR="007D6790" w:rsidRPr="00D83177" w:rsidRDefault="007D6790" w:rsidP="007D6790">
            <w:pPr>
              <w:rPr>
                <w:rFonts w:ascii="Arial" w:hAnsi="Arial" w:cs="Arial"/>
                <w:sz w:val="20"/>
                <w:szCs w:val="20"/>
              </w:rPr>
            </w:pPr>
          </w:p>
        </w:tc>
      </w:tr>
      <w:tr w:rsidR="007D6790" w:rsidRPr="00D83177" w14:paraId="3E12FD71" w14:textId="77777777" w:rsidTr="007D5851">
        <w:trPr>
          <w:trHeight w:val="232"/>
        </w:trPr>
        <w:tc>
          <w:tcPr>
            <w:tcW w:w="1511" w:type="pct"/>
            <w:tcBorders>
              <w:top w:val="single" w:sz="4" w:space="0" w:color="181717"/>
              <w:left w:val="single" w:sz="4" w:space="0" w:color="181717"/>
              <w:bottom w:val="single" w:sz="4" w:space="0" w:color="181717"/>
              <w:right w:val="nil"/>
            </w:tcBorders>
            <w:vAlign w:val="center"/>
          </w:tcPr>
          <w:p w14:paraId="2509FF8C" w14:textId="77777777" w:rsidR="007D6790" w:rsidRPr="00D83177" w:rsidRDefault="007D6790" w:rsidP="007D6790">
            <w:pPr>
              <w:rPr>
                <w:rFonts w:ascii="Arial" w:hAnsi="Arial" w:cs="Arial"/>
                <w:sz w:val="20"/>
                <w:szCs w:val="20"/>
              </w:rPr>
            </w:pPr>
          </w:p>
        </w:tc>
        <w:tc>
          <w:tcPr>
            <w:tcW w:w="395" w:type="pct"/>
            <w:tcBorders>
              <w:top w:val="single" w:sz="4" w:space="0" w:color="181717"/>
              <w:left w:val="nil"/>
              <w:bottom w:val="single" w:sz="4" w:space="0" w:color="181717"/>
              <w:right w:val="single" w:sz="4" w:space="0" w:color="181717"/>
            </w:tcBorders>
            <w:vAlign w:val="center"/>
          </w:tcPr>
          <w:p w14:paraId="0B9D60B3" w14:textId="77777777" w:rsidR="007D6790" w:rsidRPr="00D83177" w:rsidRDefault="007D6790" w:rsidP="007D6790">
            <w:pPr>
              <w:rPr>
                <w:rFonts w:ascii="Arial" w:hAnsi="Arial" w:cs="Arial"/>
                <w:sz w:val="20"/>
                <w:szCs w:val="20"/>
              </w:rPr>
            </w:pPr>
          </w:p>
        </w:tc>
        <w:tc>
          <w:tcPr>
            <w:tcW w:w="689" w:type="pct"/>
            <w:tcBorders>
              <w:top w:val="single" w:sz="4" w:space="0" w:color="181717"/>
              <w:left w:val="single" w:sz="4" w:space="0" w:color="181717"/>
              <w:bottom w:val="single" w:sz="4" w:space="0" w:color="181717"/>
              <w:right w:val="single" w:sz="4" w:space="0" w:color="181717"/>
            </w:tcBorders>
            <w:vAlign w:val="center"/>
          </w:tcPr>
          <w:p w14:paraId="2F936767" w14:textId="77777777" w:rsidR="007D6790" w:rsidRPr="00D83177" w:rsidRDefault="007D6790" w:rsidP="007D6790">
            <w:pPr>
              <w:rPr>
                <w:rFonts w:ascii="Arial" w:hAnsi="Arial" w:cs="Arial"/>
                <w:sz w:val="20"/>
                <w:szCs w:val="20"/>
              </w:rPr>
            </w:pPr>
          </w:p>
        </w:tc>
        <w:tc>
          <w:tcPr>
            <w:tcW w:w="1321" w:type="pct"/>
            <w:tcBorders>
              <w:top w:val="single" w:sz="4" w:space="0" w:color="181717"/>
              <w:left w:val="single" w:sz="4" w:space="0" w:color="181717"/>
              <w:bottom w:val="single" w:sz="4" w:space="0" w:color="181717"/>
              <w:right w:val="nil"/>
            </w:tcBorders>
            <w:vAlign w:val="center"/>
          </w:tcPr>
          <w:p w14:paraId="44F2B2FC" w14:textId="4B82D353" w:rsidR="007D6790" w:rsidRPr="00D83177" w:rsidRDefault="007D6790" w:rsidP="007D6790">
            <w:pPr>
              <w:ind w:left="80"/>
              <w:rPr>
                <w:rFonts w:ascii="Arial" w:hAnsi="Arial" w:cs="Arial"/>
                <w:sz w:val="20"/>
                <w:szCs w:val="20"/>
              </w:rPr>
            </w:pPr>
            <w:r w:rsidRPr="00D83177">
              <w:rPr>
                <w:rFonts w:ascii="Arial" w:eastAsia="Optima" w:hAnsi="Arial" w:cs="Arial"/>
                <w:color w:val="181717"/>
                <w:sz w:val="20"/>
                <w:szCs w:val="20"/>
              </w:rPr>
              <w:t>- DDCS</w:t>
            </w:r>
          </w:p>
        </w:tc>
        <w:tc>
          <w:tcPr>
            <w:tcW w:w="395" w:type="pct"/>
            <w:tcBorders>
              <w:top w:val="single" w:sz="4" w:space="0" w:color="181717"/>
              <w:left w:val="nil"/>
              <w:bottom w:val="single" w:sz="4" w:space="0" w:color="181717"/>
              <w:right w:val="single" w:sz="4" w:space="0" w:color="181717"/>
            </w:tcBorders>
          </w:tcPr>
          <w:p w14:paraId="2DC93BD9" w14:textId="77777777" w:rsidR="007D6790" w:rsidRPr="00D83177" w:rsidRDefault="007D6790" w:rsidP="007D6790">
            <w:pPr>
              <w:rPr>
                <w:rFonts w:ascii="Arial" w:hAnsi="Arial" w:cs="Arial"/>
                <w:sz w:val="20"/>
                <w:szCs w:val="20"/>
              </w:rPr>
            </w:pPr>
          </w:p>
        </w:tc>
        <w:tc>
          <w:tcPr>
            <w:tcW w:w="689" w:type="pct"/>
            <w:tcBorders>
              <w:top w:val="single" w:sz="4" w:space="0" w:color="181717"/>
              <w:left w:val="single" w:sz="4" w:space="0" w:color="181717"/>
              <w:bottom w:val="single" w:sz="4" w:space="0" w:color="181717"/>
              <w:right w:val="single" w:sz="4" w:space="0" w:color="181717"/>
            </w:tcBorders>
          </w:tcPr>
          <w:p w14:paraId="1C09C68E" w14:textId="77777777" w:rsidR="007D6790" w:rsidRPr="00D83177" w:rsidRDefault="007D6790" w:rsidP="007D6790">
            <w:pPr>
              <w:rPr>
                <w:rFonts w:ascii="Arial" w:hAnsi="Arial" w:cs="Arial"/>
                <w:sz w:val="20"/>
                <w:szCs w:val="20"/>
              </w:rPr>
            </w:pPr>
          </w:p>
        </w:tc>
      </w:tr>
      <w:tr w:rsidR="007D6790" w:rsidRPr="00D83177" w14:paraId="26B1CE2C" w14:textId="77777777" w:rsidTr="007D5851">
        <w:trPr>
          <w:trHeight w:val="233"/>
        </w:trPr>
        <w:tc>
          <w:tcPr>
            <w:tcW w:w="1511" w:type="pct"/>
            <w:tcBorders>
              <w:top w:val="single" w:sz="4" w:space="0" w:color="181717"/>
              <w:left w:val="single" w:sz="4" w:space="0" w:color="181717"/>
              <w:bottom w:val="single" w:sz="4" w:space="0" w:color="181717"/>
              <w:right w:val="nil"/>
            </w:tcBorders>
            <w:vAlign w:val="center"/>
          </w:tcPr>
          <w:p w14:paraId="7991B94E" w14:textId="77777777" w:rsidR="007D6790" w:rsidRPr="00D83177" w:rsidRDefault="007D6790" w:rsidP="007D6790">
            <w:pPr>
              <w:ind w:left="80"/>
              <w:rPr>
                <w:rFonts w:ascii="Arial" w:hAnsi="Arial" w:cs="Arial"/>
                <w:sz w:val="20"/>
                <w:szCs w:val="20"/>
              </w:rPr>
            </w:pPr>
            <w:r w:rsidRPr="00D83177">
              <w:rPr>
                <w:rFonts w:ascii="Arial" w:eastAsia="Optima" w:hAnsi="Arial" w:cs="Arial"/>
                <w:color w:val="181717"/>
                <w:sz w:val="20"/>
                <w:szCs w:val="20"/>
              </w:rPr>
              <w:t>- Matériel/équipement</w:t>
            </w:r>
          </w:p>
        </w:tc>
        <w:tc>
          <w:tcPr>
            <w:tcW w:w="395" w:type="pct"/>
            <w:tcBorders>
              <w:top w:val="single" w:sz="4" w:space="0" w:color="181717"/>
              <w:left w:val="nil"/>
              <w:bottom w:val="single" w:sz="4" w:space="0" w:color="181717"/>
              <w:right w:val="single" w:sz="4" w:space="0" w:color="181717"/>
            </w:tcBorders>
            <w:vAlign w:val="center"/>
          </w:tcPr>
          <w:p w14:paraId="667EDCB2" w14:textId="77777777" w:rsidR="007D6790" w:rsidRPr="00D83177" w:rsidRDefault="007D6790" w:rsidP="007D6790">
            <w:pPr>
              <w:rPr>
                <w:rFonts w:ascii="Arial" w:hAnsi="Arial" w:cs="Arial"/>
                <w:sz w:val="20"/>
                <w:szCs w:val="20"/>
              </w:rPr>
            </w:pPr>
          </w:p>
        </w:tc>
        <w:tc>
          <w:tcPr>
            <w:tcW w:w="689" w:type="pct"/>
            <w:tcBorders>
              <w:top w:val="single" w:sz="4" w:space="0" w:color="181717"/>
              <w:left w:val="single" w:sz="4" w:space="0" w:color="181717"/>
              <w:bottom w:val="single" w:sz="4" w:space="0" w:color="181717"/>
              <w:right w:val="single" w:sz="4" w:space="0" w:color="181717"/>
            </w:tcBorders>
            <w:vAlign w:val="center"/>
          </w:tcPr>
          <w:p w14:paraId="2BE58024" w14:textId="77777777" w:rsidR="007D6790" w:rsidRPr="00D83177" w:rsidRDefault="007D6790" w:rsidP="007D6790">
            <w:pPr>
              <w:rPr>
                <w:rFonts w:ascii="Arial" w:hAnsi="Arial" w:cs="Arial"/>
                <w:sz w:val="20"/>
                <w:szCs w:val="20"/>
              </w:rPr>
            </w:pPr>
          </w:p>
        </w:tc>
        <w:tc>
          <w:tcPr>
            <w:tcW w:w="1321" w:type="pct"/>
            <w:tcBorders>
              <w:top w:val="single" w:sz="4" w:space="0" w:color="181717"/>
              <w:left w:val="single" w:sz="4" w:space="0" w:color="181717"/>
              <w:bottom w:val="single" w:sz="4" w:space="0" w:color="181717"/>
              <w:right w:val="nil"/>
            </w:tcBorders>
            <w:vAlign w:val="center"/>
          </w:tcPr>
          <w:p w14:paraId="1E71B900" w14:textId="07B61105" w:rsidR="007D6790" w:rsidRPr="00D83177" w:rsidRDefault="007D6790" w:rsidP="007D6790">
            <w:pPr>
              <w:rPr>
                <w:rFonts w:ascii="Arial" w:hAnsi="Arial" w:cs="Arial"/>
                <w:sz w:val="20"/>
                <w:szCs w:val="20"/>
              </w:rPr>
            </w:pPr>
            <w:r w:rsidRPr="00D83177">
              <w:rPr>
                <w:rFonts w:ascii="Arial" w:eastAsia="Optima" w:hAnsi="Arial" w:cs="Arial"/>
                <w:color w:val="181717"/>
                <w:sz w:val="20"/>
                <w:szCs w:val="20"/>
              </w:rPr>
              <w:t>- Autres à préciser</w:t>
            </w:r>
            <w:r w:rsidR="001A16A7" w:rsidRPr="00D83177">
              <w:rPr>
                <w:rFonts w:ascii="Arial" w:eastAsia="Optima" w:hAnsi="Arial" w:cs="Arial"/>
                <w:color w:val="181717"/>
                <w:sz w:val="20"/>
                <w:szCs w:val="20"/>
              </w:rPr>
              <w:t> </w:t>
            </w:r>
            <w:r w:rsidRPr="00D83177">
              <w:rPr>
                <w:rFonts w:ascii="Arial" w:eastAsia="Optima" w:hAnsi="Arial" w:cs="Arial"/>
                <w:color w:val="181717"/>
                <w:sz w:val="20"/>
                <w:szCs w:val="20"/>
              </w:rPr>
              <w:t>:</w:t>
            </w:r>
          </w:p>
        </w:tc>
        <w:tc>
          <w:tcPr>
            <w:tcW w:w="395" w:type="pct"/>
            <w:tcBorders>
              <w:top w:val="single" w:sz="4" w:space="0" w:color="181717"/>
              <w:left w:val="nil"/>
              <w:bottom w:val="single" w:sz="4" w:space="0" w:color="181717"/>
              <w:right w:val="single" w:sz="4" w:space="0" w:color="181717"/>
            </w:tcBorders>
          </w:tcPr>
          <w:p w14:paraId="0BD2F943" w14:textId="77777777" w:rsidR="007D6790" w:rsidRPr="00D83177" w:rsidRDefault="007D6790" w:rsidP="007D6790">
            <w:pPr>
              <w:rPr>
                <w:rFonts w:ascii="Arial" w:hAnsi="Arial" w:cs="Arial"/>
                <w:sz w:val="20"/>
                <w:szCs w:val="20"/>
              </w:rPr>
            </w:pPr>
          </w:p>
        </w:tc>
        <w:tc>
          <w:tcPr>
            <w:tcW w:w="689" w:type="pct"/>
            <w:tcBorders>
              <w:top w:val="single" w:sz="4" w:space="0" w:color="181717"/>
              <w:left w:val="single" w:sz="4" w:space="0" w:color="181717"/>
              <w:bottom w:val="single" w:sz="4" w:space="0" w:color="181717"/>
              <w:right w:val="single" w:sz="4" w:space="0" w:color="181717"/>
            </w:tcBorders>
          </w:tcPr>
          <w:p w14:paraId="37B14506" w14:textId="77777777" w:rsidR="007D6790" w:rsidRPr="00D83177" w:rsidRDefault="007D6790" w:rsidP="007D6790">
            <w:pPr>
              <w:rPr>
                <w:rFonts w:ascii="Arial" w:hAnsi="Arial" w:cs="Arial"/>
                <w:sz w:val="20"/>
                <w:szCs w:val="20"/>
              </w:rPr>
            </w:pPr>
          </w:p>
        </w:tc>
      </w:tr>
      <w:tr w:rsidR="007D6790" w:rsidRPr="00D83177" w14:paraId="113332BE" w14:textId="77777777" w:rsidTr="007D5851">
        <w:trPr>
          <w:trHeight w:val="269"/>
        </w:trPr>
        <w:tc>
          <w:tcPr>
            <w:tcW w:w="1511" w:type="pct"/>
            <w:tcBorders>
              <w:top w:val="single" w:sz="4" w:space="0" w:color="181717"/>
              <w:left w:val="single" w:sz="4" w:space="0" w:color="181717"/>
              <w:bottom w:val="single" w:sz="4" w:space="0" w:color="181717"/>
              <w:right w:val="nil"/>
            </w:tcBorders>
            <w:vAlign w:val="center"/>
          </w:tcPr>
          <w:p w14:paraId="0E3F4368" w14:textId="77777777" w:rsidR="007D6790" w:rsidRPr="00D83177" w:rsidRDefault="007D6790" w:rsidP="007D6790">
            <w:pPr>
              <w:rPr>
                <w:rFonts w:ascii="Arial" w:hAnsi="Arial" w:cs="Arial"/>
                <w:sz w:val="20"/>
                <w:szCs w:val="20"/>
              </w:rPr>
            </w:pPr>
          </w:p>
        </w:tc>
        <w:tc>
          <w:tcPr>
            <w:tcW w:w="395" w:type="pct"/>
            <w:tcBorders>
              <w:top w:val="single" w:sz="4" w:space="0" w:color="181717"/>
              <w:left w:val="nil"/>
              <w:bottom w:val="single" w:sz="4" w:space="0" w:color="181717"/>
              <w:right w:val="single" w:sz="4" w:space="0" w:color="181717"/>
            </w:tcBorders>
            <w:vAlign w:val="center"/>
          </w:tcPr>
          <w:p w14:paraId="2C09A2F5" w14:textId="77777777" w:rsidR="007D6790" w:rsidRPr="00D83177" w:rsidRDefault="007D6790" w:rsidP="007D6790">
            <w:pPr>
              <w:rPr>
                <w:rFonts w:ascii="Arial" w:hAnsi="Arial" w:cs="Arial"/>
                <w:sz w:val="20"/>
                <w:szCs w:val="20"/>
              </w:rPr>
            </w:pPr>
          </w:p>
        </w:tc>
        <w:tc>
          <w:tcPr>
            <w:tcW w:w="689" w:type="pct"/>
            <w:tcBorders>
              <w:top w:val="single" w:sz="4" w:space="0" w:color="181717"/>
              <w:left w:val="single" w:sz="4" w:space="0" w:color="181717"/>
              <w:bottom w:val="single" w:sz="4" w:space="0" w:color="181717"/>
              <w:right w:val="single" w:sz="4" w:space="0" w:color="181717"/>
            </w:tcBorders>
            <w:vAlign w:val="center"/>
          </w:tcPr>
          <w:p w14:paraId="08BD50FF" w14:textId="77777777" w:rsidR="007D6790" w:rsidRPr="00D83177" w:rsidRDefault="007D6790" w:rsidP="007D6790">
            <w:pPr>
              <w:rPr>
                <w:rFonts w:ascii="Arial" w:hAnsi="Arial" w:cs="Arial"/>
                <w:sz w:val="20"/>
                <w:szCs w:val="20"/>
              </w:rPr>
            </w:pPr>
          </w:p>
        </w:tc>
        <w:tc>
          <w:tcPr>
            <w:tcW w:w="1321" w:type="pct"/>
            <w:tcBorders>
              <w:top w:val="single" w:sz="4" w:space="0" w:color="181717"/>
              <w:left w:val="single" w:sz="4" w:space="0" w:color="181717"/>
              <w:bottom w:val="single" w:sz="4" w:space="0" w:color="181717"/>
              <w:right w:val="nil"/>
            </w:tcBorders>
            <w:vAlign w:val="center"/>
          </w:tcPr>
          <w:p w14:paraId="61D8FEC2" w14:textId="77777777" w:rsidR="007D6790" w:rsidRPr="00D83177" w:rsidRDefault="007D6790" w:rsidP="007D6790">
            <w:pPr>
              <w:rPr>
                <w:rFonts w:ascii="Arial" w:hAnsi="Arial" w:cs="Arial"/>
                <w:sz w:val="20"/>
                <w:szCs w:val="20"/>
              </w:rPr>
            </w:pPr>
          </w:p>
        </w:tc>
        <w:tc>
          <w:tcPr>
            <w:tcW w:w="395" w:type="pct"/>
            <w:tcBorders>
              <w:top w:val="single" w:sz="4" w:space="0" w:color="181717"/>
              <w:left w:val="nil"/>
              <w:bottom w:val="single" w:sz="4" w:space="0" w:color="181717"/>
              <w:right w:val="single" w:sz="4" w:space="0" w:color="181717"/>
            </w:tcBorders>
          </w:tcPr>
          <w:p w14:paraId="5CB23430" w14:textId="77777777" w:rsidR="007D6790" w:rsidRPr="00D83177" w:rsidRDefault="007D6790" w:rsidP="007D6790">
            <w:pPr>
              <w:rPr>
                <w:rFonts w:ascii="Arial" w:hAnsi="Arial" w:cs="Arial"/>
                <w:sz w:val="20"/>
                <w:szCs w:val="20"/>
              </w:rPr>
            </w:pPr>
          </w:p>
        </w:tc>
        <w:tc>
          <w:tcPr>
            <w:tcW w:w="689" w:type="pct"/>
            <w:tcBorders>
              <w:top w:val="single" w:sz="4" w:space="0" w:color="181717"/>
              <w:left w:val="single" w:sz="4" w:space="0" w:color="181717"/>
              <w:bottom w:val="single" w:sz="4" w:space="0" w:color="181717"/>
              <w:right w:val="single" w:sz="4" w:space="0" w:color="181717"/>
            </w:tcBorders>
          </w:tcPr>
          <w:p w14:paraId="3B88FBDD" w14:textId="77777777" w:rsidR="007D6790" w:rsidRPr="00D83177" w:rsidRDefault="007D6790" w:rsidP="007D6790">
            <w:pPr>
              <w:rPr>
                <w:rFonts w:ascii="Arial" w:hAnsi="Arial" w:cs="Arial"/>
                <w:sz w:val="20"/>
                <w:szCs w:val="20"/>
              </w:rPr>
            </w:pPr>
          </w:p>
        </w:tc>
      </w:tr>
      <w:tr w:rsidR="007D6790" w:rsidRPr="00D83177" w14:paraId="2EB2F61D" w14:textId="77777777" w:rsidTr="007D5851">
        <w:trPr>
          <w:trHeight w:val="218"/>
        </w:trPr>
        <w:tc>
          <w:tcPr>
            <w:tcW w:w="1511" w:type="pct"/>
            <w:tcBorders>
              <w:top w:val="single" w:sz="4" w:space="0" w:color="181717"/>
              <w:left w:val="single" w:sz="4" w:space="0" w:color="181717"/>
              <w:bottom w:val="single" w:sz="4" w:space="0" w:color="181717"/>
              <w:right w:val="nil"/>
            </w:tcBorders>
            <w:vAlign w:val="center"/>
          </w:tcPr>
          <w:p w14:paraId="742E5440" w14:textId="77777777" w:rsidR="007D6790" w:rsidRPr="00D83177" w:rsidRDefault="007D6790" w:rsidP="007D6790">
            <w:pPr>
              <w:rPr>
                <w:rFonts w:ascii="Arial" w:hAnsi="Arial" w:cs="Arial"/>
                <w:sz w:val="20"/>
                <w:szCs w:val="20"/>
              </w:rPr>
            </w:pPr>
          </w:p>
        </w:tc>
        <w:tc>
          <w:tcPr>
            <w:tcW w:w="395" w:type="pct"/>
            <w:tcBorders>
              <w:top w:val="single" w:sz="4" w:space="0" w:color="181717"/>
              <w:left w:val="nil"/>
              <w:bottom w:val="single" w:sz="4" w:space="0" w:color="181717"/>
              <w:right w:val="single" w:sz="4" w:space="0" w:color="181717"/>
            </w:tcBorders>
            <w:vAlign w:val="center"/>
          </w:tcPr>
          <w:p w14:paraId="3063020E" w14:textId="77777777" w:rsidR="007D6790" w:rsidRPr="00D83177" w:rsidRDefault="007D6790" w:rsidP="007D6790">
            <w:pPr>
              <w:rPr>
                <w:rFonts w:ascii="Arial" w:hAnsi="Arial" w:cs="Arial"/>
                <w:sz w:val="20"/>
                <w:szCs w:val="20"/>
              </w:rPr>
            </w:pPr>
          </w:p>
        </w:tc>
        <w:tc>
          <w:tcPr>
            <w:tcW w:w="689" w:type="pct"/>
            <w:tcBorders>
              <w:top w:val="single" w:sz="4" w:space="0" w:color="181717"/>
              <w:left w:val="single" w:sz="4" w:space="0" w:color="181717"/>
              <w:bottom w:val="single" w:sz="4" w:space="0" w:color="181717"/>
              <w:right w:val="single" w:sz="4" w:space="0" w:color="181717"/>
            </w:tcBorders>
            <w:vAlign w:val="center"/>
          </w:tcPr>
          <w:p w14:paraId="61528EA7" w14:textId="77777777" w:rsidR="007D6790" w:rsidRPr="00D83177" w:rsidRDefault="007D6790" w:rsidP="007D6790">
            <w:pPr>
              <w:rPr>
                <w:rFonts w:ascii="Arial" w:hAnsi="Arial" w:cs="Arial"/>
                <w:sz w:val="20"/>
                <w:szCs w:val="20"/>
              </w:rPr>
            </w:pPr>
          </w:p>
        </w:tc>
        <w:tc>
          <w:tcPr>
            <w:tcW w:w="1321" w:type="pct"/>
            <w:tcBorders>
              <w:top w:val="single" w:sz="4" w:space="0" w:color="181717"/>
              <w:left w:val="single" w:sz="4" w:space="0" w:color="181717"/>
              <w:bottom w:val="single" w:sz="4" w:space="0" w:color="181717"/>
              <w:right w:val="nil"/>
            </w:tcBorders>
            <w:vAlign w:val="center"/>
          </w:tcPr>
          <w:p w14:paraId="37378605" w14:textId="4525B74E" w:rsidR="007D6790" w:rsidRPr="00D83177" w:rsidRDefault="007D6790" w:rsidP="007D6790">
            <w:pPr>
              <w:ind w:left="80"/>
              <w:rPr>
                <w:rFonts w:ascii="Arial" w:hAnsi="Arial" w:cs="Arial"/>
                <w:sz w:val="20"/>
                <w:szCs w:val="20"/>
              </w:rPr>
            </w:pPr>
          </w:p>
        </w:tc>
        <w:tc>
          <w:tcPr>
            <w:tcW w:w="395" w:type="pct"/>
            <w:tcBorders>
              <w:top w:val="single" w:sz="4" w:space="0" w:color="181717"/>
              <w:left w:val="nil"/>
              <w:bottom w:val="single" w:sz="4" w:space="0" w:color="181717"/>
              <w:right w:val="single" w:sz="4" w:space="0" w:color="181717"/>
            </w:tcBorders>
          </w:tcPr>
          <w:p w14:paraId="681D3020" w14:textId="77777777" w:rsidR="007D6790" w:rsidRPr="00D83177" w:rsidRDefault="007D6790" w:rsidP="007D6790">
            <w:pPr>
              <w:rPr>
                <w:rFonts w:ascii="Arial" w:hAnsi="Arial" w:cs="Arial"/>
                <w:sz w:val="20"/>
                <w:szCs w:val="20"/>
              </w:rPr>
            </w:pPr>
          </w:p>
        </w:tc>
        <w:tc>
          <w:tcPr>
            <w:tcW w:w="689" w:type="pct"/>
            <w:tcBorders>
              <w:top w:val="single" w:sz="4" w:space="0" w:color="181717"/>
              <w:left w:val="single" w:sz="4" w:space="0" w:color="181717"/>
              <w:bottom w:val="single" w:sz="4" w:space="0" w:color="181717"/>
              <w:right w:val="single" w:sz="4" w:space="0" w:color="181717"/>
            </w:tcBorders>
          </w:tcPr>
          <w:p w14:paraId="42CC3250" w14:textId="77777777" w:rsidR="007D6790" w:rsidRPr="00D83177" w:rsidRDefault="007D6790" w:rsidP="007D6790">
            <w:pPr>
              <w:rPr>
                <w:rFonts w:ascii="Arial" w:hAnsi="Arial" w:cs="Arial"/>
                <w:sz w:val="20"/>
                <w:szCs w:val="20"/>
              </w:rPr>
            </w:pPr>
          </w:p>
        </w:tc>
      </w:tr>
      <w:tr w:rsidR="00EE1A74" w:rsidRPr="00D83177" w14:paraId="2595446E" w14:textId="77777777" w:rsidTr="007D5851">
        <w:trPr>
          <w:trHeight w:val="198"/>
        </w:trPr>
        <w:tc>
          <w:tcPr>
            <w:tcW w:w="1511" w:type="pct"/>
            <w:tcBorders>
              <w:top w:val="single" w:sz="4" w:space="0" w:color="181717"/>
              <w:left w:val="single" w:sz="4" w:space="0" w:color="181717"/>
              <w:bottom w:val="single" w:sz="4" w:space="0" w:color="181717"/>
              <w:right w:val="nil"/>
            </w:tcBorders>
            <w:vAlign w:val="center"/>
          </w:tcPr>
          <w:p w14:paraId="22988237" w14:textId="77777777" w:rsidR="00EE1A74" w:rsidRPr="00D83177" w:rsidRDefault="00EE1A74" w:rsidP="00EE1A74">
            <w:pPr>
              <w:ind w:left="80"/>
              <w:rPr>
                <w:rFonts w:ascii="Arial" w:hAnsi="Arial" w:cs="Arial"/>
                <w:sz w:val="20"/>
                <w:szCs w:val="20"/>
              </w:rPr>
            </w:pPr>
            <w:r w:rsidRPr="00D83177">
              <w:rPr>
                <w:rFonts w:ascii="Arial" w:eastAsia="Optima" w:hAnsi="Arial" w:cs="Arial"/>
                <w:color w:val="181717"/>
                <w:sz w:val="20"/>
                <w:szCs w:val="20"/>
              </w:rPr>
              <w:t>- Matériel informatique</w:t>
            </w:r>
          </w:p>
        </w:tc>
        <w:tc>
          <w:tcPr>
            <w:tcW w:w="395" w:type="pct"/>
            <w:tcBorders>
              <w:top w:val="single" w:sz="4" w:space="0" w:color="181717"/>
              <w:left w:val="nil"/>
              <w:bottom w:val="single" w:sz="4" w:space="0" w:color="181717"/>
              <w:right w:val="single" w:sz="4" w:space="0" w:color="181717"/>
            </w:tcBorders>
            <w:vAlign w:val="center"/>
          </w:tcPr>
          <w:p w14:paraId="4FC83CFD" w14:textId="77777777" w:rsidR="00EE1A74" w:rsidRPr="00D83177" w:rsidRDefault="00EE1A74" w:rsidP="00EE1A74">
            <w:pPr>
              <w:rPr>
                <w:rFonts w:ascii="Arial" w:hAnsi="Arial" w:cs="Arial"/>
                <w:sz w:val="20"/>
                <w:szCs w:val="20"/>
              </w:rPr>
            </w:pPr>
          </w:p>
        </w:tc>
        <w:tc>
          <w:tcPr>
            <w:tcW w:w="689" w:type="pct"/>
            <w:tcBorders>
              <w:top w:val="single" w:sz="4" w:space="0" w:color="181717"/>
              <w:left w:val="single" w:sz="4" w:space="0" w:color="181717"/>
              <w:bottom w:val="single" w:sz="4" w:space="0" w:color="181717"/>
              <w:right w:val="single" w:sz="4" w:space="0" w:color="181717"/>
            </w:tcBorders>
            <w:vAlign w:val="center"/>
          </w:tcPr>
          <w:p w14:paraId="4FD89AEA" w14:textId="77777777" w:rsidR="00EE1A74" w:rsidRPr="00D83177" w:rsidRDefault="00EE1A74" w:rsidP="00EE1A74">
            <w:pPr>
              <w:rPr>
                <w:rFonts w:ascii="Arial" w:hAnsi="Arial" w:cs="Arial"/>
                <w:sz w:val="20"/>
                <w:szCs w:val="20"/>
              </w:rPr>
            </w:pPr>
          </w:p>
        </w:tc>
        <w:tc>
          <w:tcPr>
            <w:tcW w:w="1321" w:type="pct"/>
            <w:tcBorders>
              <w:top w:val="single" w:sz="4" w:space="0" w:color="181717"/>
              <w:left w:val="single" w:sz="4" w:space="0" w:color="181717"/>
              <w:bottom w:val="single" w:sz="4" w:space="0" w:color="181717"/>
              <w:right w:val="nil"/>
            </w:tcBorders>
            <w:shd w:val="clear" w:color="auto" w:fill="DAE9F7" w:themeFill="text2" w:themeFillTint="1A"/>
            <w:vAlign w:val="center"/>
          </w:tcPr>
          <w:p w14:paraId="43BBD727" w14:textId="6413893B" w:rsidR="00EE1A74" w:rsidRPr="00D83177" w:rsidRDefault="00EE1A74" w:rsidP="00EE1A74">
            <w:pPr>
              <w:rPr>
                <w:rFonts w:ascii="Arial" w:hAnsi="Arial" w:cs="Arial"/>
                <w:sz w:val="20"/>
                <w:szCs w:val="20"/>
              </w:rPr>
            </w:pPr>
            <w:r w:rsidRPr="00D83177">
              <w:rPr>
                <w:rFonts w:ascii="Arial" w:eastAsia="Optima" w:hAnsi="Arial" w:cs="Arial"/>
                <w:color w:val="181717"/>
                <w:sz w:val="20"/>
                <w:szCs w:val="20"/>
              </w:rPr>
              <w:t xml:space="preserve">- </w:t>
            </w:r>
            <w:r w:rsidRPr="00D83177">
              <w:rPr>
                <w:rFonts w:ascii="Arial" w:eastAsia="Optima" w:hAnsi="Arial" w:cs="Arial"/>
                <w:b/>
                <w:color w:val="181717"/>
                <w:sz w:val="20"/>
                <w:szCs w:val="20"/>
              </w:rPr>
              <w:t>Caf</w:t>
            </w:r>
          </w:p>
        </w:tc>
        <w:tc>
          <w:tcPr>
            <w:tcW w:w="395" w:type="pct"/>
            <w:tcBorders>
              <w:top w:val="single" w:sz="4" w:space="0" w:color="181717"/>
              <w:left w:val="nil"/>
              <w:bottom w:val="single" w:sz="4" w:space="0" w:color="181717"/>
              <w:right w:val="single" w:sz="4" w:space="0" w:color="181717"/>
            </w:tcBorders>
            <w:shd w:val="clear" w:color="auto" w:fill="DAE9F7" w:themeFill="text2" w:themeFillTint="1A"/>
          </w:tcPr>
          <w:p w14:paraId="1839CC56" w14:textId="77777777" w:rsidR="00EE1A74" w:rsidRPr="00D83177" w:rsidRDefault="00EE1A74" w:rsidP="00EE1A74">
            <w:pPr>
              <w:rPr>
                <w:rFonts w:ascii="Arial" w:hAnsi="Arial" w:cs="Arial"/>
                <w:sz w:val="20"/>
                <w:szCs w:val="20"/>
              </w:rPr>
            </w:pPr>
          </w:p>
        </w:tc>
        <w:tc>
          <w:tcPr>
            <w:tcW w:w="689" w:type="pct"/>
            <w:tcBorders>
              <w:top w:val="single" w:sz="4" w:space="0" w:color="181717"/>
              <w:left w:val="single" w:sz="4" w:space="0" w:color="181717"/>
              <w:bottom w:val="single" w:sz="4" w:space="0" w:color="181717"/>
              <w:right w:val="single" w:sz="4" w:space="0" w:color="181717"/>
            </w:tcBorders>
            <w:shd w:val="clear" w:color="auto" w:fill="DAE9F7" w:themeFill="text2" w:themeFillTint="1A"/>
          </w:tcPr>
          <w:p w14:paraId="7C60B88F" w14:textId="77777777" w:rsidR="00EE1A74" w:rsidRPr="00D83177" w:rsidRDefault="00EE1A74" w:rsidP="00EE1A74">
            <w:pPr>
              <w:rPr>
                <w:rFonts w:ascii="Arial" w:hAnsi="Arial" w:cs="Arial"/>
                <w:sz w:val="20"/>
                <w:szCs w:val="20"/>
              </w:rPr>
            </w:pPr>
          </w:p>
        </w:tc>
      </w:tr>
      <w:tr w:rsidR="00EE1A74" w:rsidRPr="00D83177" w14:paraId="13EC6E60" w14:textId="77777777" w:rsidTr="007D5851">
        <w:trPr>
          <w:trHeight w:val="94"/>
        </w:trPr>
        <w:tc>
          <w:tcPr>
            <w:tcW w:w="1511" w:type="pct"/>
            <w:tcBorders>
              <w:top w:val="single" w:sz="4" w:space="0" w:color="181717"/>
              <w:left w:val="single" w:sz="4" w:space="0" w:color="181717"/>
              <w:bottom w:val="single" w:sz="4" w:space="0" w:color="181717"/>
              <w:right w:val="nil"/>
            </w:tcBorders>
            <w:vAlign w:val="center"/>
          </w:tcPr>
          <w:p w14:paraId="6A6EFAD0" w14:textId="77777777" w:rsidR="00EE1A74" w:rsidRPr="00D83177" w:rsidRDefault="00EE1A74" w:rsidP="00EE1A74">
            <w:pPr>
              <w:rPr>
                <w:rFonts w:ascii="Arial" w:hAnsi="Arial" w:cs="Arial"/>
                <w:sz w:val="20"/>
                <w:szCs w:val="20"/>
              </w:rPr>
            </w:pPr>
          </w:p>
        </w:tc>
        <w:tc>
          <w:tcPr>
            <w:tcW w:w="395" w:type="pct"/>
            <w:tcBorders>
              <w:top w:val="single" w:sz="4" w:space="0" w:color="181717"/>
              <w:left w:val="nil"/>
              <w:bottom w:val="single" w:sz="4" w:space="0" w:color="181717"/>
              <w:right w:val="single" w:sz="4" w:space="0" w:color="181717"/>
            </w:tcBorders>
            <w:vAlign w:val="center"/>
          </w:tcPr>
          <w:p w14:paraId="3E98E903" w14:textId="77777777" w:rsidR="00EE1A74" w:rsidRPr="00D83177" w:rsidRDefault="00EE1A74" w:rsidP="00EE1A74">
            <w:pPr>
              <w:rPr>
                <w:rFonts w:ascii="Arial" w:hAnsi="Arial" w:cs="Arial"/>
                <w:sz w:val="20"/>
                <w:szCs w:val="20"/>
              </w:rPr>
            </w:pPr>
          </w:p>
        </w:tc>
        <w:tc>
          <w:tcPr>
            <w:tcW w:w="689" w:type="pct"/>
            <w:tcBorders>
              <w:top w:val="single" w:sz="4" w:space="0" w:color="181717"/>
              <w:left w:val="single" w:sz="4" w:space="0" w:color="181717"/>
              <w:bottom w:val="single" w:sz="4" w:space="0" w:color="181717"/>
              <w:right w:val="single" w:sz="4" w:space="0" w:color="181717"/>
            </w:tcBorders>
            <w:vAlign w:val="center"/>
          </w:tcPr>
          <w:p w14:paraId="0B2FDDB4" w14:textId="77777777" w:rsidR="00EE1A74" w:rsidRPr="00D83177" w:rsidRDefault="00EE1A74" w:rsidP="00EE1A74">
            <w:pPr>
              <w:rPr>
                <w:rFonts w:ascii="Arial" w:hAnsi="Arial" w:cs="Arial"/>
                <w:sz w:val="20"/>
                <w:szCs w:val="20"/>
              </w:rPr>
            </w:pPr>
          </w:p>
        </w:tc>
        <w:tc>
          <w:tcPr>
            <w:tcW w:w="1321" w:type="pct"/>
            <w:tcBorders>
              <w:top w:val="single" w:sz="4" w:space="0" w:color="181717"/>
              <w:left w:val="single" w:sz="4" w:space="0" w:color="181717"/>
              <w:bottom w:val="single" w:sz="4" w:space="0" w:color="181717"/>
              <w:right w:val="nil"/>
            </w:tcBorders>
            <w:vAlign w:val="center"/>
          </w:tcPr>
          <w:p w14:paraId="4658EC0D" w14:textId="78F611B7" w:rsidR="00EE1A74" w:rsidRPr="00D83177" w:rsidRDefault="00EE1A74" w:rsidP="00EE1A74">
            <w:pPr>
              <w:rPr>
                <w:rFonts w:ascii="Arial" w:hAnsi="Arial" w:cs="Arial"/>
                <w:sz w:val="20"/>
                <w:szCs w:val="20"/>
              </w:rPr>
            </w:pPr>
          </w:p>
        </w:tc>
        <w:tc>
          <w:tcPr>
            <w:tcW w:w="395" w:type="pct"/>
            <w:tcBorders>
              <w:top w:val="single" w:sz="4" w:space="0" w:color="181717"/>
              <w:left w:val="nil"/>
              <w:bottom w:val="single" w:sz="4" w:space="0" w:color="181717"/>
              <w:right w:val="single" w:sz="4" w:space="0" w:color="181717"/>
            </w:tcBorders>
          </w:tcPr>
          <w:p w14:paraId="5C648843" w14:textId="77777777" w:rsidR="00EE1A74" w:rsidRPr="00D83177" w:rsidRDefault="00EE1A74" w:rsidP="00EE1A74">
            <w:pPr>
              <w:rPr>
                <w:rFonts w:ascii="Arial" w:hAnsi="Arial" w:cs="Arial"/>
                <w:sz w:val="20"/>
                <w:szCs w:val="20"/>
              </w:rPr>
            </w:pPr>
          </w:p>
        </w:tc>
        <w:tc>
          <w:tcPr>
            <w:tcW w:w="689" w:type="pct"/>
            <w:tcBorders>
              <w:top w:val="single" w:sz="4" w:space="0" w:color="181717"/>
              <w:left w:val="single" w:sz="4" w:space="0" w:color="181717"/>
              <w:bottom w:val="single" w:sz="4" w:space="0" w:color="181717"/>
              <w:right w:val="single" w:sz="4" w:space="0" w:color="181717"/>
            </w:tcBorders>
          </w:tcPr>
          <w:p w14:paraId="17CC4E81" w14:textId="77777777" w:rsidR="00EE1A74" w:rsidRPr="00D83177" w:rsidRDefault="00EE1A74" w:rsidP="00EE1A74">
            <w:pPr>
              <w:rPr>
                <w:rFonts w:ascii="Arial" w:hAnsi="Arial" w:cs="Arial"/>
                <w:sz w:val="20"/>
                <w:szCs w:val="20"/>
              </w:rPr>
            </w:pPr>
          </w:p>
        </w:tc>
      </w:tr>
      <w:tr w:rsidR="00EE1A74" w:rsidRPr="00D83177" w14:paraId="2A38FC3D" w14:textId="77777777" w:rsidTr="007D5851">
        <w:trPr>
          <w:trHeight w:val="282"/>
        </w:trPr>
        <w:tc>
          <w:tcPr>
            <w:tcW w:w="1511" w:type="pct"/>
            <w:tcBorders>
              <w:top w:val="single" w:sz="4" w:space="0" w:color="181717"/>
              <w:left w:val="single" w:sz="4" w:space="0" w:color="181717"/>
              <w:bottom w:val="single" w:sz="4" w:space="0" w:color="181717"/>
              <w:right w:val="nil"/>
            </w:tcBorders>
            <w:vAlign w:val="center"/>
          </w:tcPr>
          <w:p w14:paraId="70532599" w14:textId="77777777" w:rsidR="00EE1A74" w:rsidRPr="00D83177" w:rsidRDefault="00EE1A74" w:rsidP="00EE1A74">
            <w:pPr>
              <w:ind w:left="80"/>
              <w:rPr>
                <w:rFonts w:ascii="Arial" w:hAnsi="Arial" w:cs="Arial"/>
                <w:sz w:val="20"/>
                <w:szCs w:val="20"/>
              </w:rPr>
            </w:pPr>
            <w:r w:rsidRPr="00D83177">
              <w:rPr>
                <w:rFonts w:ascii="Arial" w:eastAsia="Optima" w:hAnsi="Arial" w:cs="Arial"/>
                <w:color w:val="181717"/>
                <w:sz w:val="20"/>
                <w:szCs w:val="20"/>
              </w:rPr>
              <w:t>- Autres à préciser</w:t>
            </w:r>
          </w:p>
        </w:tc>
        <w:tc>
          <w:tcPr>
            <w:tcW w:w="395" w:type="pct"/>
            <w:tcBorders>
              <w:top w:val="single" w:sz="4" w:space="0" w:color="181717"/>
              <w:left w:val="nil"/>
              <w:bottom w:val="single" w:sz="4" w:space="0" w:color="181717"/>
              <w:right w:val="single" w:sz="4" w:space="0" w:color="181717"/>
            </w:tcBorders>
            <w:vAlign w:val="center"/>
          </w:tcPr>
          <w:p w14:paraId="40D65EC9" w14:textId="77777777" w:rsidR="00EE1A74" w:rsidRPr="00D83177" w:rsidRDefault="00EE1A74" w:rsidP="00EE1A74">
            <w:pPr>
              <w:rPr>
                <w:rFonts w:ascii="Arial" w:hAnsi="Arial" w:cs="Arial"/>
                <w:sz w:val="20"/>
                <w:szCs w:val="20"/>
              </w:rPr>
            </w:pPr>
          </w:p>
        </w:tc>
        <w:tc>
          <w:tcPr>
            <w:tcW w:w="689" w:type="pct"/>
            <w:tcBorders>
              <w:top w:val="single" w:sz="4" w:space="0" w:color="181717"/>
              <w:left w:val="single" w:sz="4" w:space="0" w:color="181717"/>
              <w:bottom w:val="single" w:sz="4" w:space="0" w:color="181717"/>
              <w:right w:val="single" w:sz="4" w:space="0" w:color="181717"/>
            </w:tcBorders>
            <w:vAlign w:val="center"/>
          </w:tcPr>
          <w:p w14:paraId="7AFF16C3" w14:textId="77777777" w:rsidR="00EE1A74" w:rsidRPr="00D83177" w:rsidRDefault="00EE1A74" w:rsidP="00EE1A74">
            <w:pPr>
              <w:rPr>
                <w:rFonts w:ascii="Arial" w:hAnsi="Arial" w:cs="Arial"/>
                <w:sz w:val="20"/>
                <w:szCs w:val="20"/>
              </w:rPr>
            </w:pPr>
          </w:p>
        </w:tc>
        <w:tc>
          <w:tcPr>
            <w:tcW w:w="1321" w:type="pct"/>
            <w:tcBorders>
              <w:top w:val="single" w:sz="4" w:space="0" w:color="181717"/>
              <w:left w:val="single" w:sz="4" w:space="0" w:color="181717"/>
              <w:bottom w:val="single" w:sz="4" w:space="0" w:color="181717"/>
              <w:right w:val="nil"/>
            </w:tcBorders>
            <w:shd w:val="clear" w:color="auto" w:fill="auto"/>
            <w:vAlign w:val="center"/>
          </w:tcPr>
          <w:p w14:paraId="27193D90" w14:textId="5C848555" w:rsidR="00EE1A74" w:rsidRPr="00D83177" w:rsidRDefault="00EE1A74" w:rsidP="00EE1A74">
            <w:pPr>
              <w:ind w:left="80"/>
              <w:rPr>
                <w:rFonts w:ascii="Arial" w:hAnsi="Arial" w:cs="Arial"/>
                <w:sz w:val="20"/>
                <w:szCs w:val="20"/>
              </w:rPr>
            </w:pPr>
            <w:r w:rsidRPr="00D83177">
              <w:rPr>
                <w:rFonts w:ascii="Arial" w:eastAsia="Optima" w:hAnsi="Arial" w:cs="Arial"/>
                <w:color w:val="181717"/>
                <w:sz w:val="20"/>
                <w:szCs w:val="20"/>
              </w:rPr>
              <w:t>- Autres à préciser</w:t>
            </w:r>
          </w:p>
        </w:tc>
        <w:tc>
          <w:tcPr>
            <w:tcW w:w="395" w:type="pct"/>
            <w:tcBorders>
              <w:top w:val="single" w:sz="4" w:space="0" w:color="181717"/>
              <w:left w:val="nil"/>
              <w:bottom w:val="single" w:sz="4" w:space="0" w:color="181717"/>
              <w:right w:val="single" w:sz="4" w:space="0" w:color="181717"/>
            </w:tcBorders>
            <w:shd w:val="clear" w:color="auto" w:fill="auto"/>
          </w:tcPr>
          <w:p w14:paraId="0E5B8792" w14:textId="77777777" w:rsidR="00EE1A74" w:rsidRPr="00D83177" w:rsidRDefault="00EE1A74" w:rsidP="00EE1A74">
            <w:pPr>
              <w:rPr>
                <w:rFonts w:ascii="Arial" w:hAnsi="Arial" w:cs="Arial"/>
                <w:sz w:val="20"/>
                <w:szCs w:val="20"/>
              </w:rPr>
            </w:pPr>
          </w:p>
        </w:tc>
        <w:tc>
          <w:tcPr>
            <w:tcW w:w="689" w:type="pct"/>
            <w:tcBorders>
              <w:top w:val="single" w:sz="4" w:space="0" w:color="181717"/>
              <w:left w:val="single" w:sz="4" w:space="0" w:color="181717"/>
              <w:bottom w:val="single" w:sz="4" w:space="0" w:color="181717"/>
              <w:right w:val="single" w:sz="4" w:space="0" w:color="181717"/>
            </w:tcBorders>
          </w:tcPr>
          <w:p w14:paraId="686C9FBD" w14:textId="77777777" w:rsidR="00EE1A74" w:rsidRPr="00D83177" w:rsidRDefault="00EE1A74" w:rsidP="00EE1A74">
            <w:pPr>
              <w:rPr>
                <w:rFonts w:ascii="Arial" w:hAnsi="Arial" w:cs="Arial"/>
                <w:sz w:val="20"/>
                <w:szCs w:val="20"/>
              </w:rPr>
            </w:pPr>
          </w:p>
        </w:tc>
      </w:tr>
      <w:tr w:rsidR="00EE1A74" w:rsidRPr="00D83177" w14:paraId="0185C83E" w14:textId="77777777" w:rsidTr="007D5851">
        <w:trPr>
          <w:trHeight w:val="290"/>
        </w:trPr>
        <w:tc>
          <w:tcPr>
            <w:tcW w:w="1511" w:type="pct"/>
            <w:tcBorders>
              <w:top w:val="single" w:sz="4" w:space="0" w:color="181717"/>
              <w:left w:val="single" w:sz="4" w:space="0" w:color="181717"/>
              <w:bottom w:val="single" w:sz="4" w:space="0" w:color="181717"/>
              <w:right w:val="nil"/>
            </w:tcBorders>
            <w:vAlign w:val="center"/>
          </w:tcPr>
          <w:p w14:paraId="67317D2F" w14:textId="77777777" w:rsidR="00EE1A74" w:rsidRPr="00D83177" w:rsidRDefault="00EE1A74" w:rsidP="00EE1A74">
            <w:pPr>
              <w:rPr>
                <w:rFonts w:ascii="Arial" w:hAnsi="Arial" w:cs="Arial"/>
                <w:sz w:val="20"/>
                <w:szCs w:val="20"/>
              </w:rPr>
            </w:pPr>
          </w:p>
        </w:tc>
        <w:tc>
          <w:tcPr>
            <w:tcW w:w="395" w:type="pct"/>
            <w:tcBorders>
              <w:top w:val="single" w:sz="4" w:space="0" w:color="181717"/>
              <w:left w:val="nil"/>
              <w:bottom w:val="single" w:sz="4" w:space="0" w:color="181717"/>
              <w:right w:val="single" w:sz="4" w:space="0" w:color="181717"/>
            </w:tcBorders>
            <w:vAlign w:val="center"/>
          </w:tcPr>
          <w:p w14:paraId="709C69C9" w14:textId="77777777" w:rsidR="00EE1A74" w:rsidRPr="00D83177" w:rsidRDefault="00EE1A74" w:rsidP="00EE1A74">
            <w:pPr>
              <w:rPr>
                <w:rFonts w:ascii="Arial" w:hAnsi="Arial" w:cs="Arial"/>
                <w:sz w:val="20"/>
                <w:szCs w:val="20"/>
              </w:rPr>
            </w:pPr>
          </w:p>
        </w:tc>
        <w:tc>
          <w:tcPr>
            <w:tcW w:w="689" w:type="pct"/>
            <w:tcBorders>
              <w:top w:val="single" w:sz="4" w:space="0" w:color="181717"/>
              <w:left w:val="single" w:sz="4" w:space="0" w:color="181717"/>
              <w:bottom w:val="single" w:sz="4" w:space="0" w:color="181717"/>
              <w:right w:val="single" w:sz="4" w:space="0" w:color="181717"/>
            </w:tcBorders>
            <w:vAlign w:val="center"/>
          </w:tcPr>
          <w:p w14:paraId="3B932B92" w14:textId="77777777" w:rsidR="00EE1A74" w:rsidRPr="00D83177" w:rsidRDefault="00EE1A74" w:rsidP="00EE1A74">
            <w:pPr>
              <w:rPr>
                <w:rFonts w:ascii="Arial" w:hAnsi="Arial" w:cs="Arial"/>
                <w:sz w:val="20"/>
                <w:szCs w:val="20"/>
              </w:rPr>
            </w:pPr>
          </w:p>
        </w:tc>
        <w:tc>
          <w:tcPr>
            <w:tcW w:w="1321" w:type="pct"/>
            <w:tcBorders>
              <w:top w:val="single" w:sz="4" w:space="0" w:color="181717"/>
              <w:left w:val="single" w:sz="4" w:space="0" w:color="181717"/>
              <w:bottom w:val="single" w:sz="4" w:space="0" w:color="181717"/>
              <w:right w:val="nil"/>
            </w:tcBorders>
            <w:vAlign w:val="center"/>
          </w:tcPr>
          <w:p w14:paraId="17FB5B14" w14:textId="62FBF31B" w:rsidR="00EE1A74" w:rsidRPr="00D83177" w:rsidRDefault="00EE1A74" w:rsidP="00EE1A74">
            <w:pPr>
              <w:rPr>
                <w:rFonts w:ascii="Arial" w:hAnsi="Arial" w:cs="Arial"/>
                <w:sz w:val="20"/>
                <w:szCs w:val="20"/>
              </w:rPr>
            </w:pPr>
            <w:r w:rsidRPr="00D83177">
              <w:rPr>
                <w:rFonts w:ascii="Arial" w:eastAsia="Optima" w:hAnsi="Arial" w:cs="Arial"/>
                <w:color w:val="181717"/>
                <w:sz w:val="20"/>
                <w:szCs w:val="20"/>
              </w:rPr>
              <w:t>-</w:t>
            </w:r>
          </w:p>
        </w:tc>
        <w:tc>
          <w:tcPr>
            <w:tcW w:w="395" w:type="pct"/>
            <w:tcBorders>
              <w:top w:val="single" w:sz="4" w:space="0" w:color="181717"/>
              <w:left w:val="nil"/>
              <w:bottom w:val="single" w:sz="4" w:space="0" w:color="181717"/>
              <w:right w:val="single" w:sz="4" w:space="0" w:color="181717"/>
            </w:tcBorders>
          </w:tcPr>
          <w:p w14:paraId="20E1DC58" w14:textId="77777777" w:rsidR="00EE1A74" w:rsidRPr="00D83177" w:rsidRDefault="00EE1A74" w:rsidP="00EE1A74">
            <w:pPr>
              <w:rPr>
                <w:rFonts w:ascii="Arial" w:hAnsi="Arial" w:cs="Arial"/>
                <w:sz w:val="20"/>
                <w:szCs w:val="20"/>
              </w:rPr>
            </w:pPr>
          </w:p>
        </w:tc>
        <w:tc>
          <w:tcPr>
            <w:tcW w:w="689" w:type="pct"/>
            <w:tcBorders>
              <w:top w:val="single" w:sz="4" w:space="0" w:color="181717"/>
              <w:left w:val="single" w:sz="4" w:space="0" w:color="181717"/>
              <w:bottom w:val="single" w:sz="4" w:space="0" w:color="181717"/>
              <w:right w:val="single" w:sz="4" w:space="0" w:color="181717"/>
            </w:tcBorders>
          </w:tcPr>
          <w:p w14:paraId="13CED9CA" w14:textId="77777777" w:rsidR="00EE1A74" w:rsidRPr="00D83177" w:rsidRDefault="00EE1A74" w:rsidP="00EE1A74">
            <w:pPr>
              <w:rPr>
                <w:rFonts w:ascii="Arial" w:hAnsi="Arial" w:cs="Arial"/>
                <w:sz w:val="20"/>
                <w:szCs w:val="20"/>
              </w:rPr>
            </w:pPr>
          </w:p>
        </w:tc>
      </w:tr>
      <w:tr w:rsidR="00EE1A74" w:rsidRPr="00D83177" w14:paraId="1F750DBF" w14:textId="77777777" w:rsidTr="007D5851">
        <w:trPr>
          <w:trHeight w:val="284"/>
        </w:trPr>
        <w:tc>
          <w:tcPr>
            <w:tcW w:w="1511" w:type="pct"/>
            <w:tcBorders>
              <w:top w:val="single" w:sz="4" w:space="0" w:color="181717"/>
              <w:left w:val="single" w:sz="4" w:space="0" w:color="181717"/>
              <w:bottom w:val="single" w:sz="4" w:space="0" w:color="181717"/>
              <w:right w:val="nil"/>
            </w:tcBorders>
            <w:shd w:val="clear" w:color="auto" w:fill="DAE9F7" w:themeFill="text2" w:themeFillTint="1A"/>
            <w:vAlign w:val="center"/>
          </w:tcPr>
          <w:p w14:paraId="045FAC4C" w14:textId="77777777" w:rsidR="00EE1A74" w:rsidRPr="00D83177" w:rsidRDefault="00EE1A74" w:rsidP="00EE1A74">
            <w:pPr>
              <w:ind w:left="80"/>
              <w:rPr>
                <w:rFonts w:ascii="Arial" w:hAnsi="Arial" w:cs="Arial"/>
                <w:sz w:val="20"/>
                <w:szCs w:val="20"/>
              </w:rPr>
            </w:pPr>
            <w:r w:rsidRPr="00D83177">
              <w:rPr>
                <w:rFonts w:ascii="Arial" w:eastAsia="Optima" w:hAnsi="Arial" w:cs="Arial"/>
                <w:color w:val="181717"/>
                <w:sz w:val="20"/>
                <w:szCs w:val="20"/>
              </w:rPr>
              <w:t xml:space="preserve">- </w:t>
            </w:r>
            <w:r w:rsidRPr="00D83177">
              <w:rPr>
                <w:rFonts w:ascii="Arial" w:eastAsia="Optima" w:hAnsi="Arial" w:cs="Arial"/>
                <w:b/>
                <w:color w:val="181717"/>
                <w:sz w:val="20"/>
                <w:szCs w:val="20"/>
              </w:rPr>
              <w:t>Frais annexes</w:t>
            </w:r>
          </w:p>
        </w:tc>
        <w:tc>
          <w:tcPr>
            <w:tcW w:w="395" w:type="pct"/>
            <w:tcBorders>
              <w:top w:val="single" w:sz="4" w:space="0" w:color="181717"/>
              <w:left w:val="nil"/>
              <w:bottom w:val="single" w:sz="4" w:space="0" w:color="181717"/>
              <w:right w:val="single" w:sz="4" w:space="0" w:color="181717"/>
            </w:tcBorders>
            <w:shd w:val="clear" w:color="auto" w:fill="DAE9F7" w:themeFill="text2" w:themeFillTint="1A"/>
            <w:vAlign w:val="center"/>
          </w:tcPr>
          <w:p w14:paraId="656194CF" w14:textId="77777777" w:rsidR="00EE1A74" w:rsidRPr="00D83177" w:rsidRDefault="00EE1A74" w:rsidP="00EE1A74">
            <w:pPr>
              <w:rPr>
                <w:rFonts w:ascii="Arial" w:hAnsi="Arial" w:cs="Arial"/>
                <w:sz w:val="20"/>
                <w:szCs w:val="20"/>
              </w:rPr>
            </w:pPr>
          </w:p>
        </w:tc>
        <w:tc>
          <w:tcPr>
            <w:tcW w:w="689" w:type="pct"/>
            <w:tcBorders>
              <w:top w:val="single" w:sz="4" w:space="0" w:color="181717"/>
              <w:left w:val="single" w:sz="4" w:space="0" w:color="181717"/>
              <w:bottom w:val="single" w:sz="4" w:space="0" w:color="181717"/>
              <w:right w:val="single" w:sz="4" w:space="0" w:color="181717"/>
            </w:tcBorders>
            <w:shd w:val="clear" w:color="auto" w:fill="DAE9F7" w:themeFill="text2" w:themeFillTint="1A"/>
            <w:vAlign w:val="center"/>
          </w:tcPr>
          <w:p w14:paraId="6B96AD2F" w14:textId="77777777" w:rsidR="00EE1A74" w:rsidRPr="00D83177" w:rsidRDefault="00EE1A74" w:rsidP="00EE1A74">
            <w:pPr>
              <w:rPr>
                <w:rFonts w:ascii="Arial" w:hAnsi="Arial" w:cs="Arial"/>
                <w:sz w:val="20"/>
                <w:szCs w:val="20"/>
              </w:rPr>
            </w:pPr>
          </w:p>
        </w:tc>
        <w:tc>
          <w:tcPr>
            <w:tcW w:w="1321" w:type="pct"/>
            <w:tcBorders>
              <w:top w:val="single" w:sz="4" w:space="0" w:color="181717"/>
              <w:left w:val="single" w:sz="4" w:space="0" w:color="181717"/>
              <w:bottom w:val="single" w:sz="4" w:space="0" w:color="181717"/>
              <w:right w:val="nil"/>
            </w:tcBorders>
            <w:vAlign w:val="center"/>
          </w:tcPr>
          <w:p w14:paraId="0E7ED8D1" w14:textId="76AA3BDB" w:rsidR="00EE1A74" w:rsidRPr="00D83177" w:rsidRDefault="00EE1A74" w:rsidP="00EE1A74">
            <w:pPr>
              <w:ind w:left="80"/>
              <w:rPr>
                <w:rFonts w:ascii="Arial" w:hAnsi="Arial" w:cs="Arial"/>
                <w:sz w:val="20"/>
                <w:szCs w:val="20"/>
              </w:rPr>
            </w:pPr>
            <w:r w:rsidRPr="00D83177">
              <w:rPr>
                <w:rFonts w:ascii="Arial" w:eastAsia="Optima" w:hAnsi="Arial" w:cs="Arial"/>
                <w:color w:val="181717"/>
                <w:sz w:val="20"/>
                <w:szCs w:val="20"/>
              </w:rPr>
              <w:t>-</w:t>
            </w:r>
          </w:p>
        </w:tc>
        <w:tc>
          <w:tcPr>
            <w:tcW w:w="395" w:type="pct"/>
            <w:tcBorders>
              <w:top w:val="single" w:sz="4" w:space="0" w:color="181717"/>
              <w:left w:val="nil"/>
              <w:bottom w:val="single" w:sz="4" w:space="0" w:color="181717"/>
              <w:right w:val="single" w:sz="4" w:space="0" w:color="181717"/>
            </w:tcBorders>
          </w:tcPr>
          <w:p w14:paraId="33507D67" w14:textId="77777777" w:rsidR="00EE1A74" w:rsidRPr="00D83177" w:rsidRDefault="00EE1A74" w:rsidP="00EE1A74">
            <w:pPr>
              <w:rPr>
                <w:rFonts w:ascii="Arial" w:hAnsi="Arial" w:cs="Arial"/>
                <w:sz w:val="20"/>
                <w:szCs w:val="20"/>
              </w:rPr>
            </w:pPr>
          </w:p>
        </w:tc>
        <w:tc>
          <w:tcPr>
            <w:tcW w:w="689" w:type="pct"/>
            <w:tcBorders>
              <w:top w:val="single" w:sz="4" w:space="0" w:color="181717"/>
              <w:left w:val="single" w:sz="4" w:space="0" w:color="181717"/>
              <w:bottom w:val="single" w:sz="4" w:space="0" w:color="181717"/>
              <w:right w:val="single" w:sz="4" w:space="0" w:color="181717"/>
            </w:tcBorders>
          </w:tcPr>
          <w:p w14:paraId="31E7AA17" w14:textId="77777777" w:rsidR="00EE1A74" w:rsidRPr="00D83177" w:rsidRDefault="00EE1A74" w:rsidP="00EE1A74">
            <w:pPr>
              <w:rPr>
                <w:rFonts w:ascii="Arial" w:hAnsi="Arial" w:cs="Arial"/>
                <w:sz w:val="20"/>
                <w:szCs w:val="20"/>
              </w:rPr>
            </w:pPr>
          </w:p>
        </w:tc>
      </w:tr>
      <w:tr w:rsidR="00EE1A74" w:rsidRPr="00D83177" w14:paraId="6D26585F" w14:textId="77777777" w:rsidTr="007D5851">
        <w:trPr>
          <w:trHeight w:val="217"/>
        </w:trPr>
        <w:tc>
          <w:tcPr>
            <w:tcW w:w="1511" w:type="pct"/>
            <w:tcBorders>
              <w:top w:val="single" w:sz="4" w:space="0" w:color="181717"/>
              <w:left w:val="single" w:sz="4" w:space="0" w:color="181717"/>
              <w:bottom w:val="single" w:sz="4" w:space="0" w:color="181717"/>
              <w:right w:val="nil"/>
            </w:tcBorders>
            <w:vAlign w:val="center"/>
          </w:tcPr>
          <w:p w14:paraId="689D269C" w14:textId="77777777" w:rsidR="00EE1A74" w:rsidRPr="00D83177" w:rsidRDefault="00EE1A74" w:rsidP="00EE1A74">
            <w:pPr>
              <w:ind w:left="80"/>
              <w:rPr>
                <w:rFonts w:ascii="Arial" w:hAnsi="Arial" w:cs="Arial"/>
                <w:sz w:val="20"/>
                <w:szCs w:val="20"/>
              </w:rPr>
            </w:pPr>
            <w:r w:rsidRPr="00D83177">
              <w:rPr>
                <w:rFonts w:ascii="Arial" w:eastAsia="Optima" w:hAnsi="Arial" w:cs="Arial"/>
                <w:color w:val="181717"/>
                <w:sz w:val="20"/>
                <w:szCs w:val="20"/>
              </w:rPr>
              <w:t>- Honoraires d’architecte</w:t>
            </w:r>
          </w:p>
        </w:tc>
        <w:tc>
          <w:tcPr>
            <w:tcW w:w="395" w:type="pct"/>
            <w:tcBorders>
              <w:top w:val="single" w:sz="4" w:space="0" w:color="181717"/>
              <w:left w:val="nil"/>
              <w:bottom w:val="single" w:sz="4" w:space="0" w:color="181717"/>
              <w:right w:val="single" w:sz="4" w:space="0" w:color="181717"/>
            </w:tcBorders>
            <w:vAlign w:val="center"/>
          </w:tcPr>
          <w:p w14:paraId="6FDF20C9" w14:textId="77777777" w:rsidR="00EE1A74" w:rsidRPr="00D83177" w:rsidRDefault="00EE1A74" w:rsidP="00EE1A74">
            <w:pPr>
              <w:rPr>
                <w:rFonts w:ascii="Arial" w:hAnsi="Arial" w:cs="Arial"/>
                <w:sz w:val="20"/>
                <w:szCs w:val="20"/>
              </w:rPr>
            </w:pPr>
          </w:p>
        </w:tc>
        <w:tc>
          <w:tcPr>
            <w:tcW w:w="689" w:type="pct"/>
            <w:tcBorders>
              <w:top w:val="single" w:sz="4" w:space="0" w:color="181717"/>
              <w:left w:val="single" w:sz="4" w:space="0" w:color="181717"/>
              <w:bottom w:val="single" w:sz="4" w:space="0" w:color="181717"/>
              <w:right w:val="single" w:sz="4" w:space="0" w:color="181717"/>
            </w:tcBorders>
            <w:vAlign w:val="center"/>
          </w:tcPr>
          <w:p w14:paraId="5DF9B15C" w14:textId="77777777" w:rsidR="00EE1A74" w:rsidRPr="00D83177" w:rsidRDefault="00EE1A74" w:rsidP="00EE1A74">
            <w:pPr>
              <w:rPr>
                <w:rFonts w:ascii="Arial" w:hAnsi="Arial" w:cs="Arial"/>
                <w:sz w:val="20"/>
                <w:szCs w:val="20"/>
              </w:rPr>
            </w:pPr>
          </w:p>
        </w:tc>
        <w:tc>
          <w:tcPr>
            <w:tcW w:w="1321" w:type="pct"/>
            <w:tcBorders>
              <w:top w:val="single" w:sz="4" w:space="0" w:color="181717"/>
              <w:left w:val="single" w:sz="4" w:space="0" w:color="181717"/>
              <w:bottom w:val="single" w:sz="4" w:space="0" w:color="181717"/>
              <w:right w:val="nil"/>
            </w:tcBorders>
            <w:vAlign w:val="center"/>
          </w:tcPr>
          <w:p w14:paraId="4F15F774" w14:textId="7BC733B8" w:rsidR="00EE1A74" w:rsidRPr="00D83177" w:rsidRDefault="00EE1A74" w:rsidP="00EE1A74">
            <w:pPr>
              <w:ind w:left="80"/>
              <w:rPr>
                <w:rFonts w:ascii="Arial" w:hAnsi="Arial" w:cs="Arial"/>
                <w:sz w:val="20"/>
                <w:szCs w:val="20"/>
              </w:rPr>
            </w:pPr>
            <w:r w:rsidRPr="00D83177">
              <w:rPr>
                <w:rFonts w:ascii="Arial" w:hAnsi="Arial" w:cs="Arial"/>
                <w:sz w:val="20"/>
                <w:szCs w:val="20"/>
              </w:rPr>
              <w:t>-</w:t>
            </w:r>
          </w:p>
        </w:tc>
        <w:tc>
          <w:tcPr>
            <w:tcW w:w="395" w:type="pct"/>
            <w:tcBorders>
              <w:top w:val="single" w:sz="4" w:space="0" w:color="181717"/>
              <w:left w:val="nil"/>
              <w:bottom w:val="single" w:sz="4" w:space="0" w:color="181717"/>
              <w:right w:val="single" w:sz="4" w:space="0" w:color="181717"/>
            </w:tcBorders>
          </w:tcPr>
          <w:p w14:paraId="18C2FF99" w14:textId="77777777" w:rsidR="00EE1A74" w:rsidRPr="00D83177" w:rsidRDefault="00EE1A74" w:rsidP="00EE1A74">
            <w:pPr>
              <w:rPr>
                <w:rFonts w:ascii="Arial" w:hAnsi="Arial" w:cs="Arial"/>
                <w:sz w:val="20"/>
                <w:szCs w:val="20"/>
              </w:rPr>
            </w:pPr>
          </w:p>
        </w:tc>
        <w:tc>
          <w:tcPr>
            <w:tcW w:w="689" w:type="pct"/>
            <w:tcBorders>
              <w:top w:val="single" w:sz="4" w:space="0" w:color="181717"/>
              <w:left w:val="single" w:sz="4" w:space="0" w:color="181717"/>
              <w:bottom w:val="single" w:sz="4" w:space="0" w:color="181717"/>
              <w:right w:val="single" w:sz="4" w:space="0" w:color="181717"/>
            </w:tcBorders>
          </w:tcPr>
          <w:p w14:paraId="0BD45DFD" w14:textId="77777777" w:rsidR="00EE1A74" w:rsidRPr="00D83177" w:rsidRDefault="00EE1A74" w:rsidP="00EE1A74">
            <w:pPr>
              <w:rPr>
                <w:rFonts w:ascii="Arial" w:hAnsi="Arial" w:cs="Arial"/>
                <w:sz w:val="20"/>
                <w:szCs w:val="20"/>
              </w:rPr>
            </w:pPr>
          </w:p>
        </w:tc>
      </w:tr>
      <w:tr w:rsidR="00EE1A74" w:rsidRPr="00D83177" w14:paraId="2EC2EA2F" w14:textId="77777777" w:rsidTr="007D5851">
        <w:trPr>
          <w:trHeight w:val="165"/>
        </w:trPr>
        <w:tc>
          <w:tcPr>
            <w:tcW w:w="1511" w:type="pct"/>
            <w:tcBorders>
              <w:top w:val="single" w:sz="4" w:space="0" w:color="181717"/>
              <w:left w:val="single" w:sz="4" w:space="0" w:color="181717"/>
              <w:bottom w:val="single" w:sz="4" w:space="0" w:color="181717"/>
              <w:right w:val="nil"/>
            </w:tcBorders>
            <w:vAlign w:val="center"/>
          </w:tcPr>
          <w:p w14:paraId="73192DD1" w14:textId="77777777" w:rsidR="00EE1A74" w:rsidRPr="00D83177" w:rsidRDefault="00EE1A74" w:rsidP="00EE1A74">
            <w:pPr>
              <w:ind w:left="80"/>
              <w:rPr>
                <w:rFonts w:ascii="Arial" w:hAnsi="Arial" w:cs="Arial"/>
                <w:sz w:val="20"/>
                <w:szCs w:val="20"/>
              </w:rPr>
            </w:pPr>
            <w:r w:rsidRPr="00D83177">
              <w:rPr>
                <w:rFonts w:ascii="Arial" w:eastAsia="Optima" w:hAnsi="Arial" w:cs="Arial"/>
                <w:color w:val="181717"/>
                <w:sz w:val="20"/>
                <w:szCs w:val="20"/>
              </w:rPr>
              <w:t>- Etudes</w:t>
            </w:r>
          </w:p>
        </w:tc>
        <w:tc>
          <w:tcPr>
            <w:tcW w:w="395" w:type="pct"/>
            <w:tcBorders>
              <w:top w:val="single" w:sz="4" w:space="0" w:color="181717"/>
              <w:left w:val="nil"/>
              <w:bottom w:val="single" w:sz="4" w:space="0" w:color="181717"/>
              <w:right w:val="single" w:sz="4" w:space="0" w:color="181717"/>
            </w:tcBorders>
            <w:vAlign w:val="center"/>
          </w:tcPr>
          <w:p w14:paraId="27FFAE21" w14:textId="77777777" w:rsidR="00EE1A74" w:rsidRPr="00D83177" w:rsidRDefault="00EE1A74" w:rsidP="00EE1A74">
            <w:pPr>
              <w:rPr>
                <w:rFonts w:ascii="Arial" w:hAnsi="Arial" w:cs="Arial"/>
                <w:sz w:val="20"/>
                <w:szCs w:val="20"/>
              </w:rPr>
            </w:pPr>
          </w:p>
        </w:tc>
        <w:tc>
          <w:tcPr>
            <w:tcW w:w="689" w:type="pct"/>
            <w:tcBorders>
              <w:top w:val="single" w:sz="4" w:space="0" w:color="181717"/>
              <w:left w:val="single" w:sz="4" w:space="0" w:color="181717"/>
              <w:bottom w:val="single" w:sz="4" w:space="0" w:color="181717"/>
              <w:right w:val="single" w:sz="4" w:space="0" w:color="181717"/>
            </w:tcBorders>
            <w:vAlign w:val="center"/>
          </w:tcPr>
          <w:p w14:paraId="16C7DD91" w14:textId="77777777" w:rsidR="00EE1A74" w:rsidRPr="00D83177" w:rsidRDefault="00EE1A74" w:rsidP="00EE1A74">
            <w:pPr>
              <w:rPr>
                <w:rFonts w:ascii="Arial" w:hAnsi="Arial" w:cs="Arial"/>
                <w:sz w:val="20"/>
                <w:szCs w:val="20"/>
              </w:rPr>
            </w:pPr>
          </w:p>
        </w:tc>
        <w:tc>
          <w:tcPr>
            <w:tcW w:w="1321" w:type="pct"/>
            <w:tcBorders>
              <w:top w:val="single" w:sz="4" w:space="0" w:color="181717"/>
              <w:left w:val="single" w:sz="4" w:space="0" w:color="181717"/>
              <w:bottom w:val="single" w:sz="4" w:space="0" w:color="181717"/>
              <w:right w:val="nil"/>
            </w:tcBorders>
            <w:vAlign w:val="center"/>
          </w:tcPr>
          <w:p w14:paraId="0C8BB249" w14:textId="37FA5273" w:rsidR="00EE1A74" w:rsidRPr="00D83177" w:rsidRDefault="00EE1A74" w:rsidP="00EE1A74">
            <w:pPr>
              <w:ind w:left="80"/>
              <w:rPr>
                <w:rFonts w:ascii="Arial" w:hAnsi="Arial" w:cs="Arial"/>
                <w:sz w:val="20"/>
                <w:szCs w:val="20"/>
              </w:rPr>
            </w:pPr>
          </w:p>
        </w:tc>
        <w:tc>
          <w:tcPr>
            <w:tcW w:w="395" w:type="pct"/>
            <w:tcBorders>
              <w:top w:val="single" w:sz="4" w:space="0" w:color="181717"/>
              <w:left w:val="nil"/>
              <w:bottom w:val="single" w:sz="4" w:space="0" w:color="181717"/>
              <w:right w:val="single" w:sz="4" w:space="0" w:color="181717"/>
            </w:tcBorders>
          </w:tcPr>
          <w:p w14:paraId="66434D3E" w14:textId="77777777" w:rsidR="00EE1A74" w:rsidRPr="00D83177" w:rsidRDefault="00EE1A74" w:rsidP="00EE1A74">
            <w:pPr>
              <w:rPr>
                <w:rFonts w:ascii="Arial" w:hAnsi="Arial" w:cs="Arial"/>
                <w:sz w:val="20"/>
                <w:szCs w:val="20"/>
              </w:rPr>
            </w:pPr>
          </w:p>
        </w:tc>
        <w:tc>
          <w:tcPr>
            <w:tcW w:w="689" w:type="pct"/>
            <w:tcBorders>
              <w:top w:val="single" w:sz="4" w:space="0" w:color="181717"/>
              <w:left w:val="single" w:sz="4" w:space="0" w:color="181717"/>
              <w:bottom w:val="single" w:sz="4" w:space="0" w:color="181717"/>
              <w:right w:val="single" w:sz="4" w:space="0" w:color="181717"/>
            </w:tcBorders>
          </w:tcPr>
          <w:p w14:paraId="3EF7429A" w14:textId="77777777" w:rsidR="00EE1A74" w:rsidRPr="00D83177" w:rsidRDefault="00EE1A74" w:rsidP="00EE1A74">
            <w:pPr>
              <w:rPr>
                <w:rFonts w:ascii="Arial" w:hAnsi="Arial" w:cs="Arial"/>
                <w:sz w:val="20"/>
                <w:szCs w:val="20"/>
              </w:rPr>
            </w:pPr>
          </w:p>
        </w:tc>
      </w:tr>
      <w:tr w:rsidR="00EE1A74" w:rsidRPr="00D83177" w14:paraId="4CE9D56F" w14:textId="77777777" w:rsidTr="007D5851">
        <w:trPr>
          <w:trHeight w:val="263"/>
        </w:trPr>
        <w:tc>
          <w:tcPr>
            <w:tcW w:w="1511" w:type="pct"/>
            <w:tcBorders>
              <w:top w:val="single" w:sz="4" w:space="0" w:color="181717"/>
              <w:left w:val="single" w:sz="4" w:space="0" w:color="181717"/>
              <w:bottom w:val="single" w:sz="4" w:space="0" w:color="181717"/>
              <w:right w:val="nil"/>
            </w:tcBorders>
            <w:vAlign w:val="center"/>
          </w:tcPr>
          <w:p w14:paraId="069ED78F" w14:textId="77777777" w:rsidR="00EE1A74" w:rsidRPr="00D83177" w:rsidRDefault="00EE1A74" w:rsidP="00EE1A74">
            <w:pPr>
              <w:rPr>
                <w:rFonts w:ascii="Arial" w:hAnsi="Arial" w:cs="Arial"/>
                <w:sz w:val="20"/>
                <w:szCs w:val="20"/>
              </w:rPr>
            </w:pPr>
          </w:p>
        </w:tc>
        <w:tc>
          <w:tcPr>
            <w:tcW w:w="395" w:type="pct"/>
            <w:tcBorders>
              <w:top w:val="single" w:sz="4" w:space="0" w:color="181717"/>
              <w:left w:val="nil"/>
              <w:bottom w:val="single" w:sz="4" w:space="0" w:color="181717"/>
              <w:right w:val="single" w:sz="4" w:space="0" w:color="181717"/>
            </w:tcBorders>
            <w:vAlign w:val="center"/>
          </w:tcPr>
          <w:p w14:paraId="16C02B32" w14:textId="77777777" w:rsidR="00EE1A74" w:rsidRPr="00D83177" w:rsidRDefault="00EE1A74" w:rsidP="00EE1A74">
            <w:pPr>
              <w:rPr>
                <w:rFonts w:ascii="Arial" w:hAnsi="Arial" w:cs="Arial"/>
                <w:sz w:val="20"/>
                <w:szCs w:val="20"/>
              </w:rPr>
            </w:pPr>
          </w:p>
        </w:tc>
        <w:tc>
          <w:tcPr>
            <w:tcW w:w="689" w:type="pct"/>
            <w:tcBorders>
              <w:top w:val="single" w:sz="4" w:space="0" w:color="181717"/>
              <w:left w:val="single" w:sz="4" w:space="0" w:color="181717"/>
              <w:bottom w:val="single" w:sz="4" w:space="0" w:color="181717"/>
              <w:right w:val="single" w:sz="4" w:space="0" w:color="181717"/>
            </w:tcBorders>
            <w:vAlign w:val="center"/>
          </w:tcPr>
          <w:p w14:paraId="6545D103" w14:textId="77777777" w:rsidR="00EE1A74" w:rsidRPr="00D83177" w:rsidRDefault="00EE1A74" w:rsidP="00EE1A74">
            <w:pPr>
              <w:rPr>
                <w:rFonts w:ascii="Arial" w:hAnsi="Arial" w:cs="Arial"/>
                <w:sz w:val="20"/>
                <w:szCs w:val="20"/>
              </w:rPr>
            </w:pPr>
          </w:p>
        </w:tc>
        <w:tc>
          <w:tcPr>
            <w:tcW w:w="1321" w:type="pct"/>
            <w:tcBorders>
              <w:top w:val="single" w:sz="4" w:space="0" w:color="181717"/>
              <w:left w:val="single" w:sz="4" w:space="0" w:color="181717"/>
              <w:bottom w:val="single" w:sz="4" w:space="0" w:color="181717"/>
              <w:right w:val="nil"/>
            </w:tcBorders>
            <w:vAlign w:val="center"/>
          </w:tcPr>
          <w:p w14:paraId="4270549A" w14:textId="1939D547" w:rsidR="00EE1A74" w:rsidRPr="00D83177" w:rsidRDefault="00EE1A74" w:rsidP="00EE1A74">
            <w:pPr>
              <w:rPr>
                <w:rFonts w:ascii="Arial" w:hAnsi="Arial" w:cs="Arial"/>
                <w:sz w:val="20"/>
                <w:szCs w:val="20"/>
              </w:rPr>
            </w:pPr>
          </w:p>
        </w:tc>
        <w:tc>
          <w:tcPr>
            <w:tcW w:w="395" w:type="pct"/>
            <w:tcBorders>
              <w:top w:val="single" w:sz="4" w:space="0" w:color="181717"/>
              <w:left w:val="nil"/>
              <w:bottom w:val="single" w:sz="4" w:space="0" w:color="181717"/>
              <w:right w:val="single" w:sz="4" w:space="0" w:color="181717"/>
            </w:tcBorders>
          </w:tcPr>
          <w:p w14:paraId="6A6A8317" w14:textId="77777777" w:rsidR="00EE1A74" w:rsidRPr="00D83177" w:rsidRDefault="00EE1A74" w:rsidP="00EE1A74">
            <w:pPr>
              <w:rPr>
                <w:rFonts w:ascii="Arial" w:hAnsi="Arial" w:cs="Arial"/>
                <w:sz w:val="20"/>
                <w:szCs w:val="20"/>
              </w:rPr>
            </w:pPr>
          </w:p>
        </w:tc>
        <w:tc>
          <w:tcPr>
            <w:tcW w:w="689" w:type="pct"/>
            <w:tcBorders>
              <w:top w:val="single" w:sz="4" w:space="0" w:color="181717"/>
              <w:left w:val="single" w:sz="4" w:space="0" w:color="181717"/>
              <w:bottom w:val="single" w:sz="4" w:space="0" w:color="181717"/>
              <w:right w:val="single" w:sz="4" w:space="0" w:color="181717"/>
            </w:tcBorders>
          </w:tcPr>
          <w:p w14:paraId="1333FFD2" w14:textId="77777777" w:rsidR="00EE1A74" w:rsidRPr="00D83177" w:rsidRDefault="00EE1A74" w:rsidP="00EE1A74">
            <w:pPr>
              <w:rPr>
                <w:rFonts w:ascii="Arial" w:hAnsi="Arial" w:cs="Arial"/>
                <w:sz w:val="20"/>
                <w:szCs w:val="20"/>
              </w:rPr>
            </w:pPr>
          </w:p>
        </w:tc>
      </w:tr>
      <w:tr w:rsidR="00EE1A74" w:rsidRPr="00D83177" w14:paraId="2E5FBDA4" w14:textId="77777777" w:rsidTr="007D5851">
        <w:trPr>
          <w:trHeight w:val="257"/>
        </w:trPr>
        <w:tc>
          <w:tcPr>
            <w:tcW w:w="1511" w:type="pct"/>
            <w:tcBorders>
              <w:top w:val="single" w:sz="4" w:space="0" w:color="181717"/>
              <w:left w:val="single" w:sz="4" w:space="0" w:color="181717"/>
              <w:bottom w:val="single" w:sz="4" w:space="0" w:color="181717"/>
              <w:right w:val="nil"/>
            </w:tcBorders>
            <w:vAlign w:val="center"/>
          </w:tcPr>
          <w:p w14:paraId="41ADDB5D" w14:textId="77777777" w:rsidR="00EE1A74" w:rsidRPr="00D83177" w:rsidRDefault="00EE1A74" w:rsidP="00EE1A74">
            <w:pPr>
              <w:ind w:left="80"/>
              <w:rPr>
                <w:rFonts w:ascii="Arial" w:hAnsi="Arial" w:cs="Arial"/>
                <w:sz w:val="20"/>
                <w:szCs w:val="20"/>
              </w:rPr>
            </w:pPr>
            <w:r w:rsidRPr="00D83177">
              <w:rPr>
                <w:rFonts w:ascii="Arial" w:eastAsia="Optima" w:hAnsi="Arial" w:cs="Arial"/>
                <w:color w:val="181717"/>
                <w:sz w:val="20"/>
                <w:szCs w:val="20"/>
              </w:rPr>
              <w:t>- Autres à préciser</w:t>
            </w:r>
          </w:p>
        </w:tc>
        <w:tc>
          <w:tcPr>
            <w:tcW w:w="395" w:type="pct"/>
            <w:tcBorders>
              <w:top w:val="single" w:sz="4" w:space="0" w:color="181717"/>
              <w:left w:val="nil"/>
              <w:bottom w:val="single" w:sz="4" w:space="0" w:color="181717"/>
              <w:right w:val="single" w:sz="4" w:space="0" w:color="181717"/>
            </w:tcBorders>
            <w:vAlign w:val="center"/>
          </w:tcPr>
          <w:p w14:paraId="45C56909" w14:textId="77777777" w:rsidR="00EE1A74" w:rsidRPr="00D83177" w:rsidRDefault="00EE1A74" w:rsidP="00EE1A74">
            <w:pPr>
              <w:rPr>
                <w:rFonts w:ascii="Arial" w:hAnsi="Arial" w:cs="Arial"/>
                <w:sz w:val="20"/>
                <w:szCs w:val="20"/>
              </w:rPr>
            </w:pPr>
          </w:p>
        </w:tc>
        <w:tc>
          <w:tcPr>
            <w:tcW w:w="689" w:type="pct"/>
            <w:tcBorders>
              <w:top w:val="single" w:sz="4" w:space="0" w:color="181717"/>
              <w:left w:val="single" w:sz="4" w:space="0" w:color="181717"/>
              <w:bottom w:val="single" w:sz="4" w:space="0" w:color="181717"/>
              <w:right w:val="single" w:sz="4" w:space="0" w:color="181717"/>
            </w:tcBorders>
            <w:vAlign w:val="center"/>
          </w:tcPr>
          <w:p w14:paraId="415B477A" w14:textId="77777777" w:rsidR="00EE1A74" w:rsidRPr="00D83177" w:rsidRDefault="00EE1A74" w:rsidP="00EE1A74">
            <w:pPr>
              <w:rPr>
                <w:rFonts w:ascii="Arial" w:hAnsi="Arial" w:cs="Arial"/>
                <w:sz w:val="20"/>
                <w:szCs w:val="20"/>
              </w:rPr>
            </w:pPr>
          </w:p>
        </w:tc>
        <w:tc>
          <w:tcPr>
            <w:tcW w:w="1321" w:type="pct"/>
            <w:tcBorders>
              <w:top w:val="single" w:sz="4" w:space="0" w:color="181717"/>
              <w:left w:val="single" w:sz="4" w:space="0" w:color="181717"/>
              <w:bottom w:val="single" w:sz="4" w:space="0" w:color="181717"/>
              <w:right w:val="nil"/>
            </w:tcBorders>
            <w:vAlign w:val="center"/>
          </w:tcPr>
          <w:p w14:paraId="65D1D88D" w14:textId="19189A33" w:rsidR="00EE1A74" w:rsidRPr="00D83177" w:rsidRDefault="00EE1A74" w:rsidP="00EE1A74">
            <w:pPr>
              <w:rPr>
                <w:rFonts w:ascii="Arial" w:hAnsi="Arial" w:cs="Arial"/>
                <w:sz w:val="20"/>
                <w:szCs w:val="20"/>
              </w:rPr>
            </w:pPr>
          </w:p>
        </w:tc>
        <w:tc>
          <w:tcPr>
            <w:tcW w:w="395" w:type="pct"/>
            <w:tcBorders>
              <w:top w:val="single" w:sz="4" w:space="0" w:color="181717"/>
              <w:left w:val="nil"/>
              <w:bottom w:val="single" w:sz="4" w:space="0" w:color="181717"/>
              <w:right w:val="single" w:sz="4" w:space="0" w:color="181717"/>
            </w:tcBorders>
          </w:tcPr>
          <w:p w14:paraId="3E6D9322" w14:textId="77777777" w:rsidR="00EE1A74" w:rsidRPr="00D83177" w:rsidRDefault="00EE1A74" w:rsidP="00EE1A74">
            <w:pPr>
              <w:rPr>
                <w:rFonts w:ascii="Arial" w:hAnsi="Arial" w:cs="Arial"/>
                <w:sz w:val="20"/>
                <w:szCs w:val="20"/>
              </w:rPr>
            </w:pPr>
          </w:p>
        </w:tc>
        <w:tc>
          <w:tcPr>
            <w:tcW w:w="689" w:type="pct"/>
            <w:tcBorders>
              <w:top w:val="single" w:sz="4" w:space="0" w:color="181717"/>
              <w:left w:val="single" w:sz="4" w:space="0" w:color="181717"/>
              <w:bottom w:val="single" w:sz="4" w:space="0" w:color="181717"/>
              <w:right w:val="single" w:sz="4" w:space="0" w:color="181717"/>
            </w:tcBorders>
          </w:tcPr>
          <w:p w14:paraId="0CB24723" w14:textId="77777777" w:rsidR="00EE1A74" w:rsidRPr="00D83177" w:rsidRDefault="00EE1A74" w:rsidP="00EE1A74">
            <w:pPr>
              <w:rPr>
                <w:rFonts w:ascii="Arial" w:hAnsi="Arial" w:cs="Arial"/>
                <w:sz w:val="20"/>
                <w:szCs w:val="20"/>
              </w:rPr>
            </w:pPr>
          </w:p>
        </w:tc>
      </w:tr>
      <w:tr w:rsidR="00EE1A74" w:rsidRPr="00D83177" w14:paraId="670AECD3" w14:textId="77777777" w:rsidTr="007D5851">
        <w:trPr>
          <w:trHeight w:val="206"/>
        </w:trPr>
        <w:tc>
          <w:tcPr>
            <w:tcW w:w="1511" w:type="pct"/>
            <w:tcBorders>
              <w:top w:val="single" w:sz="4" w:space="0" w:color="181717"/>
              <w:left w:val="single" w:sz="4" w:space="0" w:color="181717"/>
              <w:bottom w:val="single" w:sz="4" w:space="0" w:color="181717"/>
              <w:right w:val="nil"/>
            </w:tcBorders>
            <w:vAlign w:val="center"/>
          </w:tcPr>
          <w:p w14:paraId="29FB11B3" w14:textId="77777777" w:rsidR="00EE1A74" w:rsidRPr="00D83177" w:rsidRDefault="00EE1A74" w:rsidP="00EE1A74">
            <w:pPr>
              <w:rPr>
                <w:rFonts w:ascii="Arial" w:hAnsi="Arial" w:cs="Arial"/>
                <w:sz w:val="20"/>
                <w:szCs w:val="20"/>
              </w:rPr>
            </w:pPr>
          </w:p>
        </w:tc>
        <w:tc>
          <w:tcPr>
            <w:tcW w:w="395" w:type="pct"/>
            <w:tcBorders>
              <w:top w:val="single" w:sz="4" w:space="0" w:color="181717"/>
              <w:left w:val="nil"/>
              <w:bottom w:val="single" w:sz="4" w:space="0" w:color="181717"/>
              <w:right w:val="single" w:sz="4" w:space="0" w:color="181717"/>
            </w:tcBorders>
            <w:vAlign w:val="center"/>
          </w:tcPr>
          <w:p w14:paraId="1FE2C0B1" w14:textId="77777777" w:rsidR="00EE1A74" w:rsidRPr="00D83177" w:rsidRDefault="00EE1A74" w:rsidP="00EE1A74">
            <w:pPr>
              <w:rPr>
                <w:rFonts w:ascii="Arial" w:hAnsi="Arial" w:cs="Arial"/>
                <w:sz w:val="20"/>
                <w:szCs w:val="20"/>
              </w:rPr>
            </w:pPr>
          </w:p>
        </w:tc>
        <w:tc>
          <w:tcPr>
            <w:tcW w:w="689" w:type="pct"/>
            <w:tcBorders>
              <w:top w:val="single" w:sz="4" w:space="0" w:color="181717"/>
              <w:left w:val="single" w:sz="4" w:space="0" w:color="181717"/>
              <w:bottom w:val="single" w:sz="4" w:space="0" w:color="181717"/>
              <w:right w:val="single" w:sz="4" w:space="0" w:color="181717"/>
            </w:tcBorders>
            <w:vAlign w:val="center"/>
          </w:tcPr>
          <w:p w14:paraId="590716C6" w14:textId="77777777" w:rsidR="00EE1A74" w:rsidRPr="00D83177" w:rsidRDefault="00EE1A74" w:rsidP="00EE1A74">
            <w:pPr>
              <w:rPr>
                <w:rFonts w:ascii="Arial" w:hAnsi="Arial" w:cs="Arial"/>
                <w:sz w:val="20"/>
                <w:szCs w:val="20"/>
              </w:rPr>
            </w:pPr>
          </w:p>
        </w:tc>
        <w:tc>
          <w:tcPr>
            <w:tcW w:w="1321" w:type="pct"/>
            <w:tcBorders>
              <w:top w:val="single" w:sz="4" w:space="0" w:color="181717"/>
              <w:left w:val="single" w:sz="4" w:space="0" w:color="181717"/>
              <w:bottom w:val="single" w:sz="4" w:space="0" w:color="181717"/>
              <w:right w:val="nil"/>
            </w:tcBorders>
            <w:vAlign w:val="center"/>
          </w:tcPr>
          <w:p w14:paraId="000186EC" w14:textId="5FE04701" w:rsidR="00EE1A74" w:rsidRPr="00D83177" w:rsidRDefault="00EE1A74" w:rsidP="00EE1A74">
            <w:pPr>
              <w:rPr>
                <w:rFonts w:ascii="Arial" w:hAnsi="Arial" w:cs="Arial"/>
                <w:sz w:val="20"/>
                <w:szCs w:val="20"/>
              </w:rPr>
            </w:pPr>
          </w:p>
        </w:tc>
        <w:tc>
          <w:tcPr>
            <w:tcW w:w="395" w:type="pct"/>
            <w:tcBorders>
              <w:top w:val="single" w:sz="4" w:space="0" w:color="181717"/>
              <w:left w:val="nil"/>
              <w:bottom w:val="single" w:sz="4" w:space="0" w:color="181717"/>
              <w:right w:val="single" w:sz="4" w:space="0" w:color="181717"/>
            </w:tcBorders>
          </w:tcPr>
          <w:p w14:paraId="55A1A8CE" w14:textId="77777777" w:rsidR="00EE1A74" w:rsidRPr="00D83177" w:rsidRDefault="00EE1A74" w:rsidP="00EE1A74">
            <w:pPr>
              <w:rPr>
                <w:rFonts w:ascii="Arial" w:hAnsi="Arial" w:cs="Arial"/>
                <w:sz w:val="20"/>
                <w:szCs w:val="20"/>
              </w:rPr>
            </w:pPr>
          </w:p>
        </w:tc>
        <w:tc>
          <w:tcPr>
            <w:tcW w:w="689" w:type="pct"/>
            <w:tcBorders>
              <w:top w:val="single" w:sz="4" w:space="0" w:color="181717"/>
              <w:left w:val="single" w:sz="4" w:space="0" w:color="181717"/>
              <w:bottom w:val="single" w:sz="4" w:space="0" w:color="181717"/>
              <w:right w:val="single" w:sz="4" w:space="0" w:color="181717"/>
            </w:tcBorders>
          </w:tcPr>
          <w:p w14:paraId="35D5D2F6" w14:textId="77777777" w:rsidR="00EE1A74" w:rsidRPr="00D83177" w:rsidRDefault="00EE1A74" w:rsidP="00EE1A74">
            <w:pPr>
              <w:rPr>
                <w:rFonts w:ascii="Arial" w:hAnsi="Arial" w:cs="Arial"/>
                <w:sz w:val="20"/>
                <w:szCs w:val="20"/>
              </w:rPr>
            </w:pPr>
          </w:p>
        </w:tc>
      </w:tr>
      <w:tr w:rsidR="00EE1A74" w:rsidRPr="00D83177" w14:paraId="7855508F" w14:textId="77777777" w:rsidTr="007D5851">
        <w:trPr>
          <w:trHeight w:val="175"/>
        </w:trPr>
        <w:tc>
          <w:tcPr>
            <w:tcW w:w="1511" w:type="pct"/>
            <w:tcBorders>
              <w:top w:val="single" w:sz="4" w:space="0" w:color="181717"/>
              <w:left w:val="single" w:sz="4" w:space="0" w:color="181717"/>
              <w:bottom w:val="single" w:sz="4" w:space="0" w:color="181717"/>
              <w:right w:val="nil"/>
            </w:tcBorders>
            <w:vAlign w:val="center"/>
          </w:tcPr>
          <w:p w14:paraId="292C431B" w14:textId="77777777" w:rsidR="00EE1A74" w:rsidRPr="00D83177" w:rsidRDefault="00EE1A74" w:rsidP="00EE1A74">
            <w:pPr>
              <w:rPr>
                <w:rFonts w:ascii="Arial" w:hAnsi="Arial" w:cs="Arial"/>
                <w:sz w:val="20"/>
                <w:szCs w:val="20"/>
              </w:rPr>
            </w:pPr>
          </w:p>
        </w:tc>
        <w:tc>
          <w:tcPr>
            <w:tcW w:w="395" w:type="pct"/>
            <w:tcBorders>
              <w:top w:val="single" w:sz="4" w:space="0" w:color="181717"/>
              <w:left w:val="nil"/>
              <w:bottom w:val="single" w:sz="4" w:space="0" w:color="181717"/>
              <w:right w:val="single" w:sz="4" w:space="0" w:color="181717"/>
            </w:tcBorders>
            <w:vAlign w:val="center"/>
          </w:tcPr>
          <w:p w14:paraId="22171E3B" w14:textId="77777777" w:rsidR="00EE1A74" w:rsidRPr="00D83177" w:rsidRDefault="00EE1A74" w:rsidP="00EE1A74">
            <w:pPr>
              <w:rPr>
                <w:rFonts w:ascii="Arial" w:hAnsi="Arial" w:cs="Arial"/>
                <w:sz w:val="20"/>
                <w:szCs w:val="20"/>
              </w:rPr>
            </w:pPr>
          </w:p>
        </w:tc>
        <w:tc>
          <w:tcPr>
            <w:tcW w:w="689" w:type="pct"/>
            <w:tcBorders>
              <w:top w:val="single" w:sz="4" w:space="0" w:color="181717"/>
              <w:left w:val="single" w:sz="4" w:space="0" w:color="181717"/>
              <w:bottom w:val="single" w:sz="4" w:space="0" w:color="181717"/>
              <w:right w:val="single" w:sz="4" w:space="0" w:color="181717"/>
            </w:tcBorders>
            <w:vAlign w:val="center"/>
          </w:tcPr>
          <w:p w14:paraId="6BEF727B" w14:textId="77777777" w:rsidR="00EE1A74" w:rsidRPr="00D83177" w:rsidRDefault="00EE1A74" w:rsidP="00EE1A74">
            <w:pPr>
              <w:rPr>
                <w:rFonts w:ascii="Arial" w:hAnsi="Arial" w:cs="Arial"/>
                <w:sz w:val="20"/>
                <w:szCs w:val="20"/>
              </w:rPr>
            </w:pPr>
          </w:p>
        </w:tc>
        <w:tc>
          <w:tcPr>
            <w:tcW w:w="1321" w:type="pct"/>
            <w:tcBorders>
              <w:top w:val="single" w:sz="4" w:space="0" w:color="181717"/>
              <w:left w:val="single" w:sz="4" w:space="0" w:color="181717"/>
              <w:bottom w:val="single" w:sz="4" w:space="0" w:color="181717"/>
              <w:right w:val="nil"/>
            </w:tcBorders>
            <w:vAlign w:val="center"/>
          </w:tcPr>
          <w:p w14:paraId="5C07C999" w14:textId="77777777" w:rsidR="00EE1A74" w:rsidRPr="00D83177" w:rsidRDefault="00EE1A74" w:rsidP="00EE1A74">
            <w:pPr>
              <w:rPr>
                <w:rFonts w:ascii="Arial" w:hAnsi="Arial" w:cs="Arial"/>
                <w:sz w:val="20"/>
                <w:szCs w:val="20"/>
              </w:rPr>
            </w:pPr>
          </w:p>
        </w:tc>
        <w:tc>
          <w:tcPr>
            <w:tcW w:w="395" w:type="pct"/>
            <w:tcBorders>
              <w:top w:val="single" w:sz="4" w:space="0" w:color="181717"/>
              <w:left w:val="nil"/>
              <w:bottom w:val="single" w:sz="4" w:space="0" w:color="181717"/>
              <w:right w:val="single" w:sz="4" w:space="0" w:color="181717"/>
            </w:tcBorders>
          </w:tcPr>
          <w:p w14:paraId="31CDE898" w14:textId="77777777" w:rsidR="00EE1A74" w:rsidRPr="00D83177" w:rsidRDefault="00EE1A74" w:rsidP="00EE1A74">
            <w:pPr>
              <w:rPr>
                <w:rFonts w:ascii="Arial" w:hAnsi="Arial" w:cs="Arial"/>
                <w:sz w:val="20"/>
                <w:szCs w:val="20"/>
              </w:rPr>
            </w:pPr>
          </w:p>
        </w:tc>
        <w:tc>
          <w:tcPr>
            <w:tcW w:w="689" w:type="pct"/>
            <w:tcBorders>
              <w:top w:val="single" w:sz="4" w:space="0" w:color="181717"/>
              <w:left w:val="single" w:sz="4" w:space="0" w:color="181717"/>
              <w:bottom w:val="single" w:sz="4" w:space="0" w:color="181717"/>
              <w:right w:val="single" w:sz="4" w:space="0" w:color="181717"/>
            </w:tcBorders>
          </w:tcPr>
          <w:p w14:paraId="4360EC48" w14:textId="77777777" w:rsidR="00EE1A74" w:rsidRPr="00D83177" w:rsidRDefault="00EE1A74" w:rsidP="00EE1A74">
            <w:pPr>
              <w:rPr>
                <w:rFonts w:ascii="Arial" w:hAnsi="Arial" w:cs="Arial"/>
                <w:sz w:val="20"/>
                <w:szCs w:val="20"/>
              </w:rPr>
            </w:pPr>
          </w:p>
        </w:tc>
      </w:tr>
      <w:tr w:rsidR="00EE1A74" w:rsidRPr="00D83177" w14:paraId="08146F8A" w14:textId="77777777" w:rsidTr="007D5851">
        <w:trPr>
          <w:trHeight w:val="114"/>
        </w:trPr>
        <w:tc>
          <w:tcPr>
            <w:tcW w:w="1511" w:type="pct"/>
            <w:tcBorders>
              <w:top w:val="single" w:sz="4" w:space="0" w:color="181717"/>
              <w:left w:val="single" w:sz="4" w:space="0" w:color="181717"/>
              <w:bottom w:val="single" w:sz="4" w:space="0" w:color="181717"/>
              <w:right w:val="nil"/>
            </w:tcBorders>
            <w:shd w:val="clear" w:color="auto" w:fill="DBDBEB"/>
            <w:vAlign w:val="center"/>
          </w:tcPr>
          <w:p w14:paraId="7C0065F2" w14:textId="77777777" w:rsidR="00EE1A74" w:rsidRPr="00D83177" w:rsidRDefault="00EE1A74" w:rsidP="00EE1A74">
            <w:pPr>
              <w:tabs>
                <w:tab w:val="left" w:pos="972"/>
              </w:tabs>
              <w:rPr>
                <w:rFonts w:ascii="Arial" w:hAnsi="Arial" w:cs="Arial"/>
                <w:sz w:val="20"/>
                <w:szCs w:val="20"/>
              </w:rPr>
            </w:pPr>
          </w:p>
        </w:tc>
        <w:tc>
          <w:tcPr>
            <w:tcW w:w="395" w:type="pct"/>
            <w:tcBorders>
              <w:top w:val="single" w:sz="4" w:space="0" w:color="181717"/>
              <w:left w:val="nil"/>
              <w:bottom w:val="single" w:sz="4" w:space="0" w:color="181717"/>
              <w:right w:val="single" w:sz="4" w:space="0" w:color="181717"/>
            </w:tcBorders>
            <w:shd w:val="clear" w:color="auto" w:fill="DBDBEB"/>
            <w:vAlign w:val="center"/>
          </w:tcPr>
          <w:p w14:paraId="3653F99D" w14:textId="77777777" w:rsidR="00EE1A74" w:rsidRPr="00D83177" w:rsidRDefault="00EE1A74" w:rsidP="00EE1A74">
            <w:pPr>
              <w:jc w:val="both"/>
              <w:rPr>
                <w:rFonts w:ascii="Arial" w:hAnsi="Arial" w:cs="Arial"/>
                <w:sz w:val="20"/>
                <w:szCs w:val="20"/>
              </w:rPr>
            </w:pPr>
            <w:r w:rsidRPr="00D83177">
              <w:rPr>
                <w:rFonts w:ascii="Arial" w:eastAsia="Optima" w:hAnsi="Arial" w:cs="Arial"/>
                <w:b/>
                <w:color w:val="181717"/>
                <w:sz w:val="20"/>
                <w:szCs w:val="20"/>
              </w:rPr>
              <w:t>TOTAL</w:t>
            </w:r>
          </w:p>
        </w:tc>
        <w:tc>
          <w:tcPr>
            <w:tcW w:w="689" w:type="pct"/>
            <w:tcBorders>
              <w:top w:val="single" w:sz="4" w:space="0" w:color="181717"/>
              <w:left w:val="single" w:sz="4" w:space="0" w:color="181717"/>
              <w:bottom w:val="single" w:sz="4" w:space="0" w:color="181717"/>
              <w:right w:val="single" w:sz="4" w:space="0" w:color="181717"/>
            </w:tcBorders>
            <w:shd w:val="clear" w:color="auto" w:fill="DBDBEB"/>
            <w:vAlign w:val="center"/>
          </w:tcPr>
          <w:p w14:paraId="4E9BC9E3" w14:textId="77777777" w:rsidR="00EE1A74" w:rsidRPr="00D83177" w:rsidRDefault="00EE1A74" w:rsidP="00EE1A74">
            <w:pPr>
              <w:rPr>
                <w:rFonts w:ascii="Arial" w:hAnsi="Arial" w:cs="Arial"/>
                <w:sz w:val="20"/>
                <w:szCs w:val="20"/>
              </w:rPr>
            </w:pPr>
          </w:p>
        </w:tc>
        <w:tc>
          <w:tcPr>
            <w:tcW w:w="1321" w:type="pct"/>
            <w:tcBorders>
              <w:top w:val="single" w:sz="4" w:space="0" w:color="181717"/>
              <w:left w:val="single" w:sz="4" w:space="0" w:color="181717"/>
              <w:bottom w:val="single" w:sz="4" w:space="0" w:color="181717"/>
              <w:right w:val="nil"/>
            </w:tcBorders>
            <w:shd w:val="clear" w:color="auto" w:fill="DBDBEB"/>
            <w:vAlign w:val="center"/>
          </w:tcPr>
          <w:p w14:paraId="499CD8BD" w14:textId="77777777" w:rsidR="00EE1A74" w:rsidRPr="00D83177" w:rsidRDefault="00EE1A74" w:rsidP="00EE1A74">
            <w:pPr>
              <w:rPr>
                <w:rFonts w:ascii="Arial" w:hAnsi="Arial" w:cs="Arial"/>
                <w:sz w:val="20"/>
                <w:szCs w:val="20"/>
              </w:rPr>
            </w:pPr>
          </w:p>
        </w:tc>
        <w:tc>
          <w:tcPr>
            <w:tcW w:w="395" w:type="pct"/>
            <w:tcBorders>
              <w:top w:val="single" w:sz="4" w:space="0" w:color="181717"/>
              <w:left w:val="nil"/>
              <w:bottom w:val="single" w:sz="4" w:space="0" w:color="181717"/>
              <w:right w:val="single" w:sz="4" w:space="0" w:color="181717"/>
            </w:tcBorders>
            <w:shd w:val="clear" w:color="auto" w:fill="DBDBEB"/>
          </w:tcPr>
          <w:p w14:paraId="2133AB3F" w14:textId="77777777" w:rsidR="00EE1A74" w:rsidRPr="00D83177" w:rsidRDefault="00EE1A74" w:rsidP="00EE1A74">
            <w:pPr>
              <w:jc w:val="both"/>
              <w:rPr>
                <w:rFonts w:ascii="Arial" w:hAnsi="Arial" w:cs="Arial"/>
                <w:sz w:val="20"/>
                <w:szCs w:val="20"/>
              </w:rPr>
            </w:pPr>
            <w:r w:rsidRPr="00D83177">
              <w:rPr>
                <w:rFonts w:ascii="Arial" w:eastAsia="Optima" w:hAnsi="Arial" w:cs="Arial"/>
                <w:b/>
                <w:color w:val="181717"/>
                <w:sz w:val="20"/>
                <w:szCs w:val="20"/>
              </w:rPr>
              <w:t>TOTAL</w:t>
            </w:r>
          </w:p>
        </w:tc>
        <w:tc>
          <w:tcPr>
            <w:tcW w:w="689" w:type="pct"/>
            <w:tcBorders>
              <w:top w:val="single" w:sz="4" w:space="0" w:color="181717"/>
              <w:left w:val="single" w:sz="4" w:space="0" w:color="181717"/>
              <w:bottom w:val="single" w:sz="4" w:space="0" w:color="181717"/>
              <w:right w:val="single" w:sz="4" w:space="0" w:color="181717"/>
            </w:tcBorders>
            <w:shd w:val="clear" w:color="auto" w:fill="DBDBEB"/>
          </w:tcPr>
          <w:p w14:paraId="563D4888" w14:textId="77777777" w:rsidR="00EE1A74" w:rsidRPr="00D83177" w:rsidRDefault="00EE1A74" w:rsidP="00EE1A74">
            <w:pPr>
              <w:rPr>
                <w:rFonts w:ascii="Arial" w:hAnsi="Arial" w:cs="Arial"/>
                <w:sz w:val="20"/>
                <w:szCs w:val="20"/>
              </w:rPr>
            </w:pPr>
          </w:p>
        </w:tc>
      </w:tr>
    </w:tbl>
    <w:p w14:paraId="09B67381" w14:textId="77777777" w:rsidR="00A66F08" w:rsidRPr="00D83177" w:rsidRDefault="00A66F08" w:rsidP="00A8633A">
      <w:pPr>
        <w:pStyle w:val="Caf"/>
        <w:rPr>
          <w:rFonts w:ascii="Arial" w:hAnsi="Arial" w:cs="Arial"/>
          <w:sz w:val="20"/>
          <w:szCs w:val="20"/>
        </w:rPr>
      </w:pPr>
    </w:p>
    <w:p w14:paraId="5647F775" w14:textId="3F69CBBD" w:rsidR="00BA682F" w:rsidRDefault="00BA682F">
      <w:pPr>
        <w:rPr>
          <w:rFonts w:ascii="Arial" w:hAnsi="Arial" w:cs="Arial"/>
        </w:rPr>
      </w:pPr>
      <w:r>
        <w:rPr>
          <w:rFonts w:ascii="Arial" w:hAnsi="Arial" w:cs="Arial"/>
        </w:rPr>
        <w:br w:type="page"/>
      </w:r>
    </w:p>
    <w:p w14:paraId="5833F19A" w14:textId="77777777" w:rsidR="00A91F23" w:rsidRDefault="00A91F23" w:rsidP="00A91F23">
      <w:pPr>
        <w:spacing w:after="0" w:line="240" w:lineRule="auto"/>
        <w:rPr>
          <w:rFonts w:ascii="Arial" w:hAnsi="Arial" w:cs="Arial"/>
        </w:rPr>
      </w:pPr>
    </w:p>
    <w:tbl>
      <w:tblPr>
        <w:tblStyle w:val="Grilledutableau"/>
        <w:tblW w:w="10206" w:type="dxa"/>
        <w:tblInd w:w="14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394"/>
        <w:gridCol w:w="5812"/>
      </w:tblGrid>
      <w:tr w:rsidR="00A91F23" w:rsidRPr="001C0454" w14:paraId="372C2AE5" w14:textId="77777777" w:rsidTr="00A91F23">
        <w:tc>
          <w:tcPr>
            <w:tcW w:w="10206" w:type="dxa"/>
            <w:gridSpan w:val="2"/>
            <w:tcBorders>
              <w:top w:val="single" w:sz="4" w:space="0" w:color="auto"/>
              <w:left w:val="nil"/>
              <w:bottom w:val="single" w:sz="4" w:space="0" w:color="auto"/>
              <w:right w:val="nil"/>
            </w:tcBorders>
            <w:shd w:val="clear" w:color="auto" w:fill="DAE9F7" w:themeFill="text2" w:themeFillTint="1A"/>
            <w:vAlign w:val="center"/>
          </w:tcPr>
          <w:p w14:paraId="5BC88892" w14:textId="530576D7" w:rsidR="00A91F23" w:rsidRPr="001C0454" w:rsidRDefault="00A91F23" w:rsidP="00A91F23">
            <w:pPr>
              <w:pStyle w:val="Caf"/>
              <w:shd w:val="clear" w:color="auto" w:fill="DAE9F7" w:themeFill="text2" w:themeFillTint="1A"/>
              <w:ind w:right="118"/>
              <w:jc w:val="center"/>
              <w:rPr>
                <w:rFonts w:ascii="Arial" w:hAnsi="Arial" w:cs="Arial"/>
                <w:b/>
                <w:bCs/>
              </w:rPr>
            </w:pPr>
            <w:r w:rsidRPr="001C0454">
              <w:rPr>
                <w:rFonts w:ascii="Arial" w:hAnsi="Arial" w:cs="Arial"/>
                <w:b/>
                <w:bCs/>
              </w:rPr>
              <w:t>Nature de l’opération</w:t>
            </w:r>
          </w:p>
        </w:tc>
      </w:tr>
      <w:tr w:rsidR="00B25012" w:rsidRPr="001C0454" w14:paraId="040D6DAF" w14:textId="77777777" w:rsidTr="00A91F23">
        <w:tblPrEx>
          <w:tblBorders>
            <w:top w:val="single" w:sz="4" w:space="0" w:color="auto"/>
            <w:left w:val="single" w:sz="4" w:space="0" w:color="auto"/>
            <w:bottom w:val="single" w:sz="4" w:space="0" w:color="auto"/>
            <w:right w:val="single" w:sz="4" w:space="0" w:color="auto"/>
            <w:insideV w:val="single" w:sz="4" w:space="0" w:color="auto"/>
          </w:tblBorders>
        </w:tblPrEx>
        <w:trPr>
          <w:trHeight w:val="1367"/>
        </w:trPr>
        <w:tc>
          <w:tcPr>
            <w:tcW w:w="4394" w:type="dxa"/>
            <w:tcBorders>
              <w:left w:val="nil"/>
              <w:right w:val="nil"/>
            </w:tcBorders>
            <w:shd w:val="clear" w:color="auto" w:fill="F2F2F2" w:themeFill="background1" w:themeFillShade="F2"/>
            <w:vAlign w:val="center"/>
          </w:tcPr>
          <w:p w14:paraId="0B3DF01A" w14:textId="59E26149" w:rsidR="00D2223C" w:rsidRPr="001C0454" w:rsidRDefault="00D2223C" w:rsidP="0076076D">
            <w:pPr>
              <w:pStyle w:val="Caf"/>
              <w:jc w:val="right"/>
              <w:rPr>
                <w:rFonts w:ascii="Arial" w:hAnsi="Arial" w:cs="Arial"/>
                <w:b/>
                <w:bCs/>
              </w:rPr>
            </w:pPr>
            <w:r w:rsidRPr="001C0454">
              <w:rPr>
                <w:rFonts w:ascii="Arial" w:hAnsi="Arial" w:cs="Arial"/>
                <w:b/>
                <w:bCs/>
              </w:rPr>
              <w:t>Achat de matériel et / ou mobilier</w:t>
            </w:r>
          </w:p>
        </w:tc>
        <w:tc>
          <w:tcPr>
            <w:tcW w:w="5812" w:type="dxa"/>
            <w:tcBorders>
              <w:left w:val="nil"/>
              <w:right w:val="nil"/>
            </w:tcBorders>
            <w:vAlign w:val="center"/>
          </w:tcPr>
          <w:p w14:paraId="0B80604F" w14:textId="76276413" w:rsidR="00D2223C" w:rsidRPr="001C0454" w:rsidRDefault="00C139FA" w:rsidP="00CA6A66">
            <w:pPr>
              <w:pStyle w:val="Caf"/>
              <w:rPr>
                <w:rFonts w:ascii="Arial" w:hAnsi="Arial" w:cs="Arial"/>
              </w:rPr>
            </w:pPr>
            <w:sdt>
              <w:sdtPr>
                <w:rPr>
                  <w:rFonts w:ascii="Arial" w:hAnsi="Arial" w:cs="Arial"/>
                </w:rPr>
                <w:id w:val="1421612606"/>
                <w14:checkbox>
                  <w14:checked w14:val="0"/>
                  <w14:checkedState w14:val="2612" w14:font="MS Gothic"/>
                  <w14:uncheckedState w14:val="2610" w14:font="MS Gothic"/>
                </w14:checkbox>
              </w:sdtPr>
              <w:sdtEndPr/>
              <w:sdtContent>
                <w:r w:rsidR="00A66F08" w:rsidRPr="001C0454">
                  <w:rPr>
                    <w:rFonts w:ascii="Segoe UI Symbol" w:eastAsia="MS Gothic" w:hAnsi="Segoe UI Symbol" w:cs="Segoe UI Symbol"/>
                  </w:rPr>
                  <w:t>☐</w:t>
                </w:r>
              </w:sdtContent>
            </w:sdt>
            <w:r w:rsidR="00EC5591" w:rsidRPr="001C0454">
              <w:rPr>
                <w:rFonts w:ascii="Arial" w:hAnsi="Arial" w:cs="Arial"/>
              </w:rPr>
              <w:t xml:space="preserve"> </w:t>
            </w:r>
            <w:r w:rsidR="00D2223C" w:rsidRPr="001C0454">
              <w:rPr>
                <w:rFonts w:ascii="Arial" w:hAnsi="Arial" w:cs="Arial"/>
              </w:rPr>
              <w:t>Nouvelle acquisition</w:t>
            </w:r>
          </w:p>
          <w:p w14:paraId="3025AC04" w14:textId="77777777" w:rsidR="00A66F08" w:rsidRPr="001C0454" w:rsidRDefault="00A66F08" w:rsidP="00CA6A66">
            <w:pPr>
              <w:pStyle w:val="Caf"/>
              <w:rPr>
                <w:rFonts w:ascii="Arial" w:hAnsi="Arial" w:cs="Arial"/>
              </w:rPr>
            </w:pPr>
          </w:p>
          <w:p w14:paraId="6230C549" w14:textId="733BE85F" w:rsidR="00A66F08" w:rsidRPr="001C0454" w:rsidRDefault="00C139FA" w:rsidP="00CA6A66">
            <w:pPr>
              <w:pStyle w:val="Caf"/>
              <w:rPr>
                <w:rFonts w:ascii="Arial" w:hAnsi="Arial" w:cs="Arial"/>
              </w:rPr>
            </w:pPr>
            <w:sdt>
              <w:sdtPr>
                <w:rPr>
                  <w:rFonts w:ascii="Arial" w:hAnsi="Arial" w:cs="Arial"/>
                </w:rPr>
                <w:id w:val="-1950384205"/>
                <w14:checkbox>
                  <w14:checked w14:val="0"/>
                  <w14:checkedState w14:val="2612" w14:font="MS Gothic"/>
                  <w14:uncheckedState w14:val="2610" w14:font="MS Gothic"/>
                </w14:checkbox>
              </w:sdtPr>
              <w:sdtEndPr/>
              <w:sdtContent>
                <w:r w:rsidR="00EC5591" w:rsidRPr="001C0454">
                  <w:rPr>
                    <w:rFonts w:ascii="Segoe UI Symbol" w:eastAsia="MS Gothic" w:hAnsi="Segoe UI Symbol" w:cs="Segoe UI Symbol"/>
                  </w:rPr>
                  <w:t>☐</w:t>
                </w:r>
              </w:sdtContent>
            </w:sdt>
            <w:r w:rsidR="00EC5591" w:rsidRPr="001C0454">
              <w:rPr>
                <w:rFonts w:ascii="Arial" w:hAnsi="Arial" w:cs="Arial"/>
              </w:rPr>
              <w:t xml:space="preserve"> </w:t>
            </w:r>
            <w:r w:rsidR="00D2223C" w:rsidRPr="001C0454">
              <w:rPr>
                <w:rFonts w:ascii="Arial" w:hAnsi="Arial" w:cs="Arial"/>
              </w:rPr>
              <w:t>Renouvellement, préciser l’ancienneté du matériel concerné</w:t>
            </w:r>
            <w:r w:rsidR="001A16A7" w:rsidRPr="001C0454">
              <w:rPr>
                <w:rFonts w:ascii="Arial" w:hAnsi="Arial" w:cs="Arial"/>
              </w:rPr>
              <w:t> </w:t>
            </w:r>
            <w:r w:rsidR="00D2223C" w:rsidRPr="001C0454">
              <w:rPr>
                <w:rFonts w:ascii="Arial" w:hAnsi="Arial" w:cs="Arial"/>
              </w:rPr>
              <w:t xml:space="preserve">: </w:t>
            </w:r>
            <w:r w:rsidR="0076076D">
              <w:rPr>
                <w:rFonts w:ascii="Arial" w:hAnsi="Arial" w:cs="Arial"/>
              </w:rPr>
              <w:t>__________________</w:t>
            </w:r>
          </w:p>
        </w:tc>
      </w:tr>
      <w:tr w:rsidR="00B25012" w:rsidRPr="001C0454" w14:paraId="25E34908" w14:textId="77777777" w:rsidTr="00A91F23">
        <w:tblPrEx>
          <w:tblBorders>
            <w:top w:val="single" w:sz="4" w:space="0" w:color="auto"/>
            <w:left w:val="single" w:sz="4" w:space="0" w:color="auto"/>
            <w:bottom w:val="single" w:sz="4" w:space="0" w:color="auto"/>
            <w:right w:val="single" w:sz="4" w:space="0" w:color="auto"/>
            <w:insideV w:val="single" w:sz="4" w:space="0" w:color="auto"/>
          </w:tblBorders>
        </w:tblPrEx>
        <w:tc>
          <w:tcPr>
            <w:tcW w:w="4394" w:type="dxa"/>
            <w:tcBorders>
              <w:left w:val="nil"/>
              <w:right w:val="nil"/>
            </w:tcBorders>
            <w:shd w:val="clear" w:color="auto" w:fill="F2F2F2" w:themeFill="background1" w:themeFillShade="F2"/>
            <w:vAlign w:val="center"/>
          </w:tcPr>
          <w:p w14:paraId="58F396A7" w14:textId="77581D3A" w:rsidR="00B25012" w:rsidRPr="001C0454" w:rsidRDefault="00C139FA" w:rsidP="00ED27E5">
            <w:pPr>
              <w:pStyle w:val="Caf"/>
              <w:jc w:val="left"/>
              <w:rPr>
                <w:rFonts w:ascii="Arial" w:hAnsi="Arial" w:cs="Arial"/>
              </w:rPr>
            </w:pPr>
            <w:sdt>
              <w:sdtPr>
                <w:rPr>
                  <w:rFonts w:ascii="Arial" w:hAnsi="Arial" w:cs="Arial"/>
                </w:rPr>
                <w:id w:val="1159960583"/>
                <w14:checkbox>
                  <w14:checked w14:val="0"/>
                  <w14:checkedState w14:val="2612" w14:font="MS Gothic"/>
                  <w14:uncheckedState w14:val="2610" w14:font="MS Gothic"/>
                </w14:checkbox>
              </w:sdtPr>
              <w:sdtEndPr/>
              <w:sdtContent>
                <w:r w:rsidR="00EC5591" w:rsidRPr="001C0454">
                  <w:rPr>
                    <w:rFonts w:ascii="Segoe UI Symbol" w:eastAsia="MS Gothic" w:hAnsi="Segoe UI Symbol" w:cs="Segoe UI Symbol"/>
                  </w:rPr>
                  <w:t>☐</w:t>
                </w:r>
              </w:sdtContent>
            </w:sdt>
            <w:r w:rsidR="00EC5591" w:rsidRPr="001C0454">
              <w:rPr>
                <w:rFonts w:ascii="Arial" w:hAnsi="Arial" w:cs="Arial"/>
              </w:rPr>
              <w:t xml:space="preserve"> </w:t>
            </w:r>
            <w:r w:rsidR="00EC5591" w:rsidRPr="001C0454">
              <w:rPr>
                <w:rFonts w:ascii="Arial" w:hAnsi="Arial" w:cs="Arial"/>
                <w:b/>
                <w:bCs/>
              </w:rPr>
              <w:t>Travaux, préciser</w:t>
            </w:r>
            <w:r w:rsidR="001A16A7" w:rsidRPr="001C0454">
              <w:rPr>
                <w:rFonts w:ascii="Arial" w:hAnsi="Arial" w:cs="Arial"/>
                <w:b/>
                <w:bCs/>
              </w:rPr>
              <w:t> </w:t>
            </w:r>
            <w:r w:rsidR="00EC5591" w:rsidRPr="001C0454">
              <w:rPr>
                <w:rFonts w:ascii="Arial" w:hAnsi="Arial" w:cs="Arial"/>
                <w:b/>
                <w:bCs/>
              </w:rPr>
              <w:t>:</w:t>
            </w:r>
            <w:r w:rsidR="00EC5591" w:rsidRPr="001C0454">
              <w:rPr>
                <w:rFonts w:ascii="Arial" w:hAnsi="Arial" w:cs="Arial"/>
              </w:rPr>
              <w:t xml:space="preserve"> </w:t>
            </w:r>
          </w:p>
          <w:p w14:paraId="3614B76A" w14:textId="77777777" w:rsidR="00A66F08" w:rsidRPr="001C0454" w:rsidRDefault="00A66F08" w:rsidP="00A66F08">
            <w:pPr>
              <w:pStyle w:val="Caf"/>
              <w:jc w:val="left"/>
              <w:rPr>
                <w:rFonts w:ascii="Arial" w:hAnsi="Arial" w:cs="Arial"/>
              </w:rPr>
            </w:pPr>
          </w:p>
          <w:p w14:paraId="4E4984E0" w14:textId="49CF57D8" w:rsidR="00EC5591" w:rsidRPr="001C0454" w:rsidRDefault="00EC5591" w:rsidP="0076076D">
            <w:pPr>
              <w:pStyle w:val="Caf"/>
              <w:jc w:val="right"/>
              <w:rPr>
                <w:rFonts w:ascii="Arial" w:hAnsi="Arial" w:cs="Arial"/>
              </w:rPr>
            </w:pPr>
            <w:r w:rsidRPr="003E76C8">
              <w:rPr>
                <w:rFonts w:ascii="Arial" w:hAnsi="Arial" w:cs="Arial"/>
              </w:rPr>
              <w:t xml:space="preserve">Date </w:t>
            </w:r>
            <w:r w:rsidR="00BA3D97" w:rsidRPr="003E76C8">
              <w:rPr>
                <w:rFonts w:ascii="Arial" w:hAnsi="Arial" w:cs="Arial"/>
              </w:rPr>
              <w:t xml:space="preserve">prévisionnelle </w:t>
            </w:r>
            <w:r w:rsidRPr="003E76C8">
              <w:rPr>
                <w:rFonts w:ascii="Arial" w:hAnsi="Arial" w:cs="Arial"/>
              </w:rPr>
              <w:t>de</w:t>
            </w:r>
            <w:r w:rsidRPr="001C0454">
              <w:rPr>
                <w:rFonts w:ascii="Arial" w:hAnsi="Arial" w:cs="Arial"/>
              </w:rPr>
              <w:t xml:space="preserve"> démarrage</w:t>
            </w:r>
            <w:r w:rsidR="001A16A7" w:rsidRPr="001C0454">
              <w:rPr>
                <w:rFonts w:ascii="Arial" w:hAnsi="Arial" w:cs="Arial"/>
              </w:rPr>
              <w:t> </w:t>
            </w:r>
            <w:r w:rsidRPr="001C0454">
              <w:rPr>
                <w:rFonts w:ascii="Arial" w:hAnsi="Arial" w:cs="Arial"/>
              </w:rPr>
              <w:t>: __/__/_____</w:t>
            </w:r>
          </w:p>
          <w:p w14:paraId="3D7CF124" w14:textId="77777777" w:rsidR="00A66F08" w:rsidRPr="001C0454" w:rsidRDefault="00A66F08" w:rsidP="0076076D">
            <w:pPr>
              <w:pStyle w:val="Caf"/>
              <w:jc w:val="right"/>
              <w:rPr>
                <w:rFonts w:ascii="Arial" w:hAnsi="Arial" w:cs="Arial"/>
              </w:rPr>
            </w:pPr>
          </w:p>
          <w:p w14:paraId="73C72196" w14:textId="77777777" w:rsidR="00EC5591" w:rsidRPr="001C0454" w:rsidRDefault="00EC5591" w:rsidP="0076076D">
            <w:pPr>
              <w:pStyle w:val="Caf"/>
              <w:jc w:val="right"/>
              <w:rPr>
                <w:rFonts w:ascii="Arial" w:hAnsi="Arial" w:cs="Arial"/>
              </w:rPr>
            </w:pPr>
            <w:r w:rsidRPr="001C0454">
              <w:rPr>
                <w:rFonts w:ascii="Arial" w:hAnsi="Arial" w:cs="Arial"/>
              </w:rPr>
              <w:t>Date prévisionnelle de fin</w:t>
            </w:r>
            <w:r w:rsidR="001A16A7" w:rsidRPr="001C0454">
              <w:rPr>
                <w:rFonts w:ascii="Arial" w:hAnsi="Arial" w:cs="Arial"/>
              </w:rPr>
              <w:t> </w:t>
            </w:r>
            <w:r w:rsidRPr="001C0454">
              <w:rPr>
                <w:rFonts w:ascii="Arial" w:hAnsi="Arial" w:cs="Arial"/>
              </w:rPr>
              <w:t>: __/__/_____</w:t>
            </w:r>
          </w:p>
          <w:p w14:paraId="12357A70" w14:textId="42C5B34A" w:rsidR="00A66F08" w:rsidRPr="001C0454" w:rsidRDefault="00A66F08" w:rsidP="00B25012">
            <w:pPr>
              <w:pStyle w:val="Caf"/>
              <w:jc w:val="left"/>
              <w:rPr>
                <w:rFonts w:ascii="Arial" w:hAnsi="Arial" w:cs="Arial"/>
              </w:rPr>
            </w:pPr>
          </w:p>
        </w:tc>
        <w:tc>
          <w:tcPr>
            <w:tcW w:w="5812" w:type="dxa"/>
            <w:tcBorders>
              <w:left w:val="nil"/>
              <w:right w:val="nil"/>
            </w:tcBorders>
            <w:vAlign w:val="center"/>
          </w:tcPr>
          <w:p w14:paraId="14FB3EF7" w14:textId="77E61A61" w:rsidR="00D2223C" w:rsidRPr="001C0454" w:rsidRDefault="00EC5591" w:rsidP="00BA682F">
            <w:pPr>
              <w:pStyle w:val="Caf"/>
              <w:spacing w:before="120"/>
              <w:jc w:val="left"/>
              <w:rPr>
                <w:rFonts w:ascii="Arial" w:hAnsi="Arial" w:cs="Arial"/>
              </w:rPr>
            </w:pPr>
            <w:r w:rsidRPr="001C0454">
              <w:rPr>
                <w:rFonts w:ascii="Arial" w:hAnsi="Arial" w:cs="Arial"/>
                <w:b/>
                <w:bCs/>
              </w:rPr>
              <w:t>Autre, préciser</w:t>
            </w:r>
            <w:r w:rsidR="001A16A7" w:rsidRPr="001C0454">
              <w:rPr>
                <w:rFonts w:ascii="Arial" w:hAnsi="Arial" w:cs="Arial"/>
                <w:b/>
                <w:bCs/>
              </w:rPr>
              <w:t> </w:t>
            </w:r>
            <w:r w:rsidRPr="001C0454">
              <w:rPr>
                <w:rFonts w:ascii="Arial" w:hAnsi="Arial" w:cs="Arial"/>
                <w:b/>
                <w:bCs/>
              </w:rPr>
              <w:t>:</w:t>
            </w:r>
            <w:r w:rsidRPr="001C0454">
              <w:rPr>
                <w:rFonts w:ascii="Arial" w:hAnsi="Arial" w:cs="Arial"/>
              </w:rPr>
              <w:t xml:space="preserve"> </w:t>
            </w:r>
          </w:p>
          <w:p w14:paraId="7BD40016" w14:textId="77777777" w:rsidR="00A66F08" w:rsidRPr="001C0454" w:rsidRDefault="00A66F08" w:rsidP="00A66F08">
            <w:pPr>
              <w:pStyle w:val="Caf"/>
              <w:jc w:val="left"/>
              <w:rPr>
                <w:rFonts w:ascii="Arial" w:hAnsi="Arial" w:cs="Arial"/>
              </w:rPr>
            </w:pPr>
          </w:p>
          <w:p w14:paraId="1A261B9E" w14:textId="77777777" w:rsidR="00A66F08" w:rsidRPr="001C0454" w:rsidRDefault="00A66F08" w:rsidP="00A66F08">
            <w:pPr>
              <w:pStyle w:val="Caf"/>
              <w:jc w:val="left"/>
              <w:rPr>
                <w:rFonts w:ascii="Arial" w:hAnsi="Arial" w:cs="Arial"/>
              </w:rPr>
            </w:pPr>
          </w:p>
          <w:p w14:paraId="1BC96F8E" w14:textId="77777777" w:rsidR="00A66F08" w:rsidRPr="001C0454" w:rsidRDefault="00A66F08" w:rsidP="00A66F08">
            <w:pPr>
              <w:pStyle w:val="Caf"/>
              <w:jc w:val="left"/>
              <w:rPr>
                <w:rFonts w:ascii="Arial" w:hAnsi="Arial" w:cs="Arial"/>
              </w:rPr>
            </w:pPr>
          </w:p>
          <w:p w14:paraId="5A827075" w14:textId="77777777" w:rsidR="00A66F08" w:rsidRPr="001C0454" w:rsidRDefault="00A66F08" w:rsidP="00A66F08">
            <w:pPr>
              <w:pStyle w:val="Caf"/>
              <w:jc w:val="left"/>
              <w:rPr>
                <w:rFonts w:ascii="Arial" w:hAnsi="Arial" w:cs="Arial"/>
              </w:rPr>
            </w:pPr>
          </w:p>
          <w:p w14:paraId="676D0D3F" w14:textId="77777777" w:rsidR="00A66F08" w:rsidRPr="001C0454" w:rsidRDefault="00A66F08" w:rsidP="00A66F08">
            <w:pPr>
              <w:pStyle w:val="Caf"/>
              <w:jc w:val="left"/>
              <w:rPr>
                <w:rFonts w:ascii="Arial" w:hAnsi="Arial" w:cs="Arial"/>
              </w:rPr>
            </w:pPr>
          </w:p>
          <w:p w14:paraId="28A6E671" w14:textId="59103620" w:rsidR="00B25012" w:rsidRPr="001C0454" w:rsidRDefault="00B25012" w:rsidP="00CA6A66">
            <w:pPr>
              <w:pStyle w:val="Caf"/>
              <w:rPr>
                <w:rFonts w:ascii="Arial" w:hAnsi="Arial" w:cs="Arial"/>
              </w:rPr>
            </w:pPr>
          </w:p>
        </w:tc>
      </w:tr>
      <w:tr w:rsidR="00B25012" w:rsidRPr="001C0454" w14:paraId="60D6C354" w14:textId="77777777" w:rsidTr="00A91F23">
        <w:tblPrEx>
          <w:tblBorders>
            <w:top w:val="single" w:sz="4" w:space="0" w:color="auto"/>
            <w:left w:val="single" w:sz="4" w:space="0" w:color="auto"/>
            <w:bottom w:val="single" w:sz="4" w:space="0" w:color="auto"/>
            <w:right w:val="single" w:sz="4" w:space="0" w:color="auto"/>
            <w:insideV w:val="single" w:sz="4" w:space="0" w:color="auto"/>
          </w:tblBorders>
        </w:tblPrEx>
        <w:trPr>
          <w:trHeight w:val="619"/>
        </w:trPr>
        <w:tc>
          <w:tcPr>
            <w:tcW w:w="4394" w:type="dxa"/>
            <w:tcBorders>
              <w:left w:val="nil"/>
              <w:bottom w:val="single" w:sz="4" w:space="0" w:color="auto"/>
              <w:right w:val="nil"/>
            </w:tcBorders>
            <w:shd w:val="clear" w:color="auto" w:fill="F2F2F2" w:themeFill="background1" w:themeFillShade="F2"/>
            <w:vAlign w:val="center"/>
          </w:tcPr>
          <w:p w14:paraId="625B073D" w14:textId="359F5732" w:rsidR="00A66F08" w:rsidRPr="001C0454" w:rsidRDefault="00EC5591" w:rsidP="0076076D">
            <w:pPr>
              <w:pStyle w:val="Caf"/>
              <w:jc w:val="right"/>
              <w:rPr>
                <w:rFonts w:ascii="Arial" w:hAnsi="Arial" w:cs="Arial"/>
                <w:b/>
                <w:bCs/>
              </w:rPr>
            </w:pPr>
            <w:r w:rsidRPr="001C0454">
              <w:rPr>
                <w:rFonts w:ascii="Arial" w:hAnsi="Arial" w:cs="Arial"/>
                <w:b/>
                <w:bCs/>
              </w:rPr>
              <w:t>Intégration de l’investissement au plan d’amortissement</w:t>
            </w:r>
          </w:p>
        </w:tc>
        <w:tc>
          <w:tcPr>
            <w:tcW w:w="5812" w:type="dxa"/>
            <w:tcBorders>
              <w:left w:val="nil"/>
              <w:bottom w:val="single" w:sz="4" w:space="0" w:color="auto"/>
              <w:right w:val="nil"/>
            </w:tcBorders>
            <w:vAlign w:val="center"/>
          </w:tcPr>
          <w:p w14:paraId="5931A6BF" w14:textId="1A677B1A" w:rsidR="00A66F08" w:rsidRPr="001C0454" w:rsidRDefault="00C139FA" w:rsidP="00CA6A66">
            <w:pPr>
              <w:pStyle w:val="Caf"/>
              <w:rPr>
                <w:rFonts w:ascii="Arial" w:hAnsi="Arial" w:cs="Arial"/>
              </w:rPr>
            </w:pPr>
            <w:sdt>
              <w:sdtPr>
                <w:rPr>
                  <w:rFonts w:ascii="Arial" w:hAnsi="Arial" w:cs="Arial"/>
                </w:rPr>
                <w:id w:val="519591461"/>
                <w14:checkbox>
                  <w14:checked w14:val="0"/>
                  <w14:checkedState w14:val="2612" w14:font="MS Gothic"/>
                  <w14:uncheckedState w14:val="2610" w14:font="MS Gothic"/>
                </w14:checkbox>
              </w:sdtPr>
              <w:sdtEndPr/>
              <w:sdtContent>
                <w:r w:rsidR="00EC5591" w:rsidRPr="001C0454">
                  <w:rPr>
                    <w:rFonts w:ascii="Segoe UI Symbol" w:eastAsia="MS Gothic" w:hAnsi="Segoe UI Symbol" w:cs="Segoe UI Symbol"/>
                  </w:rPr>
                  <w:t>☐</w:t>
                </w:r>
              </w:sdtContent>
            </w:sdt>
            <w:r w:rsidR="00EC5591" w:rsidRPr="001C0454">
              <w:rPr>
                <w:rFonts w:ascii="Arial" w:hAnsi="Arial" w:cs="Arial"/>
              </w:rPr>
              <w:t xml:space="preserve"> OUI         </w:t>
            </w:r>
            <w:r w:rsidR="00E16654" w:rsidRPr="001C0454">
              <w:rPr>
                <w:rFonts w:ascii="Arial" w:hAnsi="Arial" w:cs="Arial"/>
              </w:rPr>
              <w:t xml:space="preserve">      </w:t>
            </w:r>
            <w:r w:rsidR="00EC5591" w:rsidRPr="001C0454">
              <w:rPr>
                <w:rFonts w:ascii="Arial" w:hAnsi="Arial" w:cs="Arial"/>
              </w:rPr>
              <w:t xml:space="preserve">  </w:t>
            </w:r>
            <w:sdt>
              <w:sdtPr>
                <w:rPr>
                  <w:rFonts w:ascii="Arial" w:hAnsi="Arial" w:cs="Arial"/>
                </w:rPr>
                <w:id w:val="-2089374903"/>
                <w14:checkbox>
                  <w14:checked w14:val="0"/>
                  <w14:checkedState w14:val="2612" w14:font="MS Gothic"/>
                  <w14:uncheckedState w14:val="2610" w14:font="MS Gothic"/>
                </w14:checkbox>
              </w:sdtPr>
              <w:sdtEndPr/>
              <w:sdtContent>
                <w:r w:rsidR="00B25012" w:rsidRPr="001C0454">
                  <w:rPr>
                    <w:rFonts w:ascii="Segoe UI Symbol" w:eastAsia="MS Gothic" w:hAnsi="Segoe UI Symbol" w:cs="Segoe UI Symbol"/>
                  </w:rPr>
                  <w:t>☐</w:t>
                </w:r>
              </w:sdtContent>
            </w:sdt>
            <w:r w:rsidR="00EC5591" w:rsidRPr="001C0454">
              <w:rPr>
                <w:rFonts w:ascii="Arial" w:hAnsi="Arial" w:cs="Arial"/>
              </w:rPr>
              <w:t xml:space="preserve"> NON</w:t>
            </w:r>
          </w:p>
        </w:tc>
      </w:tr>
    </w:tbl>
    <w:p w14:paraId="382F9DD8" w14:textId="77777777" w:rsidR="0076076D" w:rsidRDefault="0076076D" w:rsidP="0076076D">
      <w:pPr>
        <w:pStyle w:val="Caf"/>
        <w:rPr>
          <w:rFonts w:ascii="Arial" w:hAnsi="Arial" w:cs="Arial"/>
          <w:sz w:val="16"/>
          <w:szCs w:val="16"/>
        </w:rPr>
      </w:pPr>
    </w:p>
    <w:p w14:paraId="752E137B" w14:textId="77777777" w:rsidR="0076076D" w:rsidRDefault="0076076D" w:rsidP="0076076D">
      <w:pPr>
        <w:pStyle w:val="Caf"/>
        <w:rPr>
          <w:rFonts w:ascii="Arial" w:hAnsi="Arial" w:cs="Arial"/>
          <w:sz w:val="16"/>
          <w:szCs w:val="16"/>
        </w:rPr>
      </w:pPr>
    </w:p>
    <w:p w14:paraId="5332CB00" w14:textId="77777777" w:rsidR="0076076D" w:rsidRPr="00A65E90" w:rsidRDefault="0076076D" w:rsidP="0076076D">
      <w:pPr>
        <w:pStyle w:val="Caf"/>
        <w:rPr>
          <w:rFonts w:ascii="Arial" w:hAnsi="Arial" w:cs="Arial"/>
          <w:sz w:val="16"/>
          <w:szCs w:val="16"/>
        </w:rPr>
      </w:pPr>
    </w:p>
    <w:tbl>
      <w:tblPr>
        <w:tblStyle w:val="Grilledutableau"/>
        <w:tblW w:w="0" w:type="auto"/>
        <w:tblInd w:w="10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0240"/>
      </w:tblGrid>
      <w:tr w:rsidR="0076076D" w:rsidRPr="001C0454" w14:paraId="190FDAA4" w14:textId="77777777" w:rsidTr="00BD0667">
        <w:tc>
          <w:tcPr>
            <w:tcW w:w="10240" w:type="dxa"/>
            <w:shd w:val="clear" w:color="auto" w:fill="002060"/>
            <w:vAlign w:val="center"/>
          </w:tcPr>
          <w:p w14:paraId="15C74788" w14:textId="3ED83CC8" w:rsidR="0076076D" w:rsidRPr="001C0454" w:rsidRDefault="0076076D" w:rsidP="00BD0667">
            <w:pPr>
              <w:pStyle w:val="Caf"/>
              <w:jc w:val="left"/>
              <w:rPr>
                <w:rFonts w:ascii="Arial" w:hAnsi="Arial" w:cs="Arial"/>
                <w:b/>
                <w:bCs/>
                <w:color w:val="FFFFFF" w:themeColor="background1"/>
              </w:rPr>
            </w:pPr>
            <w:r>
              <w:rPr>
                <w:rFonts w:ascii="Arial" w:hAnsi="Arial" w:cs="Arial"/>
                <w:b/>
                <w:bCs/>
                <w:color w:val="FFFFFF" w:themeColor="background1"/>
                <w:sz w:val="24"/>
                <w:szCs w:val="24"/>
              </w:rPr>
              <w:t>4</w:t>
            </w:r>
            <w:r w:rsidRPr="001C0454">
              <w:rPr>
                <w:rFonts w:ascii="Arial" w:hAnsi="Arial" w:cs="Arial"/>
                <w:b/>
                <w:bCs/>
                <w:color w:val="FFFFFF" w:themeColor="background1"/>
                <w:sz w:val="24"/>
                <w:szCs w:val="24"/>
              </w:rPr>
              <w:t>. ATTESTATION DU DEMANDEUR</w:t>
            </w:r>
          </w:p>
        </w:tc>
      </w:tr>
    </w:tbl>
    <w:p w14:paraId="10437BD4" w14:textId="77777777" w:rsidR="0076076D" w:rsidRDefault="0076076D" w:rsidP="0076076D">
      <w:pPr>
        <w:pStyle w:val="Caf"/>
        <w:rPr>
          <w:rFonts w:ascii="Arial" w:hAnsi="Arial" w:cs="Arial"/>
          <w:sz w:val="10"/>
          <w:szCs w:val="10"/>
        </w:rPr>
      </w:pPr>
    </w:p>
    <w:p w14:paraId="6F4FBE66" w14:textId="77777777" w:rsidR="00A432E1" w:rsidRPr="00A432E1" w:rsidRDefault="00A432E1" w:rsidP="00A432E1">
      <w:pPr>
        <w:pStyle w:val="Caf"/>
        <w:pBdr>
          <w:top w:val="single" w:sz="4" w:space="1" w:color="auto"/>
          <w:left w:val="single" w:sz="4" w:space="0" w:color="auto"/>
          <w:bottom w:val="single" w:sz="4" w:space="1" w:color="auto"/>
          <w:right w:val="single" w:sz="4" w:space="0" w:color="auto"/>
        </w:pBdr>
        <w:spacing w:line="360" w:lineRule="atLeast"/>
        <w:ind w:left="142" w:right="119"/>
        <w:rPr>
          <w:rFonts w:ascii="Arial" w:hAnsi="Arial" w:cs="Arial"/>
          <w:sz w:val="10"/>
          <w:szCs w:val="10"/>
        </w:rPr>
      </w:pPr>
    </w:p>
    <w:p w14:paraId="0CA12E41" w14:textId="201C0DF2" w:rsidR="004F1EAE" w:rsidRDefault="00705392" w:rsidP="00A432E1">
      <w:pPr>
        <w:pStyle w:val="Caf"/>
        <w:pBdr>
          <w:top w:val="single" w:sz="4" w:space="1" w:color="auto"/>
          <w:left w:val="single" w:sz="4" w:space="0" w:color="auto"/>
          <w:bottom w:val="single" w:sz="4" w:space="1" w:color="auto"/>
          <w:right w:val="single" w:sz="4" w:space="0" w:color="auto"/>
        </w:pBdr>
        <w:spacing w:line="360" w:lineRule="atLeast"/>
        <w:ind w:left="142" w:right="119"/>
        <w:rPr>
          <w:rFonts w:ascii="Arial" w:hAnsi="Arial" w:cs="Arial"/>
        </w:rPr>
      </w:pPr>
      <w:r w:rsidRPr="00A432E1">
        <w:rPr>
          <w:rFonts w:ascii="Arial" w:hAnsi="Arial" w:cs="Arial"/>
        </w:rPr>
        <w:t>Je soussigné(e) (nom, prénom, qualité)</w:t>
      </w:r>
      <w:r w:rsidR="004F1EAE" w:rsidRPr="00A432E1">
        <w:rPr>
          <w:rFonts w:ascii="Arial" w:hAnsi="Arial" w:cs="Arial"/>
        </w:rPr>
        <w:t> : …………………………………………………………………………</w:t>
      </w:r>
    </w:p>
    <w:p w14:paraId="65C7D4E0" w14:textId="77777777" w:rsidR="00A432E1" w:rsidRDefault="00705392" w:rsidP="00A432E1">
      <w:pPr>
        <w:pStyle w:val="Caf"/>
        <w:pBdr>
          <w:top w:val="single" w:sz="4" w:space="1" w:color="auto"/>
          <w:left w:val="single" w:sz="4" w:space="0" w:color="auto"/>
          <w:bottom w:val="single" w:sz="4" w:space="1" w:color="auto"/>
          <w:right w:val="single" w:sz="4" w:space="0" w:color="auto"/>
        </w:pBdr>
        <w:spacing w:line="360" w:lineRule="atLeast"/>
        <w:ind w:left="142" w:right="119"/>
        <w:rPr>
          <w:rFonts w:ascii="Arial" w:hAnsi="Arial" w:cs="Arial"/>
        </w:rPr>
      </w:pPr>
      <w:r>
        <w:rPr>
          <w:rFonts w:ascii="Arial" w:hAnsi="Arial" w:cs="Arial"/>
        </w:rPr>
        <w:t>……………………………………</w:t>
      </w:r>
      <w:r w:rsidR="004F1EAE">
        <w:rPr>
          <w:rFonts w:ascii="Arial" w:hAnsi="Arial" w:cs="Arial"/>
        </w:rPr>
        <w:t>…………………………………………………………………………………….</w:t>
      </w:r>
      <w:r>
        <w:rPr>
          <w:rFonts w:ascii="Arial" w:hAnsi="Arial" w:cs="Arial"/>
        </w:rPr>
        <w:t xml:space="preserve"> </w:t>
      </w:r>
      <w:proofErr w:type="gramStart"/>
      <w:r w:rsidR="009F27CF" w:rsidRPr="00705392">
        <w:rPr>
          <w:rFonts w:ascii="Arial" w:hAnsi="Arial" w:cs="Arial"/>
        </w:rPr>
        <w:t>certifie</w:t>
      </w:r>
      <w:proofErr w:type="gramEnd"/>
      <w:r w:rsidR="009F27CF" w:rsidRPr="001C0454">
        <w:rPr>
          <w:rFonts w:ascii="Arial" w:hAnsi="Arial" w:cs="Arial"/>
        </w:rPr>
        <w:t xml:space="preserve"> exacts</w:t>
      </w:r>
      <w:r w:rsidR="00AA310A">
        <w:rPr>
          <w:rFonts w:ascii="Arial" w:hAnsi="Arial" w:cs="Arial"/>
        </w:rPr>
        <w:t>,</w:t>
      </w:r>
      <w:r w:rsidR="009F27CF" w:rsidRPr="001C0454">
        <w:rPr>
          <w:rFonts w:ascii="Arial" w:hAnsi="Arial" w:cs="Arial"/>
        </w:rPr>
        <w:t xml:space="preserve"> les renseignements joints à l’appui de la présente demande et accepte de communiquer à la Caf, tout document complémentaire destiné à les vérifier.</w:t>
      </w:r>
    </w:p>
    <w:p w14:paraId="3812411A" w14:textId="77777777" w:rsidR="00A432E1" w:rsidRDefault="00FF3F9E" w:rsidP="00A432E1">
      <w:pPr>
        <w:pStyle w:val="Caf"/>
        <w:pBdr>
          <w:top w:val="single" w:sz="4" w:space="1" w:color="auto"/>
          <w:left w:val="single" w:sz="4" w:space="0" w:color="auto"/>
          <w:bottom w:val="single" w:sz="4" w:space="1" w:color="auto"/>
          <w:right w:val="single" w:sz="4" w:space="0" w:color="auto"/>
        </w:pBdr>
        <w:spacing w:line="360" w:lineRule="atLeast"/>
        <w:ind w:left="142" w:right="119"/>
        <w:rPr>
          <w:rFonts w:ascii="Arial" w:hAnsi="Arial" w:cs="Arial"/>
        </w:rPr>
      </w:pPr>
      <w:r w:rsidRPr="001C0454">
        <w:rPr>
          <w:rFonts w:ascii="Arial" w:hAnsi="Arial" w:cs="Arial"/>
        </w:rPr>
        <w:t>Le demandeur</w:t>
      </w:r>
      <w:r w:rsidR="009F27CF" w:rsidRPr="001C0454">
        <w:rPr>
          <w:rFonts w:ascii="Arial" w:hAnsi="Arial" w:cs="Arial"/>
        </w:rPr>
        <w:t xml:space="preserve"> s’engage à permettre à la Caisse d’allocations familiales d’opérer tout contrôle qu’elle jugera nécessaire sur les aides octroyées (réalisation effective de l’opération, affectation des montants dépensés)</w:t>
      </w:r>
    </w:p>
    <w:p w14:paraId="24AFA9FA" w14:textId="77777777" w:rsidR="00A432E1" w:rsidRDefault="00A432E1" w:rsidP="00A432E1">
      <w:pPr>
        <w:pStyle w:val="Caf"/>
        <w:pBdr>
          <w:top w:val="single" w:sz="4" w:space="1" w:color="auto"/>
          <w:left w:val="single" w:sz="4" w:space="0" w:color="auto"/>
          <w:bottom w:val="single" w:sz="4" w:space="1" w:color="auto"/>
          <w:right w:val="single" w:sz="4" w:space="0" w:color="auto"/>
        </w:pBdr>
        <w:spacing w:line="360" w:lineRule="atLeast"/>
        <w:ind w:left="142" w:right="119"/>
        <w:rPr>
          <w:rFonts w:ascii="Arial" w:hAnsi="Arial" w:cs="Arial"/>
        </w:rPr>
      </w:pPr>
    </w:p>
    <w:p w14:paraId="02F6337E" w14:textId="77777777" w:rsidR="00A432E1" w:rsidRDefault="00FF3F9E" w:rsidP="00A432E1">
      <w:pPr>
        <w:pStyle w:val="Caf"/>
        <w:pBdr>
          <w:top w:val="single" w:sz="4" w:space="1" w:color="auto"/>
          <w:left w:val="single" w:sz="4" w:space="0" w:color="auto"/>
          <w:bottom w:val="single" w:sz="4" w:space="1" w:color="auto"/>
          <w:right w:val="single" w:sz="4" w:space="0" w:color="auto"/>
        </w:pBdr>
        <w:spacing w:line="360" w:lineRule="atLeast"/>
        <w:ind w:left="142" w:right="119"/>
        <w:rPr>
          <w:rFonts w:ascii="Arial" w:hAnsi="Arial" w:cs="Arial"/>
        </w:rPr>
      </w:pPr>
      <w:proofErr w:type="gramStart"/>
      <w:r w:rsidRPr="0076076D">
        <w:rPr>
          <w:rFonts w:ascii="Arial" w:hAnsi="Arial" w:cs="Arial"/>
          <w:b/>
          <w:bCs/>
        </w:rPr>
        <w:t>Fait l</w:t>
      </w:r>
      <w:r w:rsidR="009F27CF" w:rsidRPr="0076076D">
        <w:rPr>
          <w:rFonts w:ascii="Arial" w:hAnsi="Arial" w:cs="Arial"/>
          <w:b/>
          <w:bCs/>
        </w:rPr>
        <w:t>e</w:t>
      </w:r>
      <w:proofErr w:type="gramEnd"/>
      <w:r w:rsidR="009F27CF" w:rsidRPr="001C0454">
        <w:rPr>
          <w:rFonts w:ascii="Arial" w:hAnsi="Arial" w:cs="Arial"/>
        </w:rPr>
        <w:t xml:space="preserve"> : ____</w:t>
      </w:r>
      <w:r w:rsidR="008A734A">
        <w:rPr>
          <w:rFonts w:ascii="Arial" w:hAnsi="Arial" w:cs="Arial"/>
        </w:rPr>
        <w:t>__</w:t>
      </w:r>
      <w:r w:rsidR="009F27CF" w:rsidRPr="001C0454">
        <w:rPr>
          <w:rFonts w:ascii="Arial" w:hAnsi="Arial" w:cs="Arial"/>
        </w:rPr>
        <w:t>/_</w:t>
      </w:r>
      <w:r w:rsidR="008A734A">
        <w:rPr>
          <w:rFonts w:ascii="Arial" w:hAnsi="Arial" w:cs="Arial"/>
        </w:rPr>
        <w:t>__</w:t>
      </w:r>
      <w:r w:rsidR="009F27CF" w:rsidRPr="001C0454">
        <w:rPr>
          <w:rFonts w:ascii="Arial" w:hAnsi="Arial" w:cs="Arial"/>
        </w:rPr>
        <w:t>___/</w:t>
      </w:r>
      <w:r w:rsidR="008A734A">
        <w:rPr>
          <w:rFonts w:ascii="Arial" w:hAnsi="Arial" w:cs="Arial"/>
        </w:rPr>
        <w:t>__</w:t>
      </w:r>
      <w:r w:rsidR="009F27CF" w:rsidRPr="001C0454">
        <w:rPr>
          <w:rFonts w:ascii="Arial" w:hAnsi="Arial" w:cs="Arial"/>
        </w:rPr>
        <w:t>________</w:t>
      </w:r>
      <w:r w:rsidR="009F27CF" w:rsidRPr="001C0454">
        <w:rPr>
          <w:rFonts w:ascii="Arial" w:hAnsi="Arial" w:cs="Arial"/>
        </w:rPr>
        <w:tab/>
      </w:r>
      <w:r w:rsidR="009F27CF" w:rsidRPr="001C0454">
        <w:rPr>
          <w:rFonts w:ascii="Arial" w:hAnsi="Arial" w:cs="Arial"/>
        </w:rPr>
        <w:tab/>
      </w:r>
      <w:r w:rsidR="009F27CF" w:rsidRPr="0076076D">
        <w:rPr>
          <w:rFonts w:ascii="Arial" w:hAnsi="Arial" w:cs="Arial"/>
          <w:b/>
          <w:bCs/>
        </w:rPr>
        <w:t>A :</w:t>
      </w:r>
      <w:r w:rsidR="009F27CF" w:rsidRPr="001C0454">
        <w:rPr>
          <w:rFonts w:ascii="Arial" w:hAnsi="Arial" w:cs="Arial"/>
        </w:rPr>
        <w:t xml:space="preserve"> _______________</w:t>
      </w:r>
      <w:r w:rsidR="008A734A">
        <w:rPr>
          <w:rFonts w:ascii="Arial" w:hAnsi="Arial" w:cs="Arial"/>
        </w:rPr>
        <w:t>____________</w:t>
      </w:r>
    </w:p>
    <w:p w14:paraId="4A23EF1B" w14:textId="77777777" w:rsidR="00A432E1" w:rsidRDefault="00A432E1" w:rsidP="00A432E1">
      <w:pPr>
        <w:pStyle w:val="Caf"/>
        <w:pBdr>
          <w:top w:val="single" w:sz="4" w:space="1" w:color="auto"/>
          <w:left w:val="single" w:sz="4" w:space="0" w:color="auto"/>
          <w:bottom w:val="single" w:sz="4" w:space="1" w:color="auto"/>
          <w:right w:val="single" w:sz="4" w:space="0" w:color="auto"/>
        </w:pBdr>
        <w:spacing w:line="360" w:lineRule="atLeast"/>
        <w:ind w:left="142" w:right="119"/>
        <w:rPr>
          <w:rFonts w:ascii="Arial" w:hAnsi="Arial" w:cs="Arial"/>
        </w:rPr>
      </w:pPr>
    </w:p>
    <w:p w14:paraId="5BEA6D06" w14:textId="52E6B799" w:rsidR="00ED27E5" w:rsidRDefault="00A432E1" w:rsidP="00A432E1">
      <w:pPr>
        <w:pStyle w:val="Caf"/>
        <w:pBdr>
          <w:top w:val="single" w:sz="4" w:space="1" w:color="auto"/>
          <w:left w:val="single" w:sz="4" w:space="0" w:color="auto"/>
          <w:bottom w:val="single" w:sz="4" w:space="1" w:color="auto"/>
          <w:right w:val="single" w:sz="4" w:space="0" w:color="auto"/>
        </w:pBdr>
        <w:spacing w:line="360" w:lineRule="atLeast"/>
        <w:ind w:left="142" w:right="119"/>
        <w:rPr>
          <w:rFonts w:ascii="Arial" w:hAnsi="Arial" w:cs="Arial"/>
        </w:rPr>
      </w:pPr>
      <w:r w:rsidRPr="0076076D">
        <w:rPr>
          <w:rFonts w:ascii="Arial" w:hAnsi="Arial" w:cs="Arial"/>
          <w:b/>
          <w:bCs/>
        </w:rPr>
        <w:t>Signature</w:t>
      </w:r>
      <w:r>
        <w:rPr>
          <w:rFonts w:ascii="Arial" w:hAnsi="Arial" w:cs="Arial"/>
        </w:rPr>
        <w:t> :</w:t>
      </w:r>
      <w:r w:rsidRPr="001C0454">
        <w:rPr>
          <w:rFonts w:ascii="Arial" w:hAnsi="Arial" w:cs="Arial"/>
        </w:rPr>
        <w:tab/>
      </w:r>
      <w:r w:rsidRPr="001C0454">
        <w:rPr>
          <w:rFonts w:ascii="Arial" w:hAnsi="Arial" w:cs="Arial"/>
        </w:rPr>
        <w:tab/>
      </w:r>
      <w:r w:rsidRPr="001C0454">
        <w:rPr>
          <w:rFonts w:ascii="Arial" w:hAnsi="Arial" w:cs="Arial"/>
        </w:rPr>
        <w:tab/>
      </w:r>
      <w:r w:rsidRPr="001C0454">
        <w:rPr>
          <w:rFonts w:ascii="Arial" w:hAnsi="Arial" w:cs="Arial"/>
        </w:rPr>
        <w:tab/>
      </w:r>
      <w:r w:rsidRPr="001C0454">
        <w:rPr>
          <w:rFonts w:ascii="Arial" w:hAnsi="Arial" w:cs="Arial"/>
        </w:rPr>
        <w:tab/>
      </w:r>
      <w:r w:rsidRPr="0076076D">
        <w:rPr>
          <w:rFonts w:ascii="Arial" w:hAnsi="Arial" w:cs="Arial"/>
          <w:b/>
          <w:bCs/>
        </w:rPr>
        <w:t>Cachet du demandeur</w:t>
      </w:r>
      <w:r>
        <w:rPr>
          <w:rFonts w:ascii="Arial" w:hAnsi="Arial" w:cs="Arial"/>
        </w:rPr>
        <w:t> :</w:t>
      </w:r>
    </w:p>
    <w:p w14:paraId="3D17AD33" w14:textId="77777777" w:rsidR="00A432E1" w:rsidRDefault="00A432E1" w:rsidP="00A432E1">
      <w:pPr>
        <w:pStyle w:val="Caf"/>
        <w:pBdr>
          <w:top w:val="single" w:sz="4" w:space="1" w:color="auto"/>
          <w:left w:val="single" w:sz="4" w:space="0" w:color="auto"/>
          <w:bottom w:val="single" w:sz="4" w:space="1" w:color="auto"/>
          <w:right w:val="single" w:sz="4" w:space="0" w:color="auto"/>
        </w:pBdr>
        <w:spacing w:line="360" w:lineRule="atLeast"/>
        <w:ind w:left="142" w:right="119"/>
        <w:rPr>
          <w:rFonts w:ascii="Arial" w:hAnsi="Arial" w:cs="Arial"/>
        </w:rPr>
      </w:pPr>
    </w:p>
    <w:p w14:paraId="42DCBD44" w14:textId="77777777" w:rsidR="00016D3F" w:rsidRDefault="00016D3F" w:rsidP="00A432E1">
      <w:pPr>
        <w:pStyle w:val="Caf"/>
        <w:pBdr>
          <w:top w:val="single" w:sz="4" w:space="1" w:color="auto"/>
          <w:left w:val="single" w:sz="4" w:space="0" w:color="auto"/>
          <w:bottom w:val="single" w:sz="4" w:space="1" w:color="auto"/>
          <w:right w:val="single" w:sz="4" w:space="0" w:color="auto"/>
        </w:pBdr>
        <w:spacing w:line="360" w:lineRule="atLeast"/>
        <w:ind w:left="142" w:right="119"/>
        <w:rPr>
          <w:rFonts w:ascii="Arial" w:hAnsi="Arial" w:cs="Arial"/>
        </w:rPr>
      </w:pPr>
    </w:p>
    <w:p w14:paraId="554EEA44" w14:textId="77777777" w:rsidR="00016D3F" w:rsidRDefault="00016D3F" w:rsidP="00A432E1">
      <w:pPr>
        <w:pStyle w:val="Caf"/>
        <w:pBdr>
          <w:top w:val="single" w:sz="4" w:space="1" w:color="auto"/>
          <w:left w:val="single" w:sz="4" w:space="0" w:color="auto"/>
          <w:bottom w:val="single" w:sz="4" w:space="1" w:color="auto"/>
          <w:right w:val="single" w:sz="4" w:space="0" w:color="auto"/>
        </w:pBdr>
        <w:spacing w:line="360" w:lineRule="atLeast"/>
        <w:ind w:left="142" w:right="119"/>
        <w:rPr>
          <w:rFonts w:ascii="Arial" w:hAnsi="Arial" w:cs="Arial"/>
        </w:rPr>
      </w:pPr>
    </w:p>
    <w:p w14:paraId="329CD7B2" w14:textId="77777777" w:rsidR="00016D3F" w:rsidRDefault="00016D3F" w:rsidP="00A432E1">
      <w:pPr>
        <w:pStyle w:val="Caf"/>
        <w:pBdr>
          <w:top w:val="single" w:sz="4" w:space="1" w:color="auto"/>
          <w:left w:val="single" w:sz="4" w:space="0" w:color="auto"/>
          <w:bottom w:val="single" w:sz="4" w:space="1" w:color="auto"/>
          <w:right w:val="single" w:sz="4" w:space="0" w:color="auto"/>
        </w:pBdr>
        <w:spacing w:line="360" w:lineRule="atLeast"/>
        <w:ind w:left="142" w:right="119"/>
        <w:rPr>
          <w:rFonts w:ascii="Arial" w:hAnsi="Arial" w:cs="Arial"/>
        </w:rPr>
      </w:pPr>
    </w:p>
    <w:p w14:paraId="7F461D33" w14:textId="77777777" w:rsidR="00A432E1" w:rsidRDefault="00A432E1" w:rsidP="00A432E1">
      <w:pPr>
        <w:pStyle w:val="Caf"/>
        <w:pBdr>
          <w:top w:val="single" w:sz="4" w:space="1" w:color="auto"/>
          <w:left w:val="single" w:sz="4" w:space="0" w:color="auto"/>
          <w:bottom w:val="single" w:sz="4" w:space="1" w:color="auto"/>
          <w:right w:val="single" w:sz="4" w:space="0" w:color="auto"/>
        </w:pBdr>
        <w:spacing w:line="360" w:lineRule="atLeast"/>
        <w:ind w:left="142" w:right="119"/>
        <w:rPr>
          <w:rFonts w:ascii="Arial" w:hAnsi="Arial" w:cs="Arial"/>
        </w:rPr>
      </w:pPr>
    </w:p>
    <w:p w14:paraId="25B6231E" w14:textId="29EF9946" w:rsidR="00A8633A" w:rsidRPr="001C0454" w:rsidRDefault="00A8633A" w:rsidP="00A432E1">
      <w:pPr>
        <w:pStyle w:val="Caf"/>
        <w:ind w:right="118"/>
        <w:rPr>
          <w:rFonts w:ascii="Arial" w:hAnsi="Arial" w:cs="Arial"/>
        </w:rPr>
      </w:pPr>
    </w:p>
    <w:p w14:paraId="01FEA013" w14:textId="204FAFFA" w:rsidR="00AD63FF" w:rsidRPr="001C0454" w:rsidRDefault="00AD63FF" w:rsidP="00BA682F">
      <w:pPr>
        <w:ind w:left="142" w:right="118"/>
        <w:rPr>
          <w:rFonts w:ascii="Arial" w:hAnsi="Arial" w:cs="Arial"/>
        </w:rPr>
      </w:pPr>
      <w:r w:rsidRPr="001C0454">
        <w:rPr>
          <w:rFonts w:ascii="Arial" w:hAnsi="Arial" w:cs="Arial"/>
        </w:rPr>
        <w:br w:type="page"/>
      </w:r>
    </w:p>
    <w:p w14:paraId="5B0575D2" w14:textId="77777777" w:rsidR="00896085" w:rsidRDefault="00896085" w:rsidP="00A577E1">
      <w:pPr>
        <w:pStyle w:val="Caf"/>
        <w:rPr>
          <w:rFonts w:ascii="Arial" w:hAnsi="Arial" w:cs="Arial"/>
          <w:b/>
          <w:bCs/>
        </w:rPr>
      </w:pPr>
    </w:p>
    <w:p w14:paraId="3F6624FD" w14:textId="77777777" w:rsidR="00896085" w:rsidRPr="001C0454" w:rsidRDefault="00896085" w:rsidP="00896085">
      <w:pPr>
        <w:pStyle w:val="Caf"/>
        <w:shd w:val="clear" w:color="auto" w:fill="002060"/>
        <w:rPr>
          <w:rFonts w:ascii="Arial" w:hAnsi="Arial" w:cs="Arial"/>
          <w:b/>
          <w:bCs/>
          <w:color w:val="FFFFFF" w:themeColor="background1"/>
          <w:sz w:val="24"/>
          <w:szCs w:val="24"/>
        </w:rPr>
      </w:pPr>
      <w:r w:rsidRPr="001C0454">
        <w:rPr>
          <w:rFonts w:ascii="Arial" w:hAnsi="Arial" w:cs="Arial"/>
          <w:b/>
          <w:bCs/>
          <w:color w:val="FFFFFF" w:themeColor="background1"/>
          <w:sz w:val="24"/>
          <w:szCs w:val="24"/>
        </w:rPr>
        <w:t>5. PIECES JUSTIFICATIVES</w:t>
      </w:r>
    </w:p>
    <w:p w14:paraId="4BA621A9" w14:textId="77777777" w:rsidR="00896085" w:rsidRDefault="00896085" w:rsidP="00A577E1">
      <w:pPr>
        <w:pStyle w:val="Caf"/>
        <w:rPr>
          <w:rFonts w:ascii="Arial" w:hAnsi="Arial" w:cs="Arial"/>
          <w:b/>
          <w:bCs/>
        </w:rPr>
      </w:pPr>
    </w:p>
    <w:p w14:paraId="3A62A95A" w14:textId="7B85DE5D" w:rsidR="00A577E1" w:rsidRPr="00471DC4" w:rsidRDefault="00A577E1" w:rsidP="00A577E1">
      <w:pPr>
        <w:pStyle w:val="Caf"/>
        <w:rPr>
          <w:rFonts w:ascii="Arial" w:hAnsi="Arial" w:cs="Arial"/>
          <w:b/>
          <w:bCs/>
        </w:rPr>
      </w:pPr>
      <w:r w:rsidRPr="00471DC4">
        <w:rPr>
          <w:rFonts w:ascii="Arial" w:hAnsi="Arial" w:cs="Arial"/>
          <w:b/>
          <w:bCs/>
        </w:rPr>
        <w:t>Liste des pièces justificatives à joindre</w:t>
      </w:r>
      <w:r w:rsidR="00770A39" w:rsidRPr="00471DC4">
        <w:rPr>
          <w:rFonts w:ascii="Arial" w:hAnsi="Arial" w:cs="Arial"/>
          <w:b/>
          <w:bCs/>
        </w:rPr>
        <w:t xml:space="preserve"> à chaque demande</w:t>
      </w:r>
      <w:r w:rsidR="00471DC4" w:rsidRPr="00471DC4">
        <w:rPr>
          <w:rFonts w:ascii="Arial" w:hAnsi="Arial" w:cs="Arial"/>
          <w:b/>
          <w:bCs/>
        </w:rPr>
        <w:t xml:space="preserve"> selon le statut du demandeur</w:t>
      </w:r>
      <w:r w:rsidR="00770A39" w:rsidRPr="00471DC4">
        <w:rPr>
          <w:rFonts w:ascii="Arial" w:hAnsi="Arial" w:cs="Arial"/>
          <w:b/>
          <w:bCs/>
        </w:rPr>
        <w:t xml:space="preserve"> </w:t>
      </w:r>
      <w:r w:rsidRPr="00471DC4">
        <w:rPr>
          <w:rFonts w:ascii="Arial" w:hAnsi="Arial" w:cs="Arial"/>
          <w:b/>
          <w:bCs/>
        </w:rPr>
        <w:t xml:space="preserve">: </w:t>
      </w:r>
    </w:p>
    <w:p w14:paraId="0B75F357" w14:textId="77777777" w:rsidR="00E87979" w:rsidRPr="001C0454" w:rsidRDefault="00E87979" w:rsidP="00A8633A">
      <w:pPr>
        <w:pStyle w:val="Caf"/>
        <w:rPr>
          <w:rFonts w:ascii="Arial" w:hAnsi="Arial" w:cs="Arial"/>
        </w:rPr>
      </w:pPr>
    </w:p>
    <w:p w14:paraId="268A1A77" w14:textId="77777777" w:rsidR="00770A39" w:rsidRPr="001C0454" w:rsidRDefault="00770A39" w:rsidP="00A8633A">
      <w:pPr>
        <w:pStyle w:val="Caf"/>
        <w:rPr>
          <w:rFonts w:ascii="Arial" w:hAnsi="Arial" w:cs="Arial"/>
        </w:rPr>
      </w:pPr>
    </w:p>
    <w:p w14:paraId="7B609D56" w14:textId="5CCF1D52" w:rsidR="00B50386" w:rsidRPr="003E76C8" w:rsidRDefault="00CE38A2" w:rsidP="008714C1">
      <w:pPr>
        <w:pStyle w:val="Caf"/>
        <w:shd w:val="clear" w:color="auto" w:fill="DAE9F7" w:themeFill="text2" w:themeFillTint="1A"/>
        <w:rPr>
          <w:rFonts w:ascii="Arial" w:hAnsi="Arial" w:cs="Arial"/>
          <w:b/>
          <w:bCs/>
        </w:rPr>
      </w:pPr>
      <w:r w:rsidRPr="003E76C8">
        <w:rPr>
          <w:rFonts w:ascii="Arial" w:hAnsi="Arial" w:cs="Arial"/>
          <w:b/>
          <w:bCs/>
        </w:rPr>
        <w:t>A</w:t>
      </w:r>
      <w:r w:rsidR="00B50386" w:rsidRPr="003E76C8">
        <w:rPr>
          <w:rFonts w:ascii="Arial" w:hAnsi="Arial" w:cs="Arial"/>
          <w:b/>
          <w:bCs/>
        </w:rPr>
        <w:t>ssociation</w:t>
      </w:r>
      <w:r w:rsidRPr="003E76C8">
        <w:rPr>
          <w:rFonts w:ascii="Arial" w:hAnsi="Arial" w:cs="Arial"/>
          <w:b/>
          <w:bCs/>
        </w:rPr>
        <w:t>s :</w:t>
      </w:r>
    </w:p>
    <w:p w14:paraId="63F4AFA1" w14:textId="77777777" w:rsidR="00770A39" w:rsidRPr="003E76C8" w:rsidRDefault="00770A39" w:rsidP="00B50386">
      <w:pPr>
        <w:pStyle w:val="Caf"/>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3256"/>
        <w:gridCol w:w="7200"/>
      </w:tblGrid>
      <w:tr w:rsidR="00B50386" w:rsidRPr="003E76C8" w14:paraId="17174515" w14:textId="77777777" w:rsidTr="00896085">
        <w:trPr>
          <w:trHeight w:val="348"/>
        </w:trPr>
        <w:tc>
          <w:tcPr>
            <w:tcW w:w="1557" w:type="pct"/>
            <w:tcBorders>
              <w:top w:val="single" w:sz="4" w:space="0" w:color="000000" w:themeColor="text1"/>
              <w:left w:val="single" w:sz="4" w:space="0" w:color="000000" w:themeColor="text1"/>
              <w:bottom w:val="single" w:sz="4" w:space="0" w:color="000000" w:themeColor="text1"/>
            </w:tcBorders>
            <w:shd w:val="clear" w:color="auto" w:fill="F2F2F2" w:themeFill="background1" w:themeFillShade="F2"/>
            <w:vAlign w:val="center"/>
          </w:tcPr>
          <w:p w14:paraId="1E6680E8" w14:textId="77777777" w:rsidR="00B50386" w:rsidRPr="003E76C8" w:rsidRDefault="00B50386" w:rsidP="00896085">
            <w:pPr>
              <w:pStyle w:val="Caf"/>
              <w:jc w:val="center"/>
              <w:rPr>
                <w:rFonts w:ascii="Arial" w:hAnsi="Arial" w:cs="Arial"/>
                <w:b/>
                <w:sz w:val="20"/>
                <w:szCs w:val="20"/>
              </w:rPr>
            </w:pPr>
            <w:r w:rsidRPr="003E76C8">
              <w:rPr>
                <w:rFonts w:ascii="Arial" w:hAnsi="Arial" w:cs="Arial"/>
                <w:b/>
                <w:sz w:val="20"/>
                <w:szCs w:val="20"/>
              </w:rPr>
              <w:t>Nature de l’élément justifié</w:t>
            </w:r>
          </w:p>
        </w:tc>
        <w:tc>
          <w:tcPr>
            <w:tcW w:w="34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101BC5F" w14:textId="77777777" w:rsidR="00BF3C50" w:rsidRDefault="00B50386" w:rsidP="00896085">
            <w:pPr>
              <w:pStyle w:val="Caf"/>
              <w:jc w:val="center"/>
              <w:rPr>
                <w:rFonts w:ascii="Arial" w:hAnsi="Arial" w:cs="Arial"/>
                <w:b/>
                <w:sz w:val="20"/>
                <w:szCs w:val="20"/>
              </w:rPr>
            </w:pPr>
            <w:r w:rsidRPr="003E76C8">
              <w:rPr>
                <w:rFonts w:ascii="Arial" w:hAnsi="Arial" w:cs="Arial"/>
                <w:b/>
                <w:sz w:val="20"/>
                <w:szCs w:val="20"/>
              </w:rPr>
              <w:t xml:space="preserve">Justificatifs nécessaires à la signature de la </w:t>
            </w:r>
            <w:r w:rsidR="00BF3C50">
              <w:rPr>
                <w:rFonts w:ascii="Arial" w:hAnsi="Arial" w:cs="Arial"/>
                <w:b/>
                <w:sz w:val="20"/>
                <w:szCs w:val="20"/>
              </w:rPr>
              <w:t>demande</w:t>
            </w:r>
          </w:p>
          <w:p w14:paraId="5D6C1966" w14:textId="3AA43266" w:rsidR="00B50386" w:rsidRPr="003E76C8" w:rsidRDefault="00BF3C50" w:rsidP="00896085">
            <w:pPr>
              <w:pStyle w:val="Caf"/>
              <w:jc w:val="center"/>
              <w:rPr>
                <w:rFonts w:ascii="Arial" w:hAnsi="Arial" w:cs="Arial"/>
                <w:b/>
                <w:sz w:val="20"/>
                <w:szCs w:val="20"/>
              </w:rPr>
            </w:pPr>
            <w:proofErr w:type="gramStart"/>
            <w:r>
              <w:rPr>
                <w:rFonts w:ascii="Arial" w:hAnsi="Arial" w:cs="Arial"/>
                <w:b/>
                <w:sz w:val="20"/>
                <w:szCs w:val="20"/>
              </w:rPr>
              <w:t>et</w:t>
            </w:r>
            <w:proofErr w:type="gramEnd"/>
            <w:r>
              <w:rPr>
                <w:rFonts w:ascii="Arial" w:hAnsi="Arial" w:cs="Arial"/>
                <w:b/>
                <w:sz w:val="20"/>
                <w:szCs w:val="20"/>
              </w:rPr>
              <w:t xml:space="preserve">/ou de la </w:t>
            </w:r>
            <w:r w:rsidR="00B50386" w:rsidRPr="003E76C8">
              <w:rPr>
                <w:rFonts w:ascii="Arial" w:hAnsi="Arial" w:cs="Arial"/>
                <w:b/>
                <w:sz w:val="20"/>
                <w:szCs w:val="20"/>
              </w:rPr>
              <w:t>convention</w:t>
            </w:r>
          </w:p>
        </w:tc>
      </w:tr>
      <w:tr w:rsidR="00B50386" w:rsidRPr="003E76C8" w14:paraId="29FF2807" w14:textId="77777777" w:rsidTr="00896085">
        <w:tc>
          <w:tcPr>
            <w:tcW w:w="1557" w:type="pct"/>
            <w:tcBorders>
              <w:top w:val="single" w:sz="4" w:space="0" w:color="000000" w:themeColor="text1"/>
              <w:left w:val="single" w:sz="4" w:space="0" w:color="000000" w:themeColor="text1"/>
              <w:bottom w:val="single" w:sz="4" w:space="0" w:color="000000" w:themeColor="text1"/>
            </w:tcBorders>
            <w:shd w:val="clear" w:color="auto" w:fill="F2F2F2" w:themeFill="background1" w:themeFillShade="F2"/>
            <w:vAlign w:val="center"/>
          </w:tcPr>
          <w:p w14:paraId="72C20719" w14:textId="08AE0078" w:rsidR="00B50386" w:rsidRPr="003E76C8" w:rsidRDefault="00C139FA" w:rsidP="008A734A">
            <w:pPr>
              <w:pStyle w:val="Caf"/>
              <w:ind w:left="284"/>
              <w:jc w:val="left"/>
              <w:rPr>
                <w:rFonts w:ascii="Arial" w:hAnsi="Arial" w:cs="Arial"/>
                <w:b/>
                <w:sz w:val="20"/>
                <w:szCs w:val="20"/>
              </w:rPr>
            </w:pPr>
            <w:sdt>
              <w:sdtPr>
                <w:rPr>
                  <w:rFonts w:ascii="Arial" w:hAnsi="Arial" w:cs="Arial"/>
                  <w:b/>
                  <w:sz w:val="20"/>
                  <w:szCs w:val="20"/>
                </w:rPr>
                <w:id w:val="1405957455"/>
                <w14:checkbox>
                  <w14:checked w14:val="0"/>
                  <w14:checkedState w14:val="2612" w14:font="MS Gothic"/>
                  <w14:uncheckedState w14:val="2610" w14:font="MS Gothic"/>
                </w14:checkbox>
              </w:sdtPr>
              <w:sdtEndPr/>
              <w:sdtContent>
                <w:r w:rsidR="00770A39" w:rsidRPr="003E76C8">
                  <w:rPr>
                    <w:rFonts w:ascii="Segoe UI Symbol" w:hAnsi="Segoe UI Symbol" w:cs="Segoe UI Symbol"/>
                    <w:b/>
                    <w:sz w:val="20"/>
                    <w:szCs w:val="20"/>
                  </w:rPr>
                  <w:t>☐</w:t>
                </w:r>
              </w:sdtContent>
            </w:sdt>
            <w:r w:rsidR="00770A39" w:rsidRPr="003E76C8">
              <w:rPr>
                <w:rFonts w:ascii="Arial" w:hAnsi="Arial" w:cs="Arial"/>
                <w:b/>
                <w:sz w:val="20"/>
                <w:szCs w:val="20"/>
              </w:rPr>
              <w:t xml:space="preserve"> </w:t>
            </w:r>
            <w:r w:rsidR="00B50386" w:rsidRPr="003E76C8">
              <w:rPr>
                <w:rFonts w:ascii="Arial" w:hAnsi="Arial" w:cs="Arial"/>
                <w:b/>
                <w:sz w:val="20"/>
                <w:szCs w:val="20"/>
              </w:rPr>
              <w:t xml:space="preserve">Existence légale </w:t>
            </w:r>
          </w:p>
        </w:tc>
        <w:tc>
          <w:tcPr>
            <w:tcW w:w="34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E6ED4EC" w14:textId="6FC21F7F" w:rsidR="00770A39" w:rsidRPr="003E76C8" w:rsidRDefault="00770A39" w:rsidP="00896085">
            <w:pPr>
              <w:pStyle w:val="Caf"/>
              <w:ind w:left="524" w:right="130"/>
              <w:rPr>
                <w:rFonts w:ascii="Arial" w:hAnsi="Arial" w:cs="Arial"/>
                <w:sz w:val="8"/>
                <w:szCs w:val="8"/>
              </w:rPr>
            </w:pPr>
          </w:p>
          <w:p w14:paraId="18974D6F" w14:textId="0E77C6CA" w:rsidR="00B50386" w:rsidRPr="003E76C8" w:rsidRDefault="00B50386" w:rsidP="00896085">
            <w:pPr>
              <w:pStyle w:val="Caf"/>
              <w:numPr>
                <w:ilvl w:val="0"/>
                <w:numId w:val="34"/>
              </w:numPr>
              <w:ind w:right="130"/>
              <w:rPr>
                <w:rFonts w:ascii="Arial" w:hAnsi="Arial" w:cs="Arial"/>
                <w:sz w:val="20"/>
                <w:szCs w:val="20"/>
              </w:rPr>
            </w:pPr>
            <w:r w:rsidRPr="003E76C8">
              <w:rPr>
                <w:rFonts w:ascii="Arial" w:hAnsi="Arial" w:cs="Arial"/>
                <w:sz w:val="20"/>
                <w:szCs w:val="20"/>
              </w:rPr>
              <w:t>Associations : Récépissé de déclaration en Préfecture</w:t>
            </w:r>
          </w:p>
          <w:p w14:paraId="7F825ED5" w14:textId="2411DDA5" w:rsidR="00B50386" w:rsidRPr="003E76C8" w:rsidRDefault="00B50386" w:rsidP="00896085">
            <w:pPr>
              <w:pStyle w:val="Caf"/>
              <w:numPr>
                <w:ilvl w:val="0"/>
                <w:numId w:val="34"/>
              </w:numPr>
              <w:ind w:right="130"/>
              <w:rPr>
                <w:rFonts w:ascii="Arial" w:hAnsi="Arial" w:cs="Arial"/>
                <w:sz w:val="20"/>
                <w:szCs w:val="20"/>
              </w:rPr>
            </w:pPr>
            <w:r w:rsidRPr="003E76C8">
              <w:rPr>
                <w:rFonts w:ascii="Arial" w:hAnsi="Arial" w:cs="Arial"/>
                <w:sz w:val="20"/>
                <w:szCs w:val="20"/>
              </w:rPr>
              <w:t>Mutuelles : Registre national des mutuelles</w:t>
            </w:r>
          </w:p>
          <w:p w14:paraId="477D0478" w14:textId="5C70C780" w:rsidR="00B50386" w:rsidRPr="003E76C8" w:rsidRDefault="00B50386" w:rsidP="00896085">
            <w:pPr>
              <w:pStyle w:val="Caf"/>
              <w:numPr>
                <w:ilvl w:val="0"/>
                <w:numId w:val="34"/>
              </w:numPr>
              <w:ind w:right="130"/>
              <w:rPr>
                <w:rFonts w:ascii="Arial" w:hAnsi="Arial" w:cs="Arial"/>
                <w:sz w:val="20"/>
                <w:szCs w:val="20"/>
              </w:rPr>
            </w:pPr>
            <w:r w:rsidRPr="003E76C8">
              <w:rPr>
                <w:rFonts w:ascii="Arial" w:hAnsi="Arial" w:cs="Arial"/>
                <w:sz w:val="20"/>
                <w:szCs w:val="20"/>
              </w:rPr>
              <w:t>Comités d’entreprise : Le procès-verbal des dernières élections</w:t>
            </w:r>
          </w:p>
          <w:p w14:paraId="2221496F" w14:textId="6DA25B0E" w:rsidR="00B50386" w:rsidRPr="003E76C8" w:rsidRDefault="00B50386" w:rsidP="00896085">
            <w:pPr>
              <w:pStyle w:val="Caf"/>
              <w:numPr>
                <w:ilvl w:val="0"/>
                <w:numId w:val="34"/>
              </w:numPr>
              <w:ind w:right="130"/>
              <w:rPr>
                <w:rFonts w:ascii="Arial" w:hAnsi="Arial" w:cs="Arial"/>
                <w:sz w:val="20"/>
                <w:szCs w:val="20"/>
              </w:rPr>
            </w:pPr>
            <w:r w:rsidRPr="003E76C8">
              <w:rPr>
                <w:rFonts w:ascii="Arial" w:hAnsi="Arial" w:cs="Arial"/>
                <w:sz w:val="20"/>
                <w:szCs w:val="20"/>
              </w:rPr>
              <w:t>Numéro SIRET et SIREN</w:t>
            </w:r>
          </w:p>
          <w:p w14:paraId="720AF8FE" w14:textId="443587AC" w:rsidR="00770A39" w:rsidRPr="003E76C8" w:rsidRDefault="00770A39" w:rsidP="00B2305D">
            <w:pPr>
              <w:pStyle w:val="Caf"/>
              <w:ind w:left="524" w:right="130"/>
              <w:rPr>
                <w:rFonts w:ascii="Arial" w:hAnsi="Arial" w:cs="Arial"/>
                <w:sz w:val="8"/>
                <w:szCs w:val="8"/>
              </w:rPr>
            </w:pPr>
          </w:p>
        </w:tc>
      </w:tr>
      <w:tr w:rsidR="00B50386" w:rsidRPr="003E76C8" w14:paraId="6ED2DEA8" w14:textId="77777777" w:rsidTr="00896085">
        <w:tc>
          <w:tcPr>
            <w:tcW w:w="1557" w:type="pct"/>
            <w:tcBorders>
              <w:top w:val="single" w:sz="4" w:space="0" w:color="000000" w:themeColor="text1"/>
              <w:left w:val="single" w:sz="4" w:space="0" w:color="000000" w:themeColor="text1"/>
              <w:bottom w:val="single" w:sz="4" w:space="0" w:color="000000" w:themeColor="text1"/>
            </w:tcBorders>
            <w:shd w:val="clear" w:color="auto" w:fill="F2F2F2" w:themeFill="background1" w:themeFillShade="F2"/>
            <w:vAlign w:val="center"/>
          </w:tcPr>
          <w:p w14:paraId="3CAF62D8" w14:textId="46341B38" w:rsidR="00B50386" w:rsidRPr="003E76C8" w:rsidRDefault="00C139FA" w:rsidP="008A734A">
            <w:pPr>
              <w:pStyle w:val="Caf"/>
              <w:ind w:left="284"/>
              <w:jc w:val="left"/>
              <w:rPr>
                <w:rFonts w:ascii="Arial" w:hAnsi="Arial" w:cs="Arial"/>
                <w:b/>
                <w:sz w:val="20"/>
                <w:szCs w:val="20"/>
              </w:rPr>
            </w:pPr>
            <w:sdt>
              <w:sdtPr>
                <w:rPr>
                  <w:rFonts w:ascii="Arial" w:hAnsi="Arial" w:cs="Arial"/>
                  <w:b/>
                  <w:sz w:val="20"/>
                  <w:szCs w:val="20"/>
                </w:rPr>
                <w:id w:val="1827396802"/>
                <w14:checkbox>
                  <w14:checked w14:val="0"/>
                  <w14:checkedState w14:val="2612" w14:font="MS Gothic"/>
                  <w14:uncheckedState w14:val="2610" w14:font="MS Gothic"/>
                </w14:checkbox>
              </w:sdtPr>
              <w:sdtEndPr/>
              <w:sdtContent>
                <w:r w:rsidR="00770A39" w:rsidRPr="003E76C8">
                  <w:rPr>
                    <w:rFonts w:ascii="Segoe UI Symbol" w:hAnsi="Segoe UI Symbol" w:cs="Segoe UI Symbol"/>
                    <w:b/>
                    <w:sz w:val="20"/>
                    <w:szCs w:val="20"/>
                  </w:rPr>
                  <w:t>☐</w:t>
                </w:r>
              </w:sdtContent>
            </w:sdt>
            <w:r w:rsidR="00770A39" w:rsidRPr="003E76C8">
              <w:rPr>
                <w:rFonts w:ascii="Arial" w:hAnsi="Arial" w:cs="Arial"/>
                <w:b/>
                <w:sz w:val="20"/>
                <w:szCs w:val="20"/>
              </w:rPr>
              <w:t xml:space="preserve"> </w:t>
            </w:r>
            <w:r w:rsidR="00B50386" w:rsidRPr="003E76C8">
              <w:rPr>
                <w:rFonts w:ascii="Arial" w:hAnsi="Arial" w:cs="Arial"/>
                <w:b/>
                <w:sz w:val="20"/>
                <w:szCs w:val="20"/>
              </w:rPr>
              <w:t xml:space="preserve">Vocation </w:t>
            </w:r>
          </w:p>
        </w:tc>
        <w:tc>
          <w:tcPr>
            <w:tcW w:w="34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7C5B3DC" w14:textId="77777777" w:rsidR="00770A39" w:rsidRPr="003E76C8" w:rsidRDefault="00770A39" w:rsidP="00896085">
            <w:pPr>
              <w:pStyle w:val="Caf"/>
              <w:numPr>
                <w:ilvl w:val="0"/>
                <w:numId w:val="34"/>
              </w:numPr>
              <w:ind w:right="130"/>
              <w:rPr>
                <w:rFonts w:ascii="Arial" w:hAnsi="Arial" w:cs="Arial"/>
                <w:sz w:val="8"/>
                <w:szCs w:val="8"/>
              </w:rPr>
            </w:pPr>
          </w:p>
          <w:p w14:paraId="70DA092D" w14:textId="010CD200" w:rsidR="00B50386" w:rsidRPr="003E76C8" w:rsidRDefault="00B50386" w:rsidP="00896085">
            <w:pPr>
              <w:pStyle w:val="Caf"/>
              <w:numPr>
                <w:ilvl w:val="0"/>
                <w:numId w:val="34"/>
              </w:numPr>
              <w:ind w:right="130"/>
              <w:rPr>
                <w:rFonts w:ascii="Arial" w:hAnsi="Arial" w:cs="Arial"/>
                <w:sz w:val="20"/>
                <w:szCs w:val="20"/>
              </w:rPr>
            </w:pPr>
            <w:r w:rsidRPr="003E76C8">
              <w:rPr>
                <w:rFonts w:ascii="Arial" w:hAnsi="Arial" w:cs="Arial"/>
                <w:sz w:val="20"/>
                <w:szCs w:val="20"/>
              </w:rPr>
              <w:t xml:space="preserve">Statuts datés et signés </w:t>
            </w:r>
          </w:p>
          <w:p w14:paraId="2F6FCB31" w14:textId="1563266C" w:rsidR="00770A39" w:rsidRPr="003E76C8" w:rsidRDefault="00770A39" w:rsidP="00055525">
            <w:pPr>
              <w:pStyle w:val="Caf"/>
              <w:ind w:left="82" w:right="130"/>
              <w:rPr>
                <w:rFonts w:ascii="Arial" w:hAnsi="Arial" w:cs="Arial"/>
                <w:sz w:val="8"/>
                <w:szCs w:val="8"/>
              </w:rPr>
            </w:pPr>
          </w:p>
        </w:tc>
      </w:tr>
      <w:tr w:rsidR="00B50386" w:rsidRPr="003E76C8" w14:paraId="659FABF5" w14:textId="77777777" w:rsidTr="00896085">
        <w:tc>
          <w:tcPr>
            <w:tcW w:w="1557" w:type="pct"/>
            <w:tcBorders>
              <w:top w:val="single" w:sz="4" w:space="0" w:color="000000" w:themeColor="text1"/>
              <w:left w:val="single" w:sz="4" w:space="0" w:color="000000" w:themeColor="text1"/>
              <w:bottom w:val="single" w:sz="4" w:space="0" w:color="000000" w:themeColor="text1"/>
            </w:tcBorders>
            <w:shd w:val="clear" w:color="auto" w:fill="F2F2F2" w:themeFill="background1" w:themeFillShade="F2"/>
            <w:vAlign w:val="center"/>
          </w:tcPr>
          <w:p w14:paraId="2AB4B44A" w14:textId="6B71590D" w:rsidR="00B50386" w:rsidRPr="003E76C8" w:rsidRDefault="00C139FA" w:rsidP="008A734A">
            <w:pPr>
              <w:pStyle w:val="Caf"/>
              <w:ind w:left="284"/>
              <w:jc w:val="left"/>
              <w:rPr>
                <w:rFonts w:ascii="Arial" w:hAnsi="Arial" w:cs="Arial"/>
                <w:b/>
                <w:sz w:val="20"/>
                <w:szCs w:val="20"/>
              </w:rPr>
            </w:pPr>
            <w:sdt>
              <w:sdtPr>
                <w:rPr>
                  <w:rFonts w:ascii="Arial" w:hAnsi="Arial" w:cs="Arial"/>
                  <w:b/>
                  <w:sz w:val="20"/>
                  <w:szCs w:val="20"/>
                </w:rPr>
                <w:id w:val="-1341543805"/>
                <w14:checkbox>
                  <w14:checked w14:val="0"/>
                  <w14:checkedState w14:val="2612" w14:font="MS Gothic"/>
                  <w14:uncheckedState w14:val="2610" w14:font="MS Gothic"/>
                </w14:checkbox>
              </w:sdtPr>
              <w:sdtEndPr/>
              <w:sdtContent>
                <w:r w:rsidR="00770A39" w:rsidRPr="003E76C8">
                  <w:rPr>
                    <w:rFonts w:ascii="Segoe UI Symbol" w:hAnsi="Segoe UI Symbol" w:cs="Segoe UI Symbol"/>
                    <w:b/>
                    <w:sz w:val="20"/>
                    <w:szCs w:val="20"/>
                  </w:rPr>
                  <w:t>☐</w:t>
                </w:r>
              </w:sdtContent>
            </w:sdt>
            <w:r w:rsidR="00770A39" w:rsidRPr="003E76C8">
              <w:rPr>
                <w:rFonts w:ascii="Arial" w:hAnsi="Arial" w:cs="Arial"/>
                <w:b/>
                <w:sz w:val="20"/>
                <w:szCs w:val="20"/>
              </w:rPr>
              <w:t xml:space="preserve"> </w:t>
            </w:r>
            <w:r w:rsidR="00B50386" w:rsidRPr="003E76C8">
              <w:rPr>
                <w:rFonts w:ascii="Arial" w:hAnsi="Arial" w:cs="Arial"/>
                <w:b/>
                <w:sz w:val="20"/>
                <w:szCs w:val="20"/>
              </w:rPr>
              <w:t>Capacité du contractant</w:t>
            </w:r>
          </w:p>
        </w:tc>
        <w:tc>
          <w:tcPr>
            <w:tcW w:w="34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AF622EF" w14:textId="77777777" w:rsidR="00770A39" w:rsidRPr="003E76C8" w:rsidRDefault="00770A39" w:rsidP="00896085">
            <w:pPr>
              <w:pStyle w:val="Caf"/>
              <w:numPr>
                <w:ilvl w:val="0"/>
                <w:numId w:val="34"/>
              </w:numPr>
              <w:ind w:right="130"/>
              <w:rPr>
                <w:rFonts w:ascii="Arial" w:hAnsi="Arial" w:cs="Arial"/>
                <w:sz w:val="8"/>
                <w:szCs w:val="8"/>
              </w:rPr>
            </w:pPr>
          </w:p>
          <w:p w14:paraId="71754C07" w14:textId="63E0F90E" w:rsidR="00B50386" w:rsidRPr="003E76C8" w:rsidRDefault="00B50386" w:rsidP="00896085">
            <w:pPr>
              <w:pStyle w:val="Caf"/>
              <w:numPr>
                <w:ilvl w:val="0"/>
                <w:numId w:val="34"/>
              </w:numPr>
              <w:ind w:right="130"/>
              <w:rPr>
                <w:rFonts w:ascii="Arial" w:hAnsi="Arial" w:cs="Arial"/>
                <w:sz w:val="20"/>
                <w:szCs w:val="20"/>
              </w:rPr>
            </w:pPr>
            <w:r w:rsidRPr="003E76C8">
              <w:rPr>
                <w:rFonts w:ascii="Arial" w:hAnsi="Arial" w:cs="Arial"/>
                <w:b/>
                <w:bCs/>
                <w:sz w:val="20"/>
                <w:szCs w:val="20"/>
              </w:rPr>
              <w:t>Liste datée</w:t>
            </w:r>
            <w:r w:rsidRPr="003E76C8">
              <w:rPr>
                <w:rFonts w:ascii="Arial" w:hAnsi="Arial" w:cs="Arial"/>
                <w:color w:val="FF0000"/>
                <w:sz w:val="20"/>
                <w:szCs w:val="20"/>
              </w:rPr>
              <w:t xml:space="preserve"> </w:t>
            </w:r>
            <w:r w:rsidRPr="003E76C8">
              <w:rPr>
                <w:rFonts w:ascii="Arial" w:hAnsi="Arial" w:cs="Arial"/>
                <w:sz w:val="20"/>
                <w:szCs w:val="20"/>
              </w:rPr>
              <w:t>des membres du Conseil d’Administration et du bureau</w:t>
            </w:r>
          </w:p>
          <w:p w14:paraId="3BF29DE2" w14:textId="1FDFBE35" w:rsidR="00B50386" w:rsidRPr="003E76C8" w:rsidRDefault="00B50386" w:rsidP="00055525">
            <w:pPr>
              <w:pStyle w:val="Caf"/>
              <w:ind w:left="82" w:right="130"/>
              <w:rPr>
                <w:rFonts w:ascii="Arial" w:hAnsi="Arial" w:cs="Arial"/>
                <w:sz w:val="8"/>
                <w:szCs w:val="8"/>
              </w:rPr>
            </w:pPr>
          </w:p>
        </w:tc>
      </w:tr>
      <w:tr w:rsidR="00B50386" w:rsidRPr="003E76C8" w14:paraId="58338F88" w14:textId="77777777" w:rsidTr="00896085">
        <w:tc>
          <w:tcPr>
            <w:tcW w:w="1557" w:type="pct"/>
            <w:tcBorders>
              <w:top w:val="single" w:sz="4" w:space="0" w:color="000000" w:themeColor="text1"/>
              <w:left w:val="single" w:sz="4" w:space="0" w:color="000000" w:themeColor="text1"/>
              <w:bottom w:val="single" w:sz="4" w:space="0" w:color="000000" w:themeColor="text1"/>
            </w:tcBorders>
            <w:shd w:val="clear" w:color="auto" w:fill="F2F2F2" w:themeFill="background1" w:themeFillShade="F2"/>
            <w:vAlign w:val="center"/>
          </w:tcPr>
          <w:p w14:paraId="3994D36F" w14:textId="289F47D3" w:rsidR="00B50386" w:rsidRPr="003E76C8" w:rsidRDefault="00C139FA" w:rsidP="008A734A">
            <w:pPr>
              <w:pStyle w:val="Caf"/>
              <w:ind w:left="284"/>
              <w:jc w:val="left"/>
              <w:rPr>
                <w:rFonts w:ascii="Arial" w:hAnsi="Arial" w:cs="Arial"/>
                <w:b/>
                <w:sz w:val="20"/>
                <w:szCs w:val="20"/>
              </w:rPr>
            </w:pPr>
            <w:sdt>
              <w:sdtPr>
                <w:rPr>
                  <w:rFonts w:ascii="Arial" w:hAnsi="Arial" w:cs="Arial"/>
                  <w:b/>
                  <w:sz w:val="20"/>
                  <w:szCs w:val="20"/>
                </w:rPr>
                <w:id w:val="-320654753"/>
                <w14:checkbox>
                  <w14:checked w14:val="0"/>
                  <w14:checkedState w14:val="2612" w14:font="MS Gothic"/>
                  <w14:uncheckedState w14:val="2610" w14:font="MS Gothic"/>
                </w14:checkbox>
              </w:sdtPr>
              <w:sdtEndPr/>
              <w:sdtContent>
                <w:r w:rsidR="00770A39" w:rsidRPr="003E76C8">
                  <w:rPr>
                    <w:rFonts w:ascii="Segoe UI Symbol" w:hAnsi="Segoe UI Symbol" w:cs="Segoe UI Symbol"/>
                    <w:b/>
                    <w:sz w:val="20"/>
                    <w:szCs w:val="20"/>
                  </w:rPr>
                  <w:t>☐</w:t>
                </w:r>
              </w:sdtContent>
            </w:sdt>
            <w:r w:rsidR="00770A39" w:rsidRPr="003E76C8">
              <w:rPr>
                <w:rFonts w:ascii="Arial" w:hAnsi="Arial" w:cs="Arial"/>
                <w:b/>
                <w:sz w:val="20"/>
                <w:szCs w:val="20"/>
              </w:rPr>
              <w:t xml:space="preserve"> </w:t>
            </w:r>
            <w:r w:rsidR="00B50386" w:rsidRPr="003E76C8">
              <w:rPr>
                <w:rFonts w:ascii="Arial" w:hAnsi="Arial" w:cs="Arial"/>
                <w:b/>
                <w:sz w:val="20"/>
                <w:szCs w:val="20"/>
              </w:rPr>
              <w:t>Destinataire du paiement</w:t>
            </w:r>
          </w:p>
        </w:tc>
        <w:tc>
          <w:tcPr>
            <w:tcW w:w="34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23A642A" w14:textId="77777777" w:rsidR="00770A39" w:rsidRPr="003E76C8" w:rsidRDefault="00770A39" w:rsidP="00896085">
            <w:pPr>
              <w:pStyle w:val="Caf"/>
              <w:numPr>
                <w:ilvl w:val="0"/>
                <w:numId w:val="34"/>
              </w:numPr>
              <w:ind w:right="130"/>
              <w:rPr>
                <w:rFonts w:ascii="Arial" w:hAnsi="Arial" w:cs="Arial"/>
                <w:sz w:val="8"/>
                <w:szCs w:val="8"/>
              </w:rPr>
            </w:pPr>
          </w:p>
          <w:p w14:paraId="378A2957" w14:textId="48BF6AA0" w:rsidR="00B50386" w:rsidRPr="003E76C8" w:rsidRDefault="00B50386" w:rsidP="00896085">
            <w:pPr>
              <w:pStyle w:val="Caf"/>
              <w:numPr>
                <w:ilvl w:val="0"/>
                <w:numId w:val="34"/>
              </w:numPr>
              <w:ind w:right="130"/>
              <w:rPr>
                <w:rFonts w:ascii="Arial" w:hAnsi="Arial" w:cs="Arial"/>
                <w:sz w:val="20"/>
                <w:szCs w:val="20"/>
              </w:rPr>
            </w:pPr>
            <w:r w:rsidRPr="003E76C8">
              <w:rPr>
                <w:rFonts w:ascii="Arial" w:hAnsi="Arial" w:cs="Arial"/>
                <w:sz w:val="20"/>
                <w:szCs w:val="20"/>
              </w:rPr>
              <w:t>Relevé d’identité bancaire, postal ou caisse d’épargne du bénéficiaire.</w:t>
            </w:r>
          </w:p>
          <w:p w14:paraId="1D8025B7" w14:textId="3FA6EF62" w:rsidR="00770A39" w:rsidRPr="003E76C8" w:rsidRDefault="00770A39" w:rsidP="00055525">
            <w:pPr>
              <w:pStyle w:val="Caf"/>
              <w:ind w:left="82" w:right="130"/>
              <w:rPr>
                <w:rFonts w:ascii="Arial" w:hAnsi="Arial" w:cs="Arial"/>
                <w:sz w:val="8"/>
                <w:szCs w:val="8"/>
              </w:rPr>
            </w:pPr>
          </w:p>
        </w:tc>
      </w:tr>
      <w:tr w:rsidR="00B50386" w:rsidRPr="003E76C8" w14:paraId="74F03DB4" w14:textId="77777777" w:rsidTr="00896085">
        <w:tc>
          <w:tcPr>
            <w:tcW w:w="1557" w:type="pct"/>
            <w:tcBorders>
              <w:top w:val="single" w:sz="4" w:space="0" w:color="000000" w:themeColor="text1"/>
              <w:left w:val="single" w:sz="4" w:space="0" w:color="000000" w:themeColor="text1"/>
              <w:bottom w:val="single" w:sz="4" w:space="0" w:color="000000" w:themeColor="text1"/>
            </w:tcBorders>
            <w:shd w:val="clear" w:color="auto" w:fill="F2F2F2" w:themeFill="background1" w:themeFillShade="F2"/>
            <w:vAlign w:val="center"/>
          </w:tcPr>
          <w:p w14:paraId="7B188839" w14:textId="19F470B0" w:rsidR="00896085" w:rsidRPr="003E76C8" w:rsidRDefault="00C139FA" w:rsidP="008A734A">
            <w:pPr>
              <w:pStyle w:val="Caf"/>
              <w:ind w:left="284"/>
              <w:jc w:val="left"/>
              <w:rPr>
                <w:rFonts w:ascii="Arial" w:hAnsi="Arial" w:cs="Arial"/>
                <w:b/>
                <w:sz w:val="20"/>
                <w:szCs w:val="20"/>
              </w:rPr>
            </w:pPr>
            <w:sdt>
              <w:sdtPr>
                <w:rPr>
                  <w:rFonts w:ascii="Arial" w:hAnsi="Arial" w:cs="Arial"/>
                  <w:b/>
                  <w:sz w:val="20"/>
                  <w:szCs w:val="20"/>
                </w:rPr>
                <w:id w:val="52826247"/>
                <w14:checkbox>
                  <w14:checked w14:val="0"/>
                  <w14:checkedState w14:val="2612" w14:font="MS Gothic"/>
                  <w14:uncheckedState w14:val="2610" w14:font="MS Gothic"/>
                </w14:checkbox>
              </w:sdtPr>
              <w:sdtEndPr/>
              <w:sdtContent>
                <w:r w:rsidR="003E76C8">
                  <w:rPr>
                    <w:rFonts w:ascii="MS Gothic" w:eastAsia="MS Gothic" w:hAnsi="MS Gothic" w:cs="Arial" w:hint="eastAsia"/>
                    <w:b/>
                    <w:sz w:val="20"/>
                    <w:szCs w:val="20"/>
                  </w:rPr>
                  <w:t>☐</w:t>
                </w:r>
              </w:sdtContent>
            </w:sdt>
            <w:r w:rsidR="00770A39" w:rsidRPr="003E76C8">
              <w:rPr>
                <w:rFonts w:ascii="Arial" w:hAnsi="Arial" w:cs="Arial"/>
                <w:b/>
                <w:sz w:val="20"/>
                <w:szCs w:val="20"/>
              </w:rPr>
              <w:t xml:space="preserve"> </w:t>
            </w:r>
            <w:r w:rsidR="00B50386" w:rsidRPr="003E76C8">
              <w:rPr>
                <w:rFonts w:ascii="Arial" w:hAnsi="Arial" w:cs="Arial"/>
                <w:b/>
                <w:sz w:val="20"/>
                <w:szCs w:val="20"/>
              </w:rPr>
              <w:t>Pérennité</w:t>
            </w:r>
          </w:p>
          <w:p w14:paraId="4D163B22" w14:textId="35D6AC07" w:rsidR="00B50386" w:rsidRPr="003E76C8" w:rsidRDefault="003E76C8" w:rsidP="003E76C8">
            <w:pPr>
              <w:pStyle w:val="Caf"/>
              <w:ind w:left="426"/>
              <w:jc w:val="left"/>
              <w:rPr>
                <w:rFonts w:ascii="Arial" w:hAnsi="Arial" w:cs="Arial"/>
                <w:b/>
                <w:sz w:val="20"/>
                <w:szCs w:val="20"/>
              </w:rPr>
            </w:pPr>
            <w:r>
              <w:rPr>
                <w:rFonts w:ascii="Arial" w:hAnsi="Arial" w:cs="Arial"/>
                <w:b/>
                <w:sz w:val="20"/>
                <w:szCs w:val="20"/>
              </w:rPr>
              <w:t xml:space="preserve"> </w:t>
            </w:r>
            <w:r w:rsidR="00B50386" w:rsidRPr="003E76C8">
              <w:rPr>
                <w:rFonts w:ascii="Arial" w:hAnsi="Arial" w:cs="Arial"/>
                <w:b/>
                <w:sz w:val="20"/>
                <w:szCs w:val="20"/>
              </w:rPr>
              <w:t>(</w:t>
            </w:r>
            <w:proofErr w:type="gramStart"/>
            <w:r>
              <w:rPr>
                <w:rFonts w:ascii="Arial" w:hAnsi="Arial" w:cs="Arial"/>
                <w:b/>
                <w:sz w:val="20"/>
                <w:szCs w:val="20"/>
              </w:rPr>
              <w:t>o</w:t>
            </w:r>
            <w:r w:rsidR="00CE38A2" w:rsidRPr="003E76C8">
              <w:rPr>
                <w:rFonts w:ascii="Arial" w:hAnsi="Arial" w:cs="Arial"/>
                <w:b/>
                <w:sz w:val="20"/>
                <w:szCs w:val="20"/>
              </w:rPr>
              <w:t>pportunité</w:t>
            </w:r>
            <w:proofErr w:type="gramEnd"/>
            <w:r w:rsidR="00B50386" w:rsidRPr="003E76C8">
              <w:rPr>
                <w:rFonts w:ascii="Arial" w:hAnsi="Arial" w:cs="Arial"/>
                <w:b/>
                <w:sz w:val="20"/>
                <w:szCs w:val="20"/>
              </w:rPr>
              <w:t xml:space="preserve"> de signer)</w:t>
            </w:r>
          </w:p>
        </w:tc>
        <w:tc>
          <w:tcPr>
            <w:tcW w:w="34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9F45D41" w14:textId="77777777" w:rsidR="00770A39" w:rsidRPr="003E76C8" w:rsidRDefault="00770A39" w:rsidP="00896085">
            <w:pPr>
              <w:pStyle w:val="Caf"/>
              <w:numPr>
                <w:ilvl w:val="0"/>
                <w:numId w:val="34"/>
              </w:numPr>
              <w:ind w:right="130"/>
              <w:rPr>
                <w:rFonts w:ascii="Arial" w:hAnsi="Arial" w:cs="Arial"/>
                <w:sz w:val="8"/>
                <w:szCs w:val="8"/>
              </w:rPr>
            </w:pPr>
          </w:p>
          <w:p w14:paraId="68E76250" w14:textId="24D40B92" w:rsidR="00B50386" w:rsidRPr="003E76C8" w:rsidRDefault="00B50386" w:rsidP="00896085">
            <w:pPr>
              <w:pStyle w:val="Caf"/>
              <w:numPr>
                <w:ilvl w:val="0"/>
                <w:numId w:val="34"/>
              </w:numPr>
              <w:ind w:right="130"/>
              <w:rPr>
                <w:rFonts w:ascii="Arial" w:hAnsi="Arial" w:cs="Arial"/>
                <w:sz w:val="20"/>
                <w:szCs w:val="20"/>
              </w:rPr>
            </w:pPr>
            <w:r w:rsidRPr="003E76C8">
              <w:rPr>
                <w:rFonts w:ascii="Arial" w:hAnsi="Arial" w:cs="Arial"/>
                <w:sz w:val="20"/>
                <w:szCs w:val="20"/>
              </w:rPr>
              <w:t>Compte de résultat de l’année précédente</w:t>
            </w:r>
          </w:p>
          <w:p w14:paraId="0509F0F3" w14:textId="75CCA87E" w:rsidR="00B50386" w:rsidRPr="003E76C8" w:rsidRDefault="00B50386" w:rsidP="00896085">
            <w:pPr>
              <w:pStyle w:val="Caf"/>
              <w:numPr>
                <w:ilvl w:val="0"/>
                <w:numId w:val="34"/>
              </w:numPr>
              <w:ind w:right="130"/>
              <w:rPr>
                <w:rFonts w:ascii="Arial" w:hAnsi="Arial" w:cs="Arial"/>
                <w:sz w:val="20"/>
                <w:szCs w:val="20"/>
              </w:rPr>
            </w:pPr>
            <w:r w:rsidRPr="003E76C8">
              <w:rPr>
                <w:rFonts w:ascii="Arial" w:hAnsi="Arial" w:cs="Arial"/>
                <w:sz w:val="20"/>
                <w:szCs w:val="20"/>
              </w:rPr>
              <w:t>Bilan financier du gestionnaire (ou éléments de bilan) relatifs à l’année précédant la demande (si l'association existait en N-1)</w:t>
            </w:r>
          </w:p>
          <w:p w14:paraId="0FB38489" w14:textId="5B345D70" w:rsidR="00770A39" w:rsidRPr="003E76C8" w:rsidRDefault="00770A39" w:rsidP="00055525">
            <w:pPr>
              <w:pStyle w:val="Caf"/>
              <w:ind w:left="82" w:right="130"/>
              <w:rPr>
                <w:rFonts w:ascii="Arial" w:hAnsi="Arial" w:cs="Arial"/>
                <w:sz w:val="8"/>
                <w:szCs w:val="8"/>
              </w:rPr>
            </w:pPr>
          </w:p>
        </w:tc>
      </w:tr>
    </w:tbl>
    <w:p w14:paraId="341FE4A3" w14:textId="77777777" w:rsidR="00770A39" w:rsidRPr="003E76C8" w:rsidRDefault="00770A39" w:rsidP="00B50386">
      <w:pPr>
        <w:pStyle w:val="Caf"/>
        <w:rPr>
          <w:rFonts w:ascii="Arial" w:eastAsia="Calibri" w:hAnsi="Arial" w:cs="Arial"/>
          <w:sz w:val="20"/>
          <w:szCs w:val="20"/>
        </w:rPr>
      </w:pPr>
    </w:p>
    <w:p w14:paraId="6205B43F" w14:textId="77777777" w:rsidR="005B2CFA" w:rsidRPr="003E76C8" w:rsidRDefault="005B2CFA" w:rsidP="00B50386">
      <w:pPr>
        <w:pStyle w:val="Caf"/>
        <w:rPr>
          <w:rFonts w:ascii="Arial" w:eastAsia="Calibri" w:hAnsi="Arial" w:cs="Arial"/>
          <w:sz w:val="20"/>
          <w:szCs w:val="20"/>
        </w:rPr>
      </w:pPr>
    </w:p>
    <w:p w14:paraId="1761FD50" w14:textId="302F20BD" w:rsidR="00B50386" w:rsidRPr="003E76C8" w:rsidRDefault="00CE38A2" w:rsidP="008714C1">
      <w:pPr>
        <w:pStyle w:val="Caf"/>
        <w:shd w:val="clear" w:color="auto" w:fill="DAE9F7" w:themeFill="text2" w:themeFillTint="1A"/>
        <w:rPr>
          <w:rFonts w:ascii="Arial" w:eastAsia="Calibri" w:hAnsi="Arial" w:cs="Arial"/>
          <w:b/>
          <w:bCs/>
        </w:rPr>
      </w:pPr>
      <w:r w:rsidRPr="003E76C8">
        <w:rPr>
          <w:rFonts w:ascii="Arial" w:eastAsia="Calibri" w:hAnsi="Arial" w:cs="Arial"/>
          <w:b/>
          <w:bCs/>
        </w:rPr>
        <w:t>C</w:t>
      </w:r>
      <w:r w:rsidR="00B50386" w:rsidRPr="003E76C8">
        <w:rPr>
          <w:rFonts w:ascii="Arial" w:eastAsia="Calibri" w:hAnsi="Arial" w:cs="Arial"/>
          <w:b/>
          <w:bCs/>
        </w:rPr>
        <w:t>ollectivité</w:t>
      </w:r>
      <w:r w:rsidRPr="003E76C8">
        <w:rPr>
          <w:rFonts w:ascii="Arial" w:eastAsia="Calibri" w:hAnsi="Arial" w:cs="Arial"/>
          <w:b/>
          <w:bCs/>
        </w:rPr>
        <w:t>s</w:t>
      </w:r>
      <w:r w:rsidR="00B50386" w:rsidRPr="003E76C8">
        <w:rPr>
          <w:rFonts w:ascii="Arial" w:eastAsia="Calibri" w:hAnsi="Arial" w:cs="Arial"/>
          <w:b/>
          <w:bCs/>
        </w:rPr>
        <w:t xml:space="preserve"> territoriale</w:t>
      </w:r>
      <w:r w:rsidRPr="003E76C8">
        <w:rPr>
          <w:rFonts w:ascii="Arial" w:eastAsia="Calibri" w:hAnsi="Arial" w:cs="Arial"/>
          <w:b/>
          <w:bCs/>
        </w:rPr>
        <w:t>s</w:t>
      </w:r>
      <w:r w:rsidR="00B50386" w:rsidRPr="003E76C8">
        <w:rPr>
          <w:rFonts w:ascii="Arial" w:eastAsia="Calibri" w:hAnsi="Arial" w:cs="Arial"/>
          <w:b/>
          <w:bCs/>
        </w:rPr>
        <w:t xml:space="preserve"> – Etablissements publics</w:t>
      </w:r>
      <w:r w:rsidRPr="003E76C8">
        <w:rPr>
          <w:rFonts w:ascii="Arial" w:eastAsia="Calibri" w:hAnsi="Arial" w:cs="Arial"/>
          <w:b/>
          <w:bCs/>
        </w:rPr>
        <w:t> :</w:t>
      </w:r>
    </w:p>
    <w:p w14:paraId="1453BBD4" w14:textId="77777777" w:rsidR="00770A39" w:rsidRPr="003E76C8" w:rsidRDefault="00770A39" w:rsidP="00B50386">
      <w:pPr>
        <w:pStyle w:val="Caf"/>
        <w:rPr>
          <w:rFonts w:ascii="Arial" w:eastAsia="Calibri" w:hAnsi="Arial" w:cs="Arial"/>
          <w:b/>
          <w:bCs/>
          <w:sz w:val="20"/>
          <w:szCs w:val="20"/>
        </w:rPr>
      </w:pPr>
    </w:p>
    <w:tbl>
      <w:tblPr>
        <w:tblW w:w="10480" w:type="dxa"/>
        <w:tblInd w:w="5" w:type="dxa"/>
        <w:tblCellMar>
          <w:left w:w="0" w:type="dxa"/>
          <w:right w:w="0" w:type="dxa"/>
        </w:tblCellMar>
        <w:tblLook w:val="0000" w:firstRow="0" w:lastRow="0" w:firstColumn="0" w:lastColumn="0" w:noHBand="0" w:noVBand="0"/>
      </w:tblPr>
      <w:tblGrid>
        <w:gridCol w:w="3251"/>
        <w:gridCol w:w="7229"/>
      </w:tblGrid>
      <w:tr w:rsidR="00B50386" w:rsidRPr="003E76C8" w14:paraId="4EAB8A94" w14:textId="77777777" w:rsidTr="00896085">
        <w:trPr>
          <w:trHeight w:val="346"/>
        </w:trPr>
        <w:tc>
          <w:tcPr>
            <w:tcW w:w="3251" w:type="dxa"/>
            <w:tcBorders>
              <w:top w:val="single" w:sz="4" w:space="0" w:color="000000"/>
              <w:left w:val="single" w:sz="4" w:space="0" w:color="000000"/>
              <w:bottom w:val="single" w:sz="4" w:space="0" w:color="000000"/>
            </w:tcBorders>
            <w:shd w:val="clear" w:color="auto" w:fill="F2F2F2" w:themeFill="background1" w:themeFillShade="F2"/>
            <w:vAlign w:val="center"/>
          </w:tcPr>
          <w:p w14:paraId="1856023E" w14:textId="77777777" w:rsidR="00B50386" w:rsidRPr="003E76C8" w:rsidRDefault="00B50386" w:rsidP="00896085">
            <w:pPr>
              <w:pStyle w:val="Caf"/>
              <w:jc w:val="center"/>
              <w:rPr>
                <w:rFonts w:ascii="Arial" w:hAnsi="Arial" w:cs="Arial"/>
                <w:b/>
                <w:sz w:val="20"/>
                <w:szCs w:val="20"/>
              </w:rPr>
            </w:pPr>
            <w:r w:rsidRPr="003E76C8">
              <w:rPr>
                <w:rFonts w:ascii="Arial" w:hAnsi="Arial" w:cs="Arial"/>
                <w:b/>
                <w:sz w:val="20"/>
                <w:szCs w:val="20"/>
              </w:rPr>
              <w:t>Nature de l’élément justifié</w:t>
            </w:r>
          </w:p>
        </w:tc>
        <w:tc>
          <w:tcPr>
            <w:tcW w:w="72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8CC17A4" w14:textId="77777777" w:rsidR="00BF3C50" w:rsidRDefault="00BF3C50" w:rsidP="00BF3C50">
            <w:pPr>
              <w:pStyle w:val="Caf"/>
              <w:jc w:val="center"/>
              <w:rPr>
                <w:rFonts w:ascii="Arial" w:hAnsi="Arial" w:cs="Arial"/>
                <w:b/>
                <w:sz w:val="20"/>
                <w:szCs w:val="20"/>
              </w:rPr>
            </w:pPr>
            <w:r w:rsidRPr="003E76C8">
              <w:rPr>
                <w:rFonts w:ascii="Arial" w:hAnsi="Arial" w:cs="Arial"/>
                <w:b/>
                <w:sz w:val="20"/>
                <w:szCs w:val="20"/>
              </w:rPr>
              <w:t xml:space="preserve">Justificatifs nécessaires à la signature de la </w:t>
            </w:r>
            <w:r>
              <w:rPr>
                <w:rFonts w:ascii="Arial" w:hAnsi="Arial" w:cs="Arial"/>
                <w:b/>
                <w:sz w:val="20"/>
                <w:szCs w:val="20"/>
              </w:rPr>
              <w:t>demande</w:t>
            </w:r>
          </w:p>
          <w:p w14:paraId="36A0B77A" w14:textId="18B3B2B1" w:rsidR="00B50386" w:rsidRPr="003E76C8" w:rsidRDefault="00BF3C50" w:rsidP="00BF3C50">
            <w:pPr>
              <w:pStyle w:val="Caf"/>
              <w:jc w:val="center"/>
              <w:rPr>
                <w:rFonts w:ascii="Arial" w:hAnsi="Arial" w:cs="Arial"/>
                <w:b/>
                <w:sz w:val="20"/>
                <w:szCs w:val="20"/>
              </w:rPr>
            </w:pPr>
            <w:proofErr w:type="gramStart"/>
            <w:r>
              <w:rPr>
                <w:rFonts w:ascii="Arial" w:hAnsi="Arial" w:cs="Arial"/>
                <w:b/>
                <w:sz w:val="20"/>
                <w:szCs w:val="20"/>
              </w:rPr>
              <w:t>et</w:t>
            </w:r>
            <w:proofErr w:type="gramEnd"/>
            <w:r>
              <w:rPr>
                <w:rFonts w:ascii="Arial" w:hAnsi="Arial" w:cs="Arial"/>
                <w:b/>
                <w:sz w:val="20"/>
                <w:szCs w:val="20"/>
              </w:rPr>
              <w:t xml:space="preserve">/ou de la </w:t>
            </w:r>
            <w:r w:rsidRPr="003E76C8">
              <w:rPr>
                <w:rFonts w:ascii="Arial" w:hAnsi="Arial" w:cs="Arial"/>
                <w:b/>
                <w:sz w:val="20"/>
                <w:szCs w:val="20"/>
              </w:rPr>
              <w:t>convention</w:t>
            </w:r>
          </w:p>
        </w:tc>
      </w:tr>
      <w:tr w:rsidR="00B50386" w:rsidRPr="003E76C8" w14:paraId="5173BF2A" w14:textId="77777777" w:rsidTr="00896085">
        <w:tc>
          <w:tcPr>
            <w:tcW w:w="3251" w:type="dxa"/>
            <w:tcBorders>
              <w:top w:val="single" w:sz="4" w:space="0" w:color="000000"/>
              <w:left w:val="single" w:sz="4" w:space="0" w:color="000000"/>
              <w:bottom w:val="single" w:sz="4" w:space="0" w:color="000000"/>
            </w:tcBorders>
            <w:shd w:val="clear" w:color="auto" w:fill="F2F2F2" w:themeFill="background1" w:themeFillShade="F2"/>
            <w:vAlign w:val="center"/>
          </w:tcPr>
          <w:p w14:paraId="25F01FA4" w14:textId="57B7746B" w:rsidR="00B50386" w:rsidRPr="003E76C8" w:rsidRDefault="00C139FA" w:rsidP="008A734A">
            <w:pPr>
              <w:pStyle w:val="Caf"/>
              <w:ind w:left="284"/>
              <w:jc w:val="left"/>
              <w:rPr>
                <w:rFonts w:ascii="Arial" w:hAnsi="Arial" w:cs="Arial"/>
                <w:b/>
                <w:sz w:val="20"/>
                <w:szCs w:val="20"/>
              </w:rPr>
            </w:pPr>
            <w:sdt>
              <w:sdtPr>
                <w:rPr>
                  <w:rFonts w:ascii="Arial" w:hAnsi="Arial" w:cs="Arial"/>
                  <w:b/>
                  <w:sz w:val="20"/>
                  <w:szCs w:val="20"/>
                </w:rPr>
                <w:id w:val="-1766921312"/>
                <w14:checkbox>
                  <w14:checked w14:val="0"/>
                  <w14:checkedState w14:val="2612" w14:font="MS Gothic"/>
                  <w14:uncheckedState w14:val="2610" w14:font="MS Gothic"/>
                </w14:checkbox>
              </w:sdtPr>
              <w:sdtEndPr/>
              <w:sdtContent>
                <w:r w:rsidR="00770A39" w:rsidRPr="003E76C8">
                  <w:rPr>
                    <w:rFonts w:ascii="Segoe UI Symbol" w:hAnsi="Segoe UI Symbol" w:cs="Segoe UI Symbol"/>
                    <w:b/>
                    <w:sz w:val="20"/>
                    <w:szCs w:val="20"/>
                  </w:rPr>
                  <w:t>☐</w:t>
                </w:r>
              </w:sdtContent>
            </w:sdt>
            <w:r w:rsidR="00770A39" w:rsidRPr="003E76C8">
              <w:rPr>
                <w:rFonts w:ascii="Arial" w:hAnsi="Arial" w:cs="Arial"/>
                <w:b/>
                <w:sz w:val="20"/>
                <w:szCs w:val="20"/>
              </w:rPr>
              <w:t xml:space="preserve"> </w:t>
            </w:r>
            <w:r w:rsidR="00B50386" w:rsidRPr="003E76C8">
              <w:rPr>
                <w:rFonts w:ascii="Arial" w:hAnsi="Arial" w:cs="Arial"/>
                <w:b/>
                <w:sz w:val="20"/>
                <w:szCs w:val="20"/>
              </w:rPr>
              <w:t>Existence légale</w:t>
            </w:r>
          </w:p>
        </w:tc>
        <w:tc>
          <w:tcPr>
            <w:tcW w:w="7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30E0D" w14:textId="77777777" w:rsidR="00770A39" w:rsidRPr="003E76C8" w:rsidRDefault="00770A39" w:rsidP="00896085">
            <w:pPr>
              <w:pStyle w:val="Caf"/>
              <w:ind w:left="575" w:right="130"/>
              <w:rPr>
                <w:rFonts w:ascii="Arial" w:hAnsi="Arial" w:cs="Arial"/>
                <w:sz w:val="8"/>
                <w:szCs w:val="8"/>
              </w:rPr>
            </w:pPr>
          </w:p>
          <w:p w14:paraId="07FAA22F" w14:textId="3D1405A2" w:rsidR="00B50386" w:rsidRPr="003E76C8" w:rsidRDefault="00B50386" w:rsidP="00896085">
            <w:pPr>
              <w:pStyle w:val="Caf"/>
              <w:numPr>
                <w:ilvl w:val="0"/>
                <w:numId w:val="33"/>
              </w:numPr>
              <w:ind w:right="130"/>
              <w:rPr>
                <w:rFonts w:ascii="Arial" w:hAnsi="Arial" w:cs="Arial"/>
                <w:sz w:val="20"/>
                <w:szCs w:val="20"/>
              </w:rPr>
            </w:pPr>
            <w:r w:rsidRPr="003E76C8">
              <w:rPr>
                <w:rFonts w:ascii="Arial" w:hAnsi="Arial" w:cs="Arial"/>
                <w:sz w:val="20"/>
                <w:szCs w:val="20"/>
              </w:rPr>
              <w:t>Arrêté préfectoral daté et signé par les personnes habilitées portant création d’un SIVU/SIVOM/EPCI/ Communauté de communes et détaillant le champ de compétence</w:t>
            </w:r>
          </w:p>
          <w:p w14:paraId="352CA31E" w14:textId="4428E554" w:rsidR="00B50386" w:rsidRPr="003E76C8" w:rsidRDefault="00B50386" w:rsidP="00896085">
            <w:pPr>
              <w:pStyle w:val="Caf"/>
              <w:numPr>
                <w:ilvl w:val="0"/>
                <w:numId w:val="33"/>
              </w:numPr>
              <w:ind w:right="130"/>
              <w:rPr>
                <w:rFonts w:ascii="Arial" w:hAnsi="Arial" w:cs="Arial"/>
                <w:sz w:val="20"/>
                <w:szCs w:val="20"/>
              </w:rPr>
            </w:pPr>
            <w:r w:rsidRPr="003E76C8">
              <w:rPr>
                <w:rFonts w:ascii="Arial" w:hAnsi="Arial" w:cs="Arial"/>
                <w:sz w:val="20"/>
                <w:szCs w:val="20"/>
              </w:rPr>
              <w:t>Numéro SIRET et SIREN</w:t>
            </w:r>
          </w:p>
          <w:p w14:paraId="0C7A78AA" w14:textId="5BB22D30" w:rsidR="00770A39" w:rsidRPr="003E76C8" w:rsidRDefault="00770A39" w:rsidP="00055525">
            <w:pPr>
              <w:pStyle w:val="Caf"/>
              <w:ind w:left="133" w:right="130"/>
              <w:rPr>
                <w:rFonts w:ascii="Arial" w:hAnsi="Arial" w:cs="Arial"/>
                <w:sz w:val="8"/>
                <w:szCs w:val="8"/>
              </w:rPr>
            </w:pPr>
          </w:p>
        </w:tc>
      </w:tr>
      <w:tr w:rsidR="00B50386" w:rsidRPr="003E76C8" w14:paraId="34D59559" w14:textId="77777777" w:rsidTr="00896085">
        <w:tc>
          <w:tcPr>
            <w:tcW w:w="3251" w:type="dxa"/>
            <w:tcBorders>
              <w:top w:val="single" w:sz="4" w:space="0" w:color="000000"/>
              <w:left w:val="single" w:sz="4" w:space="0" w:color="000000"/>
              <w:bottom w:val="single" w:sz="4" w:space="0" w:color="000000"/>
            </w:tcBorders>
            <w:shd w:val="clear" w:color="auto" w:fill="F2F2F2" w:themeFill="background1" w:themeFillShade="F2"/>
            <w:vAlign w:val="center"/>
          </w:tcPr>
          <w:p w14:paraId="60798AF1" w14:textId="6CB5F5AC" w:rsidR="00B50386" w:rsidRPr="003E76C8" w:rsidRDefault="00C139FA" w:rsidP="008A734A">
            <w:pPr>
              <w:pStyle w:val="Caf"/>
              <w:ind w:left="284"/>
              <w:jc w:val="left"/>
              <w:rPr>
                <w:rFonts w:ascii="Arial" w:hAnsi="Arial" w:cs="Arial"/>
                <w:b/>
                <w:sz w:val="20"/>
                <w:szCs w:val="20"/>
              </w:rPr>
            </w:pPr>
            <w:sdt>
              <w:sdtPr>
                <w:rPr>
                  <w:rFonts w:ascii="Arial" w:hAnsi="Arial" w:cs="Arial"/>
                  <w:b/>
                  <w:sz w:val="20"/>
                  <w:szCs w:val="20"/>
                </w:rPr>
                <w:id w:val="1743993331"/>
                <w14:checkbox>
                  <w14:checked w14:val="0"/>
                  <w14:checkedState w14:val="2612" w14:font="MS Gothic"/>
                  <w14:uncheckedState w14:val="2610" w14:font="MS Gothic"/>
                </w14:checkbox>
              </w:sdtPr>
              <w:sdtEndPr/>
              <w:sdtContent>
                <w:r w:rsidR="00770A39" w:rsidRPr="003E76C8">
                  <w:rPr>
                    <w:rFonts w:ascii="Segoe UI Symbol" w:hAnsi="Segoe UI Symbol" w:cs="Segoe UI Symbol"/>
                    <w:b/>
                    <w:sz w:val="20"/>
                    <w:szCs w:val="20"/>
                  </w:rPr>
                  <w:t>☐</w:t>
                </w:r>
              </w:sdtContent>
            </w:sdt>
            <w:r w:rsidR="00770A39" w:rsidRPr="003E76C8">
              <w:rPr>
                <w:rFonts w:ascii="Arial" w:hAnsi="Arial" w:cs="Arial"/>
                <w:b/>
                <w:sz w:val="20"/>
                <w:szCs w:val="20"/>
              </w:rPr>
              <w:t xml:space="preserve"> </w:t>
            </w:r>
            <w:r w:rsidR="00B50386" w:rsidRPr="003E76C8">
              <w:rPr>
                <w:rFonts w:ascii="Arial" w:hAnsi="Arial" w:cs="Arial"/>
                <w:b/>
                <w:sz w:val="20"/>
                <w:szCs w:val="20"/>
              </w:rPr>
              <w:t xml:space="preserve">Vocation </w:t>
            </w:r>
          </w:p>
        </w:tc>
        <w:tc>
          <w:tcPr>
            <w:tcW w:w="7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07720E" w14:textId="77777777" w:rsidR="00770A39" w:rsidRPr="003E76C8" w:rsidRDefault="00770A39" w:rsidP="00896085">
            <w:pPr>
              <w:pStyle w:val="Caf"/>
              <w:ind w:left="575" w:right="130"/>
              <w:rPr>
                <w:rFonts w:ascii="Arial" w:hAnsi="Arial" w:cs="Arial"/>
                <w:sz w:val="8"/>
                <w:szCs w:val="8"/>
              </w:rPr>
            </w:pPr>
          </w:p>
          <w:p w14:paraId="6598C3C8" w14:textId="4916BDE3" w:rsidR="00B50386" w:rsidRPr="003E76C8" w:rsidRDefault="00B50386" w:rsidP="00896085">
            <w:pPr>
              <w:pStyle w:val="Caf"/>
              <w:numPr>
                <w:ilvl w:val="0"/>
                <w:numId w:val="33"/>
              </w:numPr>
              <w:ind w:right="130"/>
              <w:rPr>
                <w:rFonts w:ascii="Arial" w:hAnsi="Arial" w:cs="Arial"/>
                <w:sz w:val="20"/>
                <w:szCs w:val="20"/>
              </w:rPr>
            </w:pPr>
            <w:r w:rsidRPr="003E76C8">
              <w:rPr>
                <w:rFonts w:ascii="Arial" w:hAnsi="Arial" w:cs="Arial"/>
                <w:sz w:val="20"/>
                <w:szCs w:val="20"/>
              </w:rPr>
              <w:t>Statuts</w:t>
            </w:r>
            <w:r w:rsidR="00055525" w:rsidRPr="003E76C8">
              <w:rPr>
                <w:rFonts w:ascii="Arial" w:hAnsi="Arial" w:cs="Arial"/>
                <w:sz w:val="20"/>
                <w:szCs w:val="20"/>
              </w:rPr>
              <w:t xml:space="preserve"> en cours de validités</w:t>
            </w:r>
            <w:r w:rsidRPr="003E76C8">
              <w:rPr>
                <w:rFonts w:ascii="Arial" w:hAnsi="Arial" w:cs="Arial"/>
                <w:sz w:val="20"/>
                <w:szCs w:val="20"/>
              </w:rPr>
              <w:t xml:space="preserve"> datés et signés. </w:t>
            </w:r>
          </w:p>
          <w:p w14:paraId="31D433D7" w14:textId="455737E0" w:rsidR="00770A39" w:rsidRPr="003E76C8" w:rsidRDefault="00770A39" w:rsidP="00055525">
            <w:pPr>
              <w:pStyle w:val="Caf"/>
              <w:ind w:left="133" w:right="130"/>
              <w:rPr>
                <w:rFonts w:ascii="Arial" w:hAnsi="Arial" w:cs="Arial"/>
                <w:sz w:val="8"/>
                <w:szCs w:val="8"/>
              </w:rPr>
            </w:pPr>
          </w:p>
        </w:tc>
      </w:tr>
      <w:tr w:rsidR="00B50386" w:rsidRPr="003E76C8" w14:paraId="06FD3E99" w14:textId="77777777" w:rsidTr="00896085">
        <w:tc>
          <w:tcPr>
            <w:tcW w:w="3251" w:type="dxa"/>
            <w:tcBorders>
              <w:top w:val="single" w:sz="4" w:space="0" w:color="000000"/>
              <w:left w:val="single" w:sz="4" w:space="0" w:color="000000"/>
              <w:bottom w:val="single" w:sz="4" w:space="0" w:color="000000"/>
            </w:tcBorders>
            <w:shd w:val="clear" w:color="auto" w:fill="F2F2F2" w:themeFill="background1" w:themeFillShade="F2"/>
            <w:vAlign w:val="center"/>
          </w:tcPr>
          <w:p w14:paraId="00CF53CC" w14:textId="44BF70BE" w:rsidR="00B50386" w:rsidRPr="003E76C8" w:rsidRDefault="00C139FA" w:rsidP="008A734A">
            <w:pPr>
              <w:pStyle w:val="Caf"/>
              <w:ind w:left="284"/>
              <w:jc w:val="left"/>
              <w:rPr>
                <w:rFonts w:ascii="Arial" w:hAnsi="Arial" w:cs="Arial"/>
                <w:b/>
                <w:sz w:val="20"/>
                <w:szCs w:val="20"/>
              </w:rPr>
            </w:pPr>
            <w:sdt>
              <w:sdtPr>
                <w:rPr>
                  <w:rFonts w:ascii="Arial" w:hAnsi="Arial" w:cs="Arial"/>
                  <w:b/>
                  <w:sz w:val="20"/>
                  <w:szCs w:val="20"/>
                </w:rPr>
                <w:id w:val="926770902"/>
                <w14:checkbox>
                  <w14:checked w14:val="0"/>
                  <w14:checkedState w14:val="2612" w14:font="MS Gothic"/>
                  <w14:uncheckedState w14:val="2610" w14:font="MS Gothic"/>
                </w14:checkbox>
              </w:sdtPr>
              <w:sdtEndPr/>
              <w:sdtContent>
                <w:r w:rsidR="00770A39" w:rsidRPr="003E76C8">
                  <w:rPr>
                    <w:rFonts w:ascii="Segoe UI Symbol" w:hAnsi="Segoe UI Symbol" w:cs="Segoe UI Symbol"/>
                    <w:b/>
                    <w:sz w:val="20"/>
                    <w:szCs w:val="20"/>
                  </w:rPr>
                  <w:t>☐</w:t>
                </w:r>
              </w:sdtContent>
            </w:sdt>
            <w:r w:rsidR="00770A39" w:rsidRPr="003E76C8">
              <w:rPr>
                <w:rFonts w:ascii="Arial" w:hAnsi="Arial" w:cs="Arial"/>
                <w:b/>
                <w:sz w:val="20"/>
                <w:szCs w:val="20"/>
              </w:rPr>
              <w:t xml:space="preserve"> </w:t>
            </w:r>
            <w:r w:rsidR="00B50386" w:rsidRPr="003E76C8">
              <w:rPr>
                <w:rFonts w:ascii="Arial" w:hAnsi="Arial" w:cs="Arial"/>
                <w:b/>
                <w:sz w:val="20"/>
                <w:szCs w:val="20"/>
              </w:rPr>
              <w:t>Destinataire du paiement</w:t>
            </w:r>
          </w:p>
        </w:tc>
        <w:tc>
          <w:tcPr>
            <w:tcW w:w="7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3CEE6" w14:textId="77777777" w:rsidR="00770A39" w:rsidRPr="003E76C8" w:rsidRDefault="00770A39" w:rsidP="00896085">
            <w:pPr>
              <w:pStyle w:val="Caf"/>
              <w:ind w:left="575" w:right="130"/>
              <w:rPr>
                <w:rFonts w:ascii="Arial" w:hAnsi="Arial" w:cs="Arial"/>
                <w:sz w:val="8"/>
                <w:szCs w:val="8"/>
              </w:rPr>
            </w:pPr>
          </w:p>
          <w:p w14:paraId="22FA4C06" w14:textId="087F8A9B" w:rsidR="00B50386" w:rsidRPr="003E76C8" w:rsidRDefault="00B50386" w:rsidP="00896085">
            <w:pPr>
              <w:pStyle w:val="Caf"/>
              <w:numPr>
                <w:ilvl w:val="0"/>
                <w:numId w:val="33"/>
              </w:numPr>
              <w:ind w:right="130"/>
              <w:rPr>
                <w:rFonts w:ascii="Arial" w:hAnsi="Arial" w:cs="Arial"/>
                <w:sz w:val="20"/>
                <w:szCs w:val="20"/>
              </w:rPr>
            </w:pPr>
            <w:r w:rsidRPr="003E76C8">
              <w:rPr>
                <w:rFonts w:ascii="Arial" w:hAnsi="Arial" w:cs="Arial"/>
                <w:sz w:val="20"/>
                <w:szCs w:val="20"/>
              </w:rPr>
              <w:t xml:space="preserve">Relevé d’identité bancaire, postal ou caisse d’épargne. </w:t>
            </w:r>
          </w:p>
          <w:p w14:paraId="2CCE7222" w14:textId="309BB2B6" w:rsidR="00770A39" w:rsidRPr="003E76C8" w:rsidRDefault="00770A39" w:rsidP="00055525">
            <w:pPr>
              <w:pStyle w:val="Caf"/>
              <w:ind w:left="133" w:right="130"/>
              <w:rPr>
                <w:rFonts w:ascii="Arial" w:hAnsi="Arial" w:cs="Arial"/>
                <w:sz w:val="8"/>
                <w:szCs w:val="8"/>
              </w:rPr>
            </w:pPr>
          </w:p>
        </w:tc>
      </w:tr>
    </w:tbl>
    <w:p w14:paraId="3C57340F" w14:textId="77777777" w:rsidR="00B50386" w:rsidRPr="003E76C8" w:rsidRDefault="00B50386" w:rsidP="00B50386">
      <w:pPr>
        <w:pStyle w:val="Caf"/>
        <w:rPr>
          <w:rFonts w:ascii="Arial" w:eastAsia="Calibri" w:hAnsi="Arial" w:cs="Arial"/>
          <w:sz w:val="20"/>
          <w:szCs w:val="20"/>
        </w:rPr>
      </w:pPr>
    </w:p>
    <w:p w14:paraId="3B17562C" w14:textId="77777777" w:rsidR="005B2CFA" w:rsidRPr="003E76C8" w:rsidRDefault="005B2CFA" w:rsidP="00B50386">
      <w:pPr>
        <w:pStyle w:val="Caf"/>
        <w:rPr>
          <w:rFonts w:ascii="Arial" w:eastAsia="Calibri" w:hAnsi="Arial" w:cs="Arial"/>
        </w:rPr>
      </w:pPr>
    </w:p>
    <w:p w14:paraId="7874F5AE" w14:textId="40DC540C" w:rsidR="00B50386" w:rsidRPr="003E76C8" w:rsidRDefault="00B50386" w:rsidP="008714C1">
      <w:pPr>
        <w:pStyle w:val="Caf"/>
        <w:shd w:val="clear" w:color="auto" w:fill="DAE9F7" w:themeFill="text2" w:themeFillTint="1A"/>
        <w:rPr>
          <w:rFonts w:ascii="Arial" w:eastAsia="Calibri" w:hAnsi="Arial" w:cs="Arial"/>
          <w:b/>
          <w:bCs/>
        </w:rPr>
      </w:pPr>
      <w:r w:rsidRPr="003E76C8">
        <w:rPr>
          <w:rFonts w:ascii="Arial" w:eastAsia="Calibri" w:hAnsi="Arial" w:cs="Arial"/>
          <w:b/>
          <w:bCs/>
        </w:rPr>
        <w:t>Entreprises- Groupements d’entreprises- Sociétés</w:t>
      </w:r>
      <w:r w:rsidR="00CE38A2" w:rsidRPr="003E76C8">
        <w:rPr>
          <w:rFonts w:ascii="Arial" w:eastAsia="Calibri" w:hAnsi="Arial" w:cs="Arial"/>
          <w:b/>
          <w:bCs/>
        </w:rPr>
        <w:t> :</w:t>
      </w:r>
    </w:p>
    <w:p w14:paraId="3A020EA5" w14:textId="77777777" w:rsidR="00B50386" w:rsidRPr="003E76C8" w:rsidRDefault="00B50386" w:rsidP="00B50386">
      <w:pPr>
        <w:pStyle w:val="Caf"/>
        <w:rPr>
          <w:rFonts w:ascii="Arial" w:eastAsia="Calibri" w:hAnsi="Arial" w:cs="Arial"/>
          <w:b/>
          <w:bCs/>
          <w:sz w:val="20"/>
          <w:szCs w:val="20"/>
        </w:rPr>
      </w:pPr>
    </w:p>
    <w:tbl>
      <w:tblPr>
        <w:tblW w:w="5000" w:type="pct"/>
        <w:tblCellMar>
          <w:left w:w="0" w:type="dxa"/>
          <w:right w:w="0" w:type="dxa"/>
        </w:tblCellMar>
        <w:tblLook w:val="0000" w:firstRow="0" w:lastRow="0" w:firstColumn="0" w:lastColumn="0" w:noHBand="0" w:noVBand="0"/>
      </w:tblPr>
      <w:tblGrid>
        <w:gridCol w:w="3342"/>
        <w:gridCol w:w="7114"/>
      </w:tblGrid>
      <w:tr w:rsidR="00B50386" w:rsidRPr="003E76C8" w14:paraId="422125FD" w14:textId="77777777" w:rsidTr="00896085">
        <w:trPr>
          <w:trHeight w:val="428"/>
        </w:trPr>
        <w:tc>
          <w:tcPr>
            <w:tcW w:w="1598" w:type="pct"/>
            <w:tcBorders>
              <w:top w:val="single" w:sz="4" w:space="0" w:color="000000"/>
              <w:left w:val="single" w:sz="4" w:space="0" w:color="000000"/>
            </w:tcBorders>
            <w:shd w:val="clear" w:color="auto" w:fill="F2F2F2" w:themeFill="background1" w:themeFillShade="F2"/>
            <w:vAlign w:val="center"/>
          </w:tcPr>
          <w:p w14:paraId="7BF8A249" w14:textId="77777777" w:rsidR="00B50386" w:rsidRPr="003E76C8" w:rsidRDefault="00B50386" w:rsidP="00896085">
            <w:pPr>
              <w:pStyle w:val="Caf"/>
              <w:jc w:val="center"/>
              <w:rPr>
                <w:rFonts w:ascii="Arial" w:hAnsi="Arial" w:cs="Arial"/>
                <w:b/>
                <w:sz w:val="20"/>
                <w:szCs w:val="20"/>
              </w:rPr>
            </w:pPr>
            <w:r w:rsidRPr="003E76C8">
              <w:rPr>
                <w:rFonts w:ascii="Arial" w:hAnsi="Arial" w:cs="Arial"/>
                <w:b/>
                <w:sz w:val="20"/>
                <w:szCs w:val="20"/>
              </w:rPr>
              <w:t>Nature de l’élément justifié</w:t>
            </w:r>
          </w:p>
        </w:tc>
        <w:tc>
          <w:tcPr>
            <w:tcW w:w="3402" w:type="pct"/>
            <w:tcBorders>
              <w:top w:val="single" w:sz="4" w:space="0" w:color="000000"/>
              <w:left w:val="single" w:sz="4" w:space="0" w:color="000000"/>
              <w:right w:val="single" w:sz="4" w:space="0" w:color="000000"/>
            </w:tcBorders>
            <w:shd w:val="clear" w:color="auto" w:fill="F2F2F2" w:themeFill="background1" w:themeFillShade="F2"/>
            <w:vAlign w:val="center"/>
          </w:tcPr>
          <w:p w14:paraId="2904F398" w14:textId="77777777" w:rsidR="00BF3C50" w:rsidRDefault="00BF3C50" w:rsidP="00BF3C50">
            <w:pPr>
              <w:pStyle w:val="Caf"/>
              <w:jc w:val="center"/>
              <w:rPr>
                <w:rFonts w:ascii="Arial" w:hAnsi="Arial" w:cs="Arial"/>
                <w:b/>
                <w:sz w:val="20"/>
                <w:szCs w:val="20"/>
              </w:rPr>
            </w:pPr>
            <w:r w:rsidRPr="003E76C8">
              <w:rPr>
                <w:rFonts w:ascii="Arial" w:hAnsi="Arial" w:cs="Arial"/>
                <w:b/>
                <w:sz w:val="20"/>
                <w:szCs w:val="20"/>
              </w:rPr>
              <w:t xml:space="preserve">Justificatifs nécessaires à la signature de la </w:t>
            </w:r>
            <w:r>
              <w:rPr>
                <w:rFonts w:ascii="Arial" w:hAnsi="Arial" w:cs="Arial"/>
                <w:b/>
                <w:sz w:val="20"/>
                <w:szCs w:val="20"/>
              </w:rPr>
              <w:t>demande</w:t>
            </w:r>
          </w:p>
          <w:p w14:paraId="0C76BC44" w14:textId="3E01E2E3" w:rsidR="00B50386" w:rsidRPr="003E76C8" w:rsidRDefault="00BF3C50" w:rsidP="00BF3C50">
            <w:pPr>
              <w:pStyle w:val="Caf"/>
              <w:jc w:val="center"/>
              <w:rPr>
                <w:rFonts w:ascii="Arial" w:hAnsi="Arial" w:cs="Arial"/>
                <w:b/>
                <w:sz w:val="20"/>
                <w:szCs w:val="20"/>
              </w:rPr>
            </w:pPr>
            <w:proofErr w:type="gramStart"/>
            <w:r>
              <w:rPr>
                <w:rFonts w:ascii="Arial" w:hAnsi="Arial" w:cs="Arial"/>
                <w:b/>
                <w:sz w:val="20"/>
                <w:szCs w:val="20"/>
              </w:rPr>
              <w:t>et</w:t>
            </w:r>
            <w:proofErr w:type="gramEnd"/>
            <w:r>
              <w:rPr>
                <w:rFonts w:ascii="Arial" w:hAnsi="Arial" w:cs="Arial"/>
                <w:b/>
                <w:sz w:val="20"/>
                <w:szCs w:val="20"/>
              </w:rPr>
              <w:t xml:space="preserve">/ou de la </w:t>
            </w:r>
            <w:r w:rsidRPr="003E76C8">
              <w:rPr>
                <w:rFonts w:ascii="Arial" w:hAnsi="Arial" w:cs="Arial"/>
                <w:b/>
                <w:sz w:val="20"/>
                <w:szCs w:val="20"/>
              </w:rPr>
              <w:t>convention</w:t>
            </w:r>
          </w:p>
        </w:tc>
      </w:tr>
      <w:tr w:rsidR="00B50386" w:rsidRPr="005B2CFA" w14:paraId="6C67CC50" w14:textId="77777777" w:rsidTr="00896085">
        <w:tc>
          <w:tcPr>
            <w:tcW w:w="1598" w:type="pct"/>
            <w:tcBorders>
              <w:top w:val="single" w:sz="4" w:space="0" w:color="000000"/>
              <w:left w:val="single" w:sz="4" w:space="0" w:color="000000"/>
              <w:bottom w:val="single" w:sz="4" w:space="0" w:color="000000"/>
            </w:tcBorders>
            <w:shd w:val="clear" w:color="auto" w:fill="F2F2F2" w:themeFill="background1" w:themeFillShade="F2"/>
            <w:vAlign w:val="center"/>
          </w:tcPr>
          <w:p w14:paraId="0CBB37F9" w14:textId="3483B056" w:rsidR="00B50386" w:rsidRPr="003E76C8" w:rsidRDefault="00C139FA" w:rsidP="008A734A">
            <w:pPr>
              <w:pStyle w:val="Caf"/>
              <w:ind w:left="284"/>
              <w:jc w:val="left"/>
              <w:rPr>
                <w:rFonts w:ascii="Arial" w:hAnsi="Arial" w:cs="Arial"/>
                <w:b/>
                <w:sz w:val="20"/>
                <w:szCs w:val="20"/>
              </w:rPr>
            </w:pPr>
            <w:sdt>
              <w:sdtPr>
                <w:rPr>
                  <w:rFonts w:ascii="Arial" w:hAnsi="Arial" w:cs="Arial"/>
                  <w:b/>
                  <w:sz w:val="20"/>
                  <w:szCs w:val="20"/>
                </w:rPr>
                <w:id w:val="-22482658"/>
                <w14:checkbox>
                  <w14:checked w14:val="0"/>
                  <w14:checkedState w14:val="2612" w14:font="MS Gothic"/>
                  <w14:uncheckedState w14:val="2610" w14:font="MS Gothic"/>
                </w14:checkbox>
              </w:sdtPr>
              <w:sdtEndPr/>
              <w:sdtContent>
                <w:r w:rsidR="00896085" w:rsidRPr="003E76C8">
                  <w:rPr>
                    <w:rFonts w:ascii="Arial" w:hAnsi="Arial" w:cs="Arial" w:hint="eastAsia"/>
                    <w:b/>
                    <w:sz w:val="20"/>
                    <w:szCs w:val="20"/>
                  </w:rPr>
                  <w:t>☐</w:t>
                </w:r>
              </w:sdtContent>
            </w:sdt>
            <w:r w:rsidR="00770A39" w:rsidRPr="003E76C8">
              <w:rPr>
                <w:rFonts w:ascii="Arial" w:hAnsi="Arial" w:cs="Arial"/>
                <w:b/>
                <w:sz w:val="20"/>
                <w:szCs w:val="20"/>
              </w:rPr>
              <w:t xml:space="preserve"> </w:t>
            </w:r>
            <w:r w:rsidR="00B50386" w:rsidRPr="003E76C8">
              <w:rPr>
                <w:rFonts w:ascii="Arial" w:hAnsi="Arial" w:cs="Arial"/>
                <w:b/>
                <w:sz w:val="20"/>
                <w:szCs w:val="20"/>
              </w:rPr>
              <w:t xml:space="preserve">Existence légale </w:t>
            </w:r>
          </w:p>
        </w:tc>
        <w:tc>
          <w:tcPr>
            <w:tcW w:w="34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8FFEFB" w14:textId="77777777" w:rsidR="00770A39" w:rsidRPr="003E76C8" w:rsidRDefault="00770A39" w:rsidP="00896085">
            <w:pPr>
              <w:pStyle w:val="Caf"/>
              <w:ind w:left="442" w:right="130"/>
              <w:rPr>
                <w:rFonts w:ascii="Arial" w:hAnsi="Arial" w:cs="Arial"/>
                <w:sz w:val="8"/>
                <w:szCs w:val="8"/>
              </w:rPr>
            </w:pPr>
          </w:p>
          <w:p w14:paraId="055F15DD" w14:textId="6CECFDA9" w:rsidR="00B50386" w:rsidRPr="003E76C8" w:rsidRDefault="00B50386" w:rsidP="00896085">
            <w:pPr>
              <w:pStyle w:val="Caf"/>
              <w:numPr>
                <w:ilvl w:val="0"/>
                <w:numId w:val="32"/>
              </w:numPr>
              <w:ind w:right="130"/>
              <w:rPr>
                <w:rFonts w:ascii="Arial" w:hAnsi="Arial" w:cs="Arial"/>
                <w:sz w:val="20"/>
                <w:szCs w:val="20"/>
              </w:rPr>
            </w:pPr>
            <w:r w:rsidRPr="003E76C8">
              <w:rPr>
                <w:rFonts w:ascii="Arial" w:hAnsi="Arial" w:cs="Arial"/>
                <w:sz w:val="20"/>
                <w:szCs w:val="20"/>
              </w:rPr>
              <w:t>L'extrait K-bis du registre du commerce délivré et signé par le greffier du Tribunal de commerce, datant de moins de 3 mois</w:t>
            </w:r>
          </w:p>
          <w:p w14:paraId="2BD680ED" w14:textId="5ACC3268" w:rsidR="00B50386" w:rsidRPr="003E76C8" w:rsidRDefault="00B50386" w:rsidP="00896085">
            <w:pPr>
              <w:pStyle w:val="Caf"/>
              <w:numPr>
                <w:ilvl w:val="0"/>
                <w:numId w:val="32"/>
              </w:numPr>
              <w:ind w:right="130"/>
              <w:rPr>
                <w:rFonts w:ascii="Arial" w:hAnsi="Arial" w:cs="Arial"/>
                <w:sz w:val="20"/>
                <w:szCs w:val="20"/>
              </w:rPr>
            </w:pPr>
            <w:r w:rsidRPr="003E76C8">
              <w:rPr>
                <w:rFonts w:ascii="Arial" w:hAnsi="Arial" w:cs="Arial"/>
                <w:sz w:val="20"/>
                <w:szCs w:val="20"/>
              </w:rPr>
              <w:t>Numéro SIRET et SIREN</w:t>
            </w:r>
          </w:p>
          <w:p w14:paraId="5F1CBC11" w14:textId="77777777" w:rsidR="00770A39" w:rsidRPr="005B2CFA" w:rsidRDefault="00770A39" w:rsidP="00B2305D">
            <w:pPr>
              <w:pStyle w:val="Caf"/>
              <w:ind w:left="442" w:right="130"/>
              <w:rPr>
                <w:rFonts w:ascii="Arial" w:hAnsi="Arial" w:cs="Arial"/>
                <w:sz w:val="8"/>
                <w:szCs w:val="8"/>
              </w:rPr>
            </w:pPr>
          </w:p>
        </w:tc>
      </w:tr>
      <w:tr w:rsidR="00B50386" w:rsidRPr="005B2CFA" w14:paraId="6637ACB8" w14:textId="77777777" w:rsidTr="00896085">
        <w:tc>
          <w:tcPr>
            <w:tcW w:w="1598" w:type="pct"/>
            <w:tcBorders>
              <w:top w:val="single" w:sz="4" w:space="0" w:color="000000"/>
              <w:left w:val="single" w:sz="4" w:space="0" w:color="000000"/>
              <w:bottom w:val="single" w:sz="4" w:space="0" w:color="000000"/>
            </w:tcBorders>
            <w:shd w:val="clear" w:color="auto" w:fill="F2F2F2" w:themeFill="background1" w:themeFillShade="F2"/>
            <w:vAlign w:val="center"/>
          </w:tcPr>
          <w:p w14:paraId="651607BB" w14:textId="5A2D2E90" w:rsidR="00B50386" w:rsidRPr="00896085" w:rsidRDefault="00C139FA" w:rsidP="008A734A">
            <w:pPr>
              <w:pStyle w:val="Caf"/>
              <w:ind w:left="284"/>
              <w:jc w:val="left"/>
              <w:rPr>
                <w:rFonts w:ascii="Arial" w:hAnsi="Arial" w:cs="Arial"/>
                <w:b/>
                <w:sz w:val="20"/>
                <w:szCs w:val="20"/>
              </w:rPr>
            </w:pPr>
            <w:sdt>
              <w:sdtPr>
                <w:rPr>
                  <w:rFonts w:ascii="Arial" w:hAnsi="Arial" w:cs="Arial"/>
                  <w:b/>
                  <w:sz w:val="20"/>
                  <w:szCs w:val="20"/>
                </w:rPr>
                <w:id w:val="839274534"/>
                <w14:checkbox>
                  <w14:checked w14:val="0"/>
                  <w14:checkedState w14:val="2612" w14:font="MS Gothic"/>
                  <w14:uncheckedState w14:val="2610" w14:font="MS Gothic"/>
                </w14:checkbox>
              </w:sdtPr>
              <w:sdtEndPr/>
              <w:sdtContent>
                <w:r w:rsidR="00770A39" w:rsidRPr="008A734A">
                  <w:rPr>
                    <w:rFonts w:ascii="Segoe UI Symbol" w:hAnsi="Segoe UI Symbol" w:cs="Segoe UI Symbol"/>
                    <w:b/>
                    <w:sz w:val="20"/>
                    <w:szCs w:val="20"/>
                  </w:rPr>
                  <w:t>☐</w:t>
                </w:r>
              </w:sdtContent>
            </w:sdt>
            <w:r w:rsidR="00770A39" w:rsidRPr="005B2CFA">
              <w:rPr>
                <w:rFonts w:ascii="Arial" w:hAnsi="Arial" w:cs="Arial"/>
                <w:b/>
                <w:sz w:val="20"/>
                <w:szCs w:val="20"/>
              </w:rPr>
              <w:t xml:space="preserve"> </w:t>
            </w:r>
            <w:r w:rsidR="00B50386" w:rsidRPr="005B2CFA">
              <w:rPr>
                <w:rFonts w:ascii="Arial" w:hAnsi="Arial" w:cs="Arial"/>
                <w:b/>
                <w:sz w:val="20"/>
                <w:szCs w:val="20"/>
              </w:rPr>
              <w:t xml:space="preserve">Vocation </w:t>
            </w:r>
          </w:p>
        </w:tc>
        <w:tc>
          <w:tcPr>
            <w:tcW w:w="34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70830C" w14:textId="77777777" w:rsidR="00770A39" w:rsidRPr="005B2CFA" w:rsidRDefault="00770A39" w:rsidP="00896085">
            <w:pPr>
              <w:pStyle w:val="Caf"/>
              <w:ind w:left="442" w:right="130"/>
              <w:rPr>
                <w:rFonts w:ascii="Arial" w:hAnsi="Arial" w:cs="Arial"/>
                <w:sz w:val="8"/>
                <w:szCs w:val="8"/>
              </w:rPr>
            </w:pPr>
          </w:p>
          <w:p w14:paraId="4D130225" w14:textId="06AEB4BF" w:rsidR="00B50386" w:rsidRPr="005B2CFA" w:rsidRDefault="00B50386" w:rsidP="00896085">
            <w:pPr>
              <w:pStyle w:val="Caf"/>
              <w:numPr>
                <w:ilvl w:val="0"/>
                <w:numId w:val="32"/>
              </w:numPr>
              <w:ind w:right="130"/>
              <w:rPr>
                <w:rFonts w:ascii="Arial" w:hAnsi="Arial" w:cs="Arial"/>
                <w:sz w:val="20"/>
                <w:szCs w:val="20"/>
              </w:rPr>
            </w:pPr>
            <w:r w:rsidRPr="005B2CFA">
              <w:rPr>
                <w:rFonts w:ascii="Arial" w:hAnsi="Arial" w:cs="Arial"/>
                <w:sz w:val="20"/>
                <w:szCs w:val="20"/>
              </w:rPr>
              <w:t>Statuts datés et signés</w:t>
            </w:r>
          </w:p>
          <w:p w14:paraId="193375B7" w14:textId="77777777" w:rsidR="00770A39" w:rsidRPr="005B2CFA" w:rsidRDefault="00770A39" w:rsidP="00055525">
            <w:pPr>
              <w:pStyle w:val="Caf"/>
              <w:ind w:left="82" w:right="130"/>
              <w:rPr>
                <w:rFonts w:ascii="Arial" w:hAnsi="Arial" w:cs="Arial"/>
                <w:sz w:val="8"/>
                <w:szCs w:val="8"/>
              </w:rPr>
            </w:pPr>
          </w:p>
        </w:tc>
      </w:tr>
      <w:tr w:rsidR="00B50386" w:rsidRPr="005B2CFA" w14:paraId="76BEF838" w14:textId="77777777" w:rsidTr="00896085">
        <w:tc>
          <w:tcPr>
            <w:tcW w:w="1598" w:type="pct"/>
            <w:tcBorders>
              <w:top w:val="single" w:sz="4" w:space="0" w:color="000000"/>
              <w:left w:val="single" w:sz="4" w:space="0" w:color="000000"/>
              <w:bottom w:val="single" w:sz="4" w:space="0" w:color="000000"/>
            </w:tcBorders>
            <w:shd w:val="clear" w:color="auto" w:fill="F2F2F2" w:themeFill="background1" w:themeFillShade="F2"/>
            <w:vAlign w:val="center"/>
          </w:tcPr>
          <w:p w14:paraId="00E9F460" w14:textId="1968C758" w:rsidR="00B50386" w:rsidRPr="005B2CFA" w:rsidRDefault="00C139FA" w:rsidP="008A734A">
            <w:pPr>
              <w:pStyle w:val="Caf"/>
              <w:ind w:left="284"/>
              <w:jc w:val="left"/>
              <w:rPr>
                <w:rFonts w:ascii="Arial" w:hAnsi="Arial" w:cs="Arial"/>
                <w:b/>
                <w:sz w:val="20"/>
                <w:szCs w:val="20"/>
              </w:rPr>
            </w:pPr>
            <w:sdt>
              <w:sdtPr>
                <w:rPr>
                  <w:rFonts w:ascii="Arial" w:hAnsi="Arial" w:cs="Arial"/>
                  <w:b/>
                  <w:sz w:val="20"/>
                  <w:szCs w:val="20"/>
                </w:rPr>
                <w:id w:val="616571778"/>
                <w14:checkbox>
                  <w14:checked w14:val="0"/>
                  <w14:checkedState w14:val="2612" w14:font="MS Gothic"/>
                  <w14:uncheckedState w14:val="2610" w14:font="MS Gothic"/>
                </w14:checkbox>
              </w:sdtPr>
              <w:sdtEndPr/>
              <w:sdtContent>
                <w:r w:rsidR="00770A39" w:rsidRPr="008A734A">
                  <w:rPr>
                    <w:rFonts w:ascii="Segoe UI Symbol" w:hAnsi="Segoe UI Symbol" w:cs="Segoe UI Symbol"/>
                    <w:b/>
                    <w:sz w:val="20"/>
                    <w:szCs w:val="20"/>
                  </w:rPr>
                  <w:t>☐</w:t>
                </w:r>
              </w:sdtContent>
            </w:sdt>
            <w:r w:rsidR="00770A39" w:rsidRPr="005B2CFA">
              <w:rPr>
                <w:rFonts w:ascii="Arial" w:hAnsi="Arial" w:cs="Arial"/>
                <w:b/>
                <w:sz w:val="20"/>
                <w:szCs w:val="20"/>
              </w:rPr>
              <w:t xml:space="preserve"> </w:t>
            </w:r>
            <w:r w:rsidR="00B50386" w:rsidRPr="005B2CFA">
              <w:rPr>
                <w:rFonts w:ascii="Arial" w:hAnsi="Arial" w:cs="Arial"/>
                <w:b/>
                <w:sz w:val="20"/>
                <w:szCs w:val="20"/>
              </w:rPr>
              <w:t>Destinataire du paiement</w:t>
            </w:r>
          </w:p>
        </w:tc>
        <w:tc>
          <w:tcPr>
            <w:tcW w:w="34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D82C90" w14:textId="77777777" w:rsidR="003E76C8" w:rsidRPr="003E76C8" w:rsidRDefault="003E76C8" w:rsidP="003E76C8">
            <w:pPr>
              <w:pStyle w:val="Caf"/>
              <w:ind w:left="442" w:right="130"/>
              <w:rPr>
                <w:rFonts w:ascii="Arial" w:hAnsi="Arial" w:cs="Arial"/>
                <w:sz w:val="8"/>
                <w:szCs w:val="8"/>
              </w:rPr>
            </w:pPr>
          </w:p>
          <w:p w14:paraId="390ABDB9" w14:textId="3D88A2BE" w:rsidR="00B50386" w:rsidRPr="005B2CFA" w:rsidRDefault="00B50386" w:rsidP="00896085">
            <w:pPr>
              <w:pStyle w:val="Caf"/>
              <w:numPr>
                <w:ilvl w:val="0"/>
                <w:numId w:val="32"/>
              </w:numPr>
              <w:ind w:right="130"/>
              <w:rPr>
                <w:rFonts w:ascii="Arial" w:hAnsi="Arial" w:cs="Arial"/>
                <w:sz w:val="20"/>
                <w:szCs w:val="20"/>
              </w:rPr>
            </w:pPr>
            <w:r w:rsidRPr="005B2CFA">
              <w:rPr>
                <w:rFonts w:ascii="Arial" w:hAnsi="Arial" w:cs="Arial"/>
                <w:sz w:val="20"/>
                <w:szCs w:val="20"/>
              </w:rPr>
              <w:t>Relevé d’identité bancaire, postal ou caisse d’épargne du promoteur.</w:t>
            </w:r>
          </w:p>
          <w:p w14:paraId="2A50BF13" w14:textId="77777777" w:rsidR="00770A39" w:rsidRPr="003E76C8" w:rsidRDefault="00770A39" w:rsidP="003E76C8">
            <w:pPr>
              <w:pStyle w:val="Caf"/>
              <w:ind w:right="130"/>
              <w:rPr>
                <w:rFonts w:ascii="Arial" w:hAnsi="Arial" w:cs="Arial"/>
                <w:sz w:val="8"/>
                <w:szCs w:val="8"/>
              </w:rPr>
            </w:pPr>
          </w:p>
        </w:tc>
      </w:tr>
      <w:tr w:rsidR="00B50386" w:rsidRPr="005B2CFA" w14:paraId="18AE5581" w14:textId="77777777" w:rsidTr="00896085">
        <w:tc>
          <w:tcPr>
            <w:tcW w:w="1598" w:type="pct"/>
            <w:tcBorders>
              <w:top w:val="single" w:sz="4" w:space="0" w:color="000000"/>
              <w:left w:val="single" w:sz="4" w:space="0" w:color="000000"/>
              <w:bottom w:val="single" w:sz="4" w:space="0" w:color="000000"/>
            </w:tcBorders>
            <w:shd w:val="clear" w:color="auto" w:fill="F2F2F2" w:themeFill="background1" w:themeFillShade="F2"/>
            <w:vAlign w:val="center"/>
          </w:tcPr>
          <w:p w14:paraId="54C8F229" w14:textId="145E226D" w:rsidR="003E76C8" w:rsidRPr="003E76C8" w:rsidRDefault="00C139FA" w:rsidP="003E76C8">
            <w:pPr>
              <w:pStyle w:val="Caf"/>
              <w:ind w:left="284"/>
              <w:jc w:val="left"/>
              <w:rPr>
                <w:rFonts w:ascii="Arial" w:hAnsi="Arial" w:cs="Arial"/>
                <w:b/>
                <w:sz w:val="20"/>
                <w:szCs w:val="20"/>
              </w:rPr>
            </w:pPr>
            <w:sdt>
              <w:sdtPr>
                <w:rPr>
                  <w:rFonts w:ascii="Arial" w:hAnsi="Arial" w:cs="Arial"/>
                  <w:b/>
                  <w:sz w:val="20"/>
                  <w:szCs w:val="20"/>
                </w:rPr>
                <w:id w:val="-1095473148"/>
                <w14:checkbox>
                  <w14:checked w14:val="0"/>
                  <w14:checkedState w14:val="2612" w14:font="MS Gothic"/>
                  <w14:uncheckedState w14:val="2610" w14:font="MS Gothic"/>
                </w14:checkbox>
              </w:sdtPr>
              <w:sdtEndPr/>
              <w:sdtContent>
                <w:r w:rsidR="003E76C8">
                  <w:rPr>
                    <w:rFonts w:ascii="MS Gothic" w:eastAsia="MS Gothic" w:hAnsi="MS Gothic" w:cs="Arial" w:hint="eastAsia"/>
                    <w:b/>
                    <w:sz w:val="20"/>
                    <w:szCs w:val="20"/>
                  </w:rPr>
                  <w:t>☐</w:t>
                </w:r>
              </w:sdtContent>
            </w:sdt>
            <w:r w:rsidR="003E76C8" w:rsidRPr="003E76C8">
              <w:rPr>
                <w:rFonts w:ascii="Arial" w:hAnsi="Arial" w:cs="Arial"/>
                <w:b/>
                <w:sz w:val="20"/>
                <w:szCs w:val="20"/>
              </w:rPr>
              <w:t xml:space="preserve"> Pérennité</w:t>
            </w:r>
          </w:p>
          <w:p w14:paraId="17456A27" w14:textId="3BFEEFA1" w:rsidR="00B50386" w:rsidRPr="00896085" w:rsidRDefault="003E76C8" w:rsidP="003E76C8">
            <w:pPr>
              <w:pStyle w:val="Caf"/>
              <w:ind w:left="426"/>
              <w:jc w:val="left"/>
              <w:rPr>
                <w:rFonts w:ascii="Arial" w:hAnsi="Arial" w:cs="Arial"/>
                <w:b/>
                <w:sz w:val="20"/>
                <w:szCs w:val="20"/>
              </w:rPr>
            </w:pPr>
            <w:r>
              <w:rPr>
                <w:rFonts w:ascii="Arial" w:hAnsi="Arial" w:cs="Arial"/>
                <w:b/>
                <w:sz w:val="20"/>
                <w:szCs w:val="20"/>
              </w:rPr>
              <w:t xml:space="preserve"> </w:t>
            </w:r>
            <w:r w:rsidRPr="003E76C8">
              <w:rPr>
                <w:rFonts w:ascii="Arial" w:hAnsi="Arial" w:cs="Arial"/>
                <w:b/>
                <w:sz w:val="20"/>
                <w:szCs w:val="20"/>
              </w:rPr>
              <w:t>(</w:t>
            </w:r>
            <w:proofErr w:type="gramStart"/>
            <w:r>
              <w:rPr>
                <w:rFonts w:ascii="Arial" w:hAnsi="Arial" w:cs="Arial"/>
                <w:b/>
                <w:sz w:val="20"/>
                <w:szCs w:val="20"/>
              </w:rPr>
              <w:t>o</w:t>
            </w:r>
            <w:r w:rsidRPr="003E76C8">
              <w:rPr>
                <w:rFonts w:ascii="Arial" w:hAnsi="Arial" w:cs="Arial"/>
                <w:b/>
                <w:sz w:val="20"/>
                <w:szCs w:val="20"/>
              </w:rPr>
              <w:t>pportunité</w:t>
            </w:r>
            <w:proofErr w:type="gramEnd"/>
            <w:r w:rsidRPr="003E76C8">
              <w:rPr>
                <w:rFonts w:ascii="Arial" w:hAnsi="Arial" w:cs="Arial"/>
                <w:b/>
                <w:sz w:val="20"/>
                <w:szCs w:val="20"/>
              </w:rPr>
              <w:t xml:space="preserve"> de signer)</w:t>
            </w:r>
          </w:p>
        </w:tc>
        <w:tc>
          <w:tcPr>
            <w:tcW w:w="34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C74945" w14:textId="77777777" w:rsidR="00770A39" w:rsidRPr="005B2CFA" w:rsidRDefault="00770A39" w:rsidP="00055525">
            <w:pPr>
              <w:pStyle w:val="Caf"/>
              <w:ind w:left="82" w:right="130"/>
              <w:rPr>
                <w:rFonts w:ascii="Arial" w:hAnsi="Arial" w:cs="Arial"/>
                <w:sz w:val="8"/>
                <w:szCs w:val="8"/>
              </w:rPr>
            </w:pPr>
          </w:p>
          <w:p w14:paraId="5D062851" w14:textId="4345692E" w:rsidR="00B50386" w:rsidRPr="005B2CFA" w:rsidRDefault="00B50386" w:rsidP="00896085">
            <w:pPr>
              <w:pStyle w:val="Caf"/>
              <w:numPr>
                <w:ilvl w:val="0"/>
                <w:numId w:val="15"/>
              </w:numPr>
              <w:ind w:right="130"/>
              <w:rPr>
                <w:rFonts w:ascii="Arial" w:hAnsi="Arial" w:cs="Arial"/>
                <w:sz w:val="20"/>
                <w:szCs w:val="20"/>
              </w:rPr>
            </w:pPr>
            <w:r w:rsidRPr="005B2CFA">
              <w:rPr>
                <w:rFonts w:ascii="Arial" w:hAnsi="Arial" w:cs="Arial"/>
                <w:sz w:val="20"/>
                <w:szCs w:val="20"/>
              </w:rPr>
              <w:t>Compte de résultat de l’année précédente</w:t>
            </w:r>
          </w:p>
          <w:p w14:paraId="35AA0BA8" w14:textId="1701F411" w:rsidR="00B50386" w:rsidRPr="005B2CFA" w:rsidRDefault="00B50386" w:rsidP="00896085">
            <w:pPr>
              <w:pStyle w:val="Caf"/>
              <w:numPr>
                <w:ilvl w:val="0"/>
                <w:numId w:val="15"/>
              </w:numPr>
              <w:ind w:right="130"/>
              <w:rPr>
                <w:rFonts w:ascii="Arial" w:hAnsi="Arial" w:cs="Arial"/>
                <w:sz w:val="20"/>
                <w:szCs w:val="20"/>
              </w:rPr>
            </w:pPr>
            <w:r w:rsidRPr="005B2CFA">
              <w:rPr>
                <w:rFonts w:ascii="Arial" w:hAnsi="Arial" w:cs="Arial"/>
                <w:sz w:val="20"/>
                <w:szCs w:val="20"/>
              </w:rPr>
              <w:t>Bilan financier du gestionnaire (ou éléments de bilan) relatif à l’année précédant la demande</w:t>
            </w:r>
          </w:p>
          <w:p w14:paraId="50459693" w14:textId="77777777" w:rsidR="00770A39" w:rsidRPr="005B2CFA" w:rsidRDefault="00770A39" w:rsidP="00055525">
            <w:pPr>
              <w:pStyle w:val="Caf"/>
              <w:ind w:left="82" w:right="130"/>
              <w:rPr>
                <w:rFonts w:ascii="Arial" w:hAnsi="Arial" w:cs="Arial"/>
                <w:sz w:val="8"/>
                <w:szCs w:val="8"/>
              </w:rPr>
            </w:pPr>
          </w:p>
        </w:tc>
      </w:tr>
    </w:tbl>
    <w:p w14:paraId="090B61EE" w14:textId="77777777" w:rsidR="00AD63FF" w:rsidRPr="005B2CFA" w:rsidRDefault="00AD63FF" w:rsidP="00A8633A">
      <w:pPr>
        <w:pStyle w:val="Caf"/>
        <w:rPr>
          <w:rFonts w:ascii="Arial" w:hAnsi="Arial" w:cs="Arial"/>
          <w:sz w:val="20"/>
          <w:szCs w:val="20"/>
        </w:rPr>
      </w:pPr>
    </w:p>
    <w:p w14:paraId="014C1D30" w14:textId="78FCFD56" w:rsidR="005B2CFA" w:rsidRDefault="005B2CFA">
      <w:pPr>
        <w:rPr>
          <w:rFonts w:ascii="Arial" w:hAnsi="Arial" w:cs="Arial"/>
        </w:rPr>
      </w:pPr>
      <w:r>
        <w:rPr>
          <w:rFonts w:ascii="Arial" w:hAnsi="Arial" w:cs="Arial"/>
        </w:rPr>
        <w:br w:type="page"/>
      </w:r>
    </w:p>
    <w:p w14:paraId="0AF520EE" w14:textId="77777777" w:rsidR="005B2CFA" w:rsidRPr="001C0454" w:rsidRDefault="005B2CFA" w:rsidP="00A8633A">
      <w:pPr>
        <w:pStyle w:val="Caf"/>
        <w:rPr>
          <w:rFonts w:ascii="Arial" w:hAnsi="Arial" w:cs="Arial"/>
        </w:rPr>
      </w:pPr>
    </w:p>
    <w:p w14:paraId="64FE6828" w14:textId="6159C6CA" w:rsidR="00055525" w:rsidRPr="001C0454" w:rsidRDefault="00055525" w:rsidP="00055525">
      <w:pPr>
        <w:pStyle w:val="Caf"/>
        <w:shd w:val="clear" w:color="auto" w:fill="DAE9F7" w:themeFill="text2" w:themeFillTint="1A"/>
        <w:rPr>
          <w:rFonts w:ascii="Arial" w:eastAsia="Calibri" w:hAnsi="Arial" w:cs="Arial"/>
          <w:b/>
          <w:bCs/>
        </w:rPr>
      </w:pPr>
      <w:r w:rsidRPr="001C0454">
        <w:rPr>
          <w:rFonts w:ascii="Arial" w:eastAsia="Calibri" w:hAnsi="Arial" w:cs="Arial"/>
          <w:b/>
          <w:bCs/>
        </w:rPr>
        <w:t>5.</w:t>
      </w:r>
      <w:r w:rsidR="005B2CFA">
        <w:rPr>
          <w:rFonts w:ascii="Arial" w:eastAsia="Calibri" w:hAnsi="Arial" w:cs="Arial"/>
          <w:b/>
          <w:bCs/>
        </w:rPr>
        <w:t>1</w:t>
      </w:r>
      <w:r w:rsidRPr="001C0454">
        <w:rPr>
          <w:rFonts w:ascii="Arial" w:eastAsia="Calibri" w:hAnsi="Arial" w:cs="Arial"/>
          <w:b/>
          <w:bCs/>
        </w:rPr>
        <w:t xml:space="preserve"> – SUBVENTION DE FONCTION</w:t>
      </w:r>
      <w:r w:rsidR="002F2562">
        <w:rPr>
          <w:rFonts w:ascii="Arial" w:eastAsia="Calibri" w:hAnsi="Arial" w:cs="Arial"/>
          <w:b/>
          <w:bCs/>
        </w:rPr>
        <w:t>N</w:t>
      </w:r>
      <w:r w:rsidRPr="001C0454">
        <w:rPr>
          <w:rFonts w:ascii="Arial" w:eastAsia="Calibri" w:hAnsi="Arial" w:cs="Arial"/>
          <w:b/>
          <w:bCs/>
        </w:rPr>
        <w:t>EMENT</w:t>
      </w:r>
    </w:p>
    <w:p w14:paraId="318BC49A" w14:textId="77777777" w:rsidR="00564323" w:rsidRPr="001C0454" w:rsidRDefault="00564323" w:rsidP="00055525">
      <w:pPr>
        <w:pStyle w:val="Caf"/>
        <w:rPr>
          <w:rFonts w:ascii="Arial" w:eastAsia="Calibri" w:hAnsi="Arial" w:cs="Arial"/>
          <w:b/>
          <w:bCs/>
        </w:rPr>
      </w:pPr>
    </w:p>
    <w:p w14:paraId="4D5F7144" w14:textId="46EF2D2D" w:rsidR="0014678B" w:rsidRPr="001C0454" w:rsidRDefault="0014678B" w:rsidP="0014678B">
      <w:pPr>
        <w:pStyle w:val="Caf"/>
        <w:numPr>
          <w:ilvl w:val="0"/>
          <w:numId w:val="11"/>
        </w:numPr>
        <w:rPr>
          <w:rFonts w:ascii="Arial" w:eastAsia="Calibri" w:hAnsi="Arial" w:cs="Arial"/>
          <w:b/>
          <w:bCs/>
          <w:color w:val="0A2F41" w:themeColor="accent1" w:themeShade="80"/>
          <w:u w:val="single"/>
        </w:rPr>
      </w:pPr>
      <w:r w:rsidRPr="001C0454">
        <w:rPr>
          <w:rFonts w:ascii="Arial" w:eastAsia="Calibri" w:hAnsi="Arial" w:cs="Arial"/>
          <w:b/>
          <w:bCs/>
          <w:color w:val="0A2F41" w:themeColor="accent1" w:themeShade="80"/>
          <w:u w:val="single"/>
        </w:rPr>
        <w:t>Au titre du projet/action financé(e) :</w:t>
      </w:r>
    </w:p>
    <w:p w14:paraId="311C2340" w14:textId="77777777" w:rsidR="0014678B" w:rsidRPr="005B2CFA" w:rsidRDefault="0014678B" w:rsidP="0014678B">
      <w:pPr>
        <w:pStyle w:val="Caf"/>
        <w:ind w:left="720"/>
        <w:rPr>
          <w:rFonts w:ascii="Arial" w:eastAsia="Calibri" w:hAnsi="Arial" w:cs="Arial"/>
          <w:b/>
          <w:bCs/>
          <w:sz w:val="20"/>
          <w:szCs w:val="20"/>
        </w:rPr>
      </w:pPr>
    </w:p>
    <w:tbl>
      <w:tblPr>
        <w:tblW w:w="5000" w:type="pct"/>
        <w:tblCellMar>
          <w:left w:w="0" w:type="dxa"/>
          <w:right w:w="0" w:type="dxa"/>
        </w:tblCellMar>
        <w:tblLook w:val="0000" w:firstRow="0" w:lastRow="0" w:firstColumn="0" w:lastColumn="0" w:noHBand="0" w:noVBand="0"/>
      </w:tblPr>
      <w:tblGrid>
        <w:gridCol w:w="3342"/>
        <w:gridCol w:w="7114"/>
      </w:tblGrid>
      <w:tr w:rsidR="00055525" w:rsidRPr="00564323" w14:paraId="338EACFF" w14:textId="77777777" w:rsidTr="00564323">
        <w:trPr>
          <w:trHeight w:val="439"/>
        </w:trPr>
        <w:tc>
          <w:tcPr>
            <w:tcW w:w="1598" w:type="pct"/>
            <w:tcBorders>
              <w:top w:val="single" w:sz="4" w:space="0" w:color="000000"/>
              <w:left w:val="single" w:sz="4" w:space="0" w:color="000000"/>
            </w:tcBorders>
            <w:shd w:val="clear" w:color="auto" w:fill="F2F2F2" w:themeFill="background1" w:themeFillShade="F2"/>
            <w:vAlign w:val="center"/>
          </w:tcPr>
          <w:p w14:paraId="75BBB4F6" w14:textId="77777777" w:rsidR="00055525" w:rsidRPr="003E76C8" w:rsidRDefault="00055525" w:rsidP="00564323">
            <w:pPr>
              <w:pStyle w:val="Caf"/>
              <w:jc w:val="center"/>
              <w:rPr>
                <w:rFonts w:ascii="Arial" w:hAnsi="Arial" w:cs="Arial"/>
                <w:b/>
                <w:sz w:val="20"/>
                <w:szCs w:val="20"/>
              </w:rPr>
            </w:pPr>
            <w:r w:rsidRPr="003E76C8">
              <w:rPr>
                <w:rFonts w:ascii="Arial" w:hAnsi="Arial" w:cs="Arial"/>
                <w:b/>
                <w:sz w:val="20"/>
                <w:szCs w:val="20"/>
              </w:rPr>
              <w:t>Nature de l’élément justifié</w:t>
            </w:r>
          </w:p>
        </w:tc>
        <w:tc>
          <w:tcPr>
            <w:tcW w:w="3402" w:type="pct"/>
            <w:tcBorders>
              <w:top w:val="single" w:sz="4" w:space="0" w:color="000000"/>
              <w:left w:val="single" w:sz="4" w:space="0" w:color="000000"/>
              <w:right w:val="single" w:sz="4" w:space="0" w:color="000000"/>
            </w:tcBorders>
            <w:shd w:val="clear" w:color="auto" w:fill="F2F2F2" w:themeFill="background1" w:themeFillShade="F2"/>
            <w:vAlign w:val="center"/>
          </w:tcPr>
          <w:p w14:paraId="3D1A4325" w14:textId="3CB10559" w:rsidR="00055525" w:rsidRPr="00564323" w:rsidRDefault="00055525" w:rsidP="00564323">
            <w:pPr>
              <w:pStyle w:val="Caf"/>
              <w:jc w:val="center"/>
              <w:rPr>
                <w:rFonts w:ascii="Arial" w:hAnsi="Arial" w:cs="Arial"/>
                <w:b/>
                <w:sz w:val="20"/>
                <w:szCs w:val="20"/>
              </w:rPr>
            </w:pPr>
            <w:r w:rsidRPr="003E76C8">
              <w:rPr>
                <w:rFonts w:ascii="Arial" w:hAnsi="Arial" w:cs="Arial"/>
                <w:b/>
                <w:sz w:val="20"/>
                <w:szCs w:val="20"/>
              </w:rPr>
              <w:t xml:space="preserve">Justificatifs nécessaires à la </w:t>
            </w:r>
            <w:r w:rsidR="002F2562" w:rsidRPr="003E76C8">
              <w:rPr>
                <w:rFonts w:ascii="Arial" w:hAnsi="Arial" w:cs="Arial"/>
                <w:b/>
                <w:sz w:val="20"/>
                <w:szCs w:val="20"/>
              </w:rPr>
              <w:t>validation du projet/action</w:t>
            </w:r>
          </w:p>
        </w:tc>
      </w:tr>
      <w:tr w:rsidR="00055525" w:rsidRPr="005B2CFA" w14:paraId="7A37D2BE" w14:textId="77777777" w:rsidTr="00564323">
        <w:tc>
          <w:tcPr>
            <w:tcW w:w="1598" w:type="pct"/>
            <w:tcBorders>
              <w:top w:val="single" w:sz="4" w:space="0" w:color="000000"/>
              <w:left w:val="single" w:sz="4" w:space="0" w:color="000000"/>
              <w:bottom w:val="single" w:sz="4" w:space="0" w:color="000000"/>
            </w:tcBorders>
            <w:shd w:val="clear" w:color="auto" w:fill="F2F2F2" w:themeFill="background1" w:themeFillShade="F2"/>
            <w:vAlign w:val="center"/>
          </w:tcPr>
          <w:p w14:paraId="038F8237" w14:textId="0519ACFC" w:rsidR="00055525" w:rsidRPr="00564323" w:rsidRDefault="00C139FA" w:rsidP="008A734A">
            <w:pPr>
              <w:pStyle w:val="Caf"/>
              <w:ind w:left="284"/>
              <w:jc w:val="left"/>
              <w:rPr>
                <w:rFonts w:ascii="Arial" w:hAnsi="Arial" w:cs="Arial"/>
                <w:b/>
                <w:sz w:val="20"/>
                <w:szCs w:val="20"/>
              </w:rPr>
            </w:pPr>
            <w:sdt>
              <w:sdtPr>
                <w:rPr>
                  <w:rFonts w:ascii="Arial" w:hAnsi="Arial" w:cs="Arial"/>
                  <w:b/>
                  <w:sz w:val="20"/>
                  <w:szCs w:val="20"/>
                </w:rPr>
                <w:id w:val="-826283215"/>
                <w14:checkbox>
                  <w14:checked w14:val="0"/>
                  <w14:checkedState w14:val="2612" w14:font="MS Gothic"/>
                  <w14:uncheckedState w14:val="2610" w14:font="MS Gothic"/>
                </w14:checkbox>
              </w:sdtPr>
              <w:sdtEndPr/>
              <w:sdtContent>
                <w:r w:rsidR="005B2CFA" w:rsidRPr="00564323">
                  <w:rPr>
                    <w:rFonts w:ascii="Arial" w:hAnsi="Arial" w:cs="Arial" w:hint="eastAsia"/>
                    <w:b/>
                    <w:sz w:val="20"/>
                    <w:szCs w:val="20"/>
                  </w:rPr>
                  <w:t>☐</w:t>
                </w:r>
              </w:sdtContent>
            </w:sdt>
            <w:r w:rsidR="00770A39" w:rsidRPr="005B2CFA">
              <w:rPr>
                <w:rFonts w:ascii="Arial" w:hAnsi="Arial" w:cs="Arial"/>
                <w:b/>
                <w:sz w:val="20"/>
                <w:szCs w:val="20"/>
              </w:rPr>
              <w:t xml:space="preserve"> </w:t>
            </w:r>
            <w:r w:rsidR="00055525" w:rsidRPr="005B2CFA">
              <w:rPr>
                <w:rFonts w:ascii="Arial" w:hAnsi="Arial" w:cs="Arial"/>
                <w:b/>
                <w:sz w:val="20"/>
                <w:szCs w:val="20"/>
              </w:rPr>
              <w:t>Qualité du projet/action</w:t>
            </w:r>
          </w:p>
        </w:tc>
        <w:tc>
          <w:tcPr>
            <w:tcW w:w="34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FC9DC7" w14:textId="77777777" w:rsidR="0014678B" w:rsidRPr="005B2CFA" w:rsidRDefault="0014678B" w:rsidP="00F33388">
            <w:pPr>
              <w:pStyle w:val="Caf"/>
              <w:ind w:left="82" w:right="130"/>
              <w:rPr>
                <w:rFonts w:ascii="Arial" w:hAnsi="Arial" w:cs="Arial"/>
                <w:sz w:val="8"/>
                <w:szCs w:val="8"/>
              </w:rPr>
            </w:pPr>
          </w:p>
          <w:p w14:paraId="0F892B7D" w14:textId="4E392624" w:rsidR="00055525" w:rsidRPr="005B2CFA" w:rsidRDefault="00055525" w:rsidP="0014678B">
            <w:pPr>
              <w:pStyle w:val="Caf"/>
              <w:numPr>
                <w:ilvl w:val="0"/>
                <w:numId w:val="15"/>
              </w:numPr>
              <w:ind w:right="130"/>
              <w:rPr>
                <w:rFonts w:ascii="Arial" w:hAnsi="Arial" w:cs="Arial"/>
                <w:sz w:val="20"/>
                <w:szCs w:val="20"/>
              </w:rPr>
            </w:pPr>
            <w:r w:rsidRPr="005B2CFA">
              <w:rPr>
                <w:rFonts w:ascii="Arial" w:hAnsi="Arial" w:cs="Arial"/>
                <w:sz w:val="20"/>
                <w:szCs w:val="20"/>
              </w:rPr>
              <w:t>Dossier de demande avec les principaux objectifs poursuivis, descriptifs, motifs émanant du partenaire, signé.</w:t>
            </w:r>
          </w:p>
          <w:p w14:paraId="4A715E34" w14:textId="21491022" w:rsidR="0014678B" w:rsidRPr="005B2CFA" w:rsidRDefault="0014678B" w:rsidP="00F33388">
            <w:pPr>
              <w:pStyle w:val="Caf"/>
              <w:ind w:left="82" w:right="130"/>
              <w:rPr>
                <w:rFonts w:ascii="Arial" w:hAnsi="Arial" w:cs="Arial"/>
                <w:sz w:val="8"/>
                <w:szCs w:val="8"/>
              </w:rPr>
            </w:pPr>
          </w:p>
        </w:tc>
      </w:tr>
      <w:tr w:rsidR="00055525" w:rsidRPr="005B2CFA" w14:paraId="0CAFAED3" w14:textId="77777777" w:rsidTr="00564323">
        <w:tc>
          <w:tcPr>
            <w:tcW w:w="1598" w:type="pct"/>
            <w:tcBorders>
              <w:top w:val="single" w:sz="4" w:space="0" w:color="000000"/>
              <w:left w:val="single" w:sz="4" w:space="0" w:color="000000"/>
              <w:bottom w:val="single" w:sz="4" w:space="0" w:color="000000"/>
            </w:tcBorders>
            <w:shd w:val="clear" w:color="auto" w:fill="F2F2F2" w:themeFill="background1" w:themeFillShade="F2"/>
            <w:vAlign w:val="center"/>
          </w:tcPr>
          <w:p w14:paraId="4A9CCBC4" w14:textId="328252D0" w:rsidR="00055525" w:rsidRPr="00564323" w:rsidRDefault="00C139FA" w:rsidP="008A734A">
            <w:pPr>
              <w:pStyle w:val="Caf"/>
              <w:ind w:left="284"/>
              <w:jc w:val="left"/>
              <w:rPr>
                <w:rFonts w:ascii="Arial" w:hAnsi="Arial" w:cs="Arial"/>
                <w:b/>
                <w:sz w:val="20"/>
                <w:szCs w:val="20"/>
              </w:rPr>
            </w:pPr>
            <w:sdt>
              <w:sdtPr>
                <w:rPr>
                  <w:rFonts w:ascii="Arial" w:hAnsi="Arial" w:cs="Arial"/>
                  <w:b/>
                  <w:sz w:val="20"/>
                  <w:szCs w:val="20"/>
                </w:rPr>
                <w:id w:val="-208417477"/>
                <w14:checkbox>
                  <w14:checked w14:val="0"/>
                  <w14:checkedState w14:val="2612" w14:font="MS Gothic"/>
                  <w14:uncheckedState w14:val="2610" w14:font="MS Gothic"/>
                </w14:checkbox>
              </w:sdtPr>
              <w:sdtEndPr/>
              <w:sdtContent>
                <w:r w:rsidR="00770A39" w:rsidRPr="008A734A">
                  <w:rPr>
                    <w:rFonts w:ascii="Segoe UI Symbol" w:hAnsi="Segoe UI Symbol" w:cs="Segoe UI Symbol"/>
                    <w:b/>
                    <w:sz w:val="20"/>
                    <w:szCs w:val="20"/>
                  </w:rPr>
                  <w:t>☐</w:t>
                </w:r>
              </w:sdtContent>
            </w:sdt>
            <w:r w:rsidR="00770A39" w:rsidRPr="005B2CFA">
              <w:rPr>
                <w:rFonts w:ascii="Arial" w:hAnsi="Arial" w:cs="Arial"/>
                <w:b/>
                <w:sz w:val="20"/>
                <w:szCs w:val="20"/>
              </w:rPr>
              <w:t xml:space="preserve"> </w:t>
            </w:r>
            <w:r w:rsidR="0014678B" w:rsidRPr="005B2CFA">
              <w:rPr>
                <w:rFonts w:ascii="Arial" w:hAnsi="Arial" w:cs="Arial"/>
                <w:b/>
                <w:sz w:val="20"/>
                <w:szCs w:val="20"/>
              </w:rPr>
              <w:t>Eléments financiers</w:t>
            </w:r>
          </w:p>
        </w:tc>
        <w:tc>
          <w:tcPr>
            <w:tcW w:w="34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64ED21" w14:textId="77777777" w:rsidR="00055525" w:rsidRPr="005B2CFA" w:rsidRDefault="00055525" w:rsidP="00055525">
            <w:pPr>
              <w:pStyle w:val="Caf"/>
              <w:ind w:left="82" w:right="130"/>
              <w:rPr>
                <w:rFonts w:ascii="Arial" w:hAnsi="Arial" w:cs="Arial"/>
                <w:sz w:val="8"/>
                <w:szCs w:val="8"/>
              </w:rPr>
            </w:pPr>
          </w:p>
          <w:p w14:paraId="23EA074C" w14:textId="2F096C98" w:rsidR="00055525" w:rsidRPr="005B2CFA" w:rsidRDefault="00055525" w:rsidP="00055525">
            <w:pPr>
              <w:pStyle w:val="Caf"/>
              <w:numPr>
                <w:ilvl w:val="0"/>
                <w:numId w:val="10"/>
              </w:numPr>
              <w:ind w:right="130"/>
              <w:rPr>
                <w:rFonts w:ascii="Arial" w:hAnsi="Arial" w:cs="Arial"/>
                <w:sz w:val="20"/>
                <w:szCs w:val="20"/>
              </w:rPr>
            </w:pPr>
            <w:r w:rsidRPr="005B2CFA">
              <w:rPr>
                <w:rFonts w:ascii="Arial" w:hAnsi="Arial" w:cs="Arial"/>
                <w:sz w:val="20"/>
                <w:szCs w:val="20"/>
              </w:rPr>
              <w:t>Budget prévisionnel de l’action ou devis, signé</w:t>
            </w:r>
            <w:r w:rsidR="005B2CFA" w:rsidRPr="005B2CFA">
              <w:rPr>
                <w:rFonts w:ascii="Arial" w:hAnsi="Arial" w:cs="Arial"/>
                <w:sz w:val="20"/>
                <w:szCs w:val="20"/>
              </w:rPr>
              <w:t>.</w:t>
            </w:r>
          </w:p>
          <w:p w14:paraId="7C420B12" w14:textId="4133DAFD" w:rsidR="00055525" w:rsidRPr="005B2CFA" w:rsidRDefault="00055525" w:rsidP="003E76C8">
            <w:pPr>
              <w:pStyle w:val="Caf"/>
              <w:ind w:right="130"/>
              <w:rPr>
                <w:rFonts w:ascii="Arial" w:hAnsi="Arial" w:cs="Arial"/>
                <w:sz w:val="8"/>
                <w:szCs w:val="8"/>
              </w:rPr>
            </w:pPr>
          </w:p>
        </w:tc>
      </w:tr>
    </w:tbl>
    <w:p w14:paraId="097D453F" w14:textId="77777777" w:rsidR="0014678B" w:rsidRDefault="0014678B" w:rsidP="00A8633A">
      <w:pPr>
        <w:pStyle w:val="Caf"/>
        <w:rPr>
          <w:rFonts w:ascii="Arial" w:hAnsi="Arial" w:cs="Arial"/>
          <w:sz w:val="20"/>
          <w:szCs w:val="20"/>
        </w:rPr>
      </w:pPr>
    </w:p>
    <w:p w14:paraId="6095FF43" w14:textId="77777777" w:rsidR="00564323" w:rsidRPr="005B2CFA" w:rsidRDefault="00564323" w:rsidP="00A8633A">
      <w:pPr>
        <w:pStyle w:val="Caf"/>
        <w:rPr>
          <w:rFonts w:ascii="Arial" w:hAnsi="Arial" w:cs="Arial"/>
          <w:sz w:val="20"/>
          <w:szCs w:val="20"/>
        </w:rPr>
      </w:pPr>
    </w:p>
    <w:p w14:paraId="53935A4B" w14:textId="74237D42" w:rsidR="0014678B" w:rsidRPr="001C0454" w:rsidRDefault="0014678B" w:rsidP="0014678B">
      <w:pPr>
        <w:pStyle w:val="Caf"/>
        <w:numPr>
          <w:ilvl w:val="0"/>
          <w:numId w:val="11"/>
        </w:numPr>
        <w:rPr>
          <w:rFonts w:ascii="Arial" w:eastAsia="Calibri" w:hAnsi="Arial" w:cs="Arial"/>
          <w:b/>
          <w:bCs/>
          <w:color w:val="0A2F41" w:themeColor="accent1" w:themeShade="80"/>
        </w:rPr>
      </w:pPr>
      <w:r w:rsidRPr="001C0454">
        <w:rPr>
          <w:rFonts w:ascii="Arial" w:eastAsia="Calibri" w:hAnsi="Arial" w:cs="Arial"/>
          <w:b/>
          <w:bCs/>
          <w:color w:val="0A2F41" w:themeColor="accent1" w:themeShade="80"/>
          <w:u w:val="single"/>
        </w:rPr>
        <w:t>Pour le paiement de la subvention de fonctionnement</w:t>
      </w:r>
      <w:r w:rsidRPr="001C0454">
        <w:rPr>
          <w:rFonts w:ascii="Arial" w:eastAsia="Calibri" w:hAnsi="Arial" w:cs="Arial"/>
          <w:b/>
          <w:bCs/>
          <w:color w:val="0A2F41" w:themeColor="accent1" w:themeShade="80"/>
        </w:rPr>
        <w:t> :</w:t>
      </w:r>
    </w:p>
    <w:p w14:paraId="2B4EAC4C" w14:textId="77777777" w:rsidR="001D3810" w:rsidRPr="005B2CFA" w:rsidRDefault="001D3810" w:rsidP="0014678B">
      <w:pPr>
        <w:pStyle w:val="Caf"/>
        <w:rPr>
          <w:rFonts w:ascii="Arial" w:eastAsia="Calibri" w:hAnsi="Arial" w:cs="Arial"/>
          <w:b/>
          <w:bCs/>
          <w:color w:val="0A2F41" w:themeColor="accent1" w:themeShade="80"/>
          <w:sz w:val="20"/>
          <w:szCs w:val="20"/>
        </w:rPr>
      </w:pPr>
    </w:p>
    <w:tbl>
      <w:tblPr>
        <w:tblW w:w="5000" w:type="pct"/>
        <w:tblCellMar>
          <w:left w:w="0" w:type="dxa"/>
          <w:right w:w="0" w:type="dxa"/>
        </w:tblCellMar>
        <w:tblLook w:val="0000" w:firstRow="0" w:lastRow="0" w:firstColumn="0" w:lastColumn="0" w:noHBand="0" w:noVBand="0"/>
      </w:tblPr>
      <w:tblGrid>
        <w:gridCol w:w="3342"/>
        <w:gridCol w:w="7114"/>
      </w:tblGrid>
      <w:tr w:rsidR="0014678B" w:rsidRPr="00564323" w14:paraId="6FB36496" w14:textId="77777777" w:rsidTr="00564323">
        <w:trPr>
          <w:trHeight w:val="454"/>
        </w:trPr>
        <w:tc>
          <w:tcPr>
            <w:tcW w:w="1598" w:type="pct"/>
            <w:tcBorders>
              <w:top w:val="single" w:sz="4" w:space="0" w:color="000000"/>
              <w:left w:val="single" w:sz="4" w:space="0" w:color="000000"/>
            </w:tcBorders>
            <w:shd w:val="clear" w:color="auto" w:fill="F2F2F2" w:themeFill="background1" w:themeFillShade="F2"/>
            <w:vAlign w:val="center"/>
          </w:tcPr>
          <w:p w14:paraId="46FF6583" w14:textId="77777777" w:rsidR="0014678B" w:rsidRPr="005B2CFA" w:rsidRDefault="0014678B" w:rsidP="00564323">
            <w:pPr>
              <w:pStyle w:val="Caf"/>
              <w:jc w:val="center"/>
              <w:rPr>
                <w:rFonts w:ascii="Arial" w:hAnsi="Arial" w:cs="Arial"/>
                <w:b/>
                <w:sz w:val="20"/>
                <w:szCs w:val="20"/>
              </w:rPr>
            </w:pPr>
            <w:r w:rsidRPr="005B2CFA">
              <w:rPr>
                <w:rFonts w:ascii="Arial" w:hAnsi="Arial" w:cs="Arial"/>
                <w:b/>
                <w:sz w:val="20"/>
                <w:szCs w:val="20"/>
              </w:rPr>
              <w:t>Nature de l’élément justifié</w:t>
            </w:r>
          </w:p>
        </w:tc>
        <w:tc>
          <w:tcPr>
            <w:tcW w:w="3402" w:type="pct"/>
            <w:tcBorders>
              <w:top w:val="single" w:sz="4" w:space="0" w:color="000000"/>
              <w:left w:val="single" w:sz="4" w:space="0" w:color="000000"/>
              <w:right w:val="single" w:sz="4" w:space="0" w:color="000000"/>
            </w:tcBorders>
            <w:shd w:val="clear" w:color="auto" w:fill="F2F2F2" w:themeFill="background1" w:themeFillShade="F2"/>
            <w:vAlign w:val="center"/>
          </w:tcPr>
          <w:p w14:paraId="4EE62F5A" w14:textId="0406100B" w:rsidR="0014678B" w:rsidRPr="00E66094" w:rsidRDefault="0014678B" w:rsidP="00564323">
            <w:pPr>
              <w:pStyle w:val="Caf"/>
              <w:jc w:val="center"/>
              <w:rPr>
                <w:rFonts w:ascii="Arial" w:hAnsi="Arial" w:cs="Arial"/>
                <w:b/>
                <w:sz w:val="20"/>
                <w:szCs w:val="20"/>
              </w:rPr>
            </w:pPr>
            <w:r w:rsidRPr="00E66094">
              <w:rPr>
                <w:rFonts w:ascii="Arial" w:hAnsi="Arial" w:cs="Arial"/>
                <w:b/>
                <w:sz w:val="20"/>
                <w:szCs w:val="20"/>
              </w:rPr>
              <w:t>Justificatifs nécessaires</w:t>
            </w:r>
            <w:r w:rsidR="002F2562" w:rsidRPr="00E66094">
              <w:rPr>
                <w:rFonts w:ascii="Arial" w:hAnsi="Arial" w:cs="Arial"/>
                <w:b/>
                <w:sz w:val="20"/>
                <w:szCs w:val="20"/>
              </w:rPr>
              <w:t xml:space="preserve"> au paiement</w:t>
            </w:r>
          </w:p>
        </w:tc>
      </w:tr>
      <w:tr w:rsidR="0014678B" w:rsidRPr="005B2CFA" w14:paraId="61BBC4C0" w14:textId="77777777" w:rsidTr="00564323">
        <w:tc>
          <w:tcPr>
            <w:tcW w:w="1598" w:type="pct"/>
            <w:tcBorders>
              <w:top w:val="single" w:sz="4" w:space="0" w:color="000000"/>
              <w:left w:val="single" w:sz="4" w:space="0" w:color="000000"/>
              <w:bottom w:val="single" w:sz="4" w:space="0" w:color="000000"/>
            </w:tcBorders>
            <w:shd w:val="clear" w:color="auto" w:fill="F2F2F2" w:themeFill="background1" w:themeFillShade="F2"/>
            <w:vAlign w:val="center"/>
          </w:tcPr>
          <w:p w14:paraId="5026C6FA" w14:textId="698632DC" w:rsidR="0014678B" w:rsidRPr="00564323" w:rsidRDefault="00C139FA" w:rsidP="008A734A">
            <w:pPr>
              <w:pStyle w:val="Caf"/>
              <w:ind w:left="284"/>
              <w:jc w:val="left"/>
              <w:rPr>
                <w:rFonts w:ascii="Arial" w:hAnsi="Arial" w:cs="Arial"/>
                <w:b/>
                <w:sz w:val="20"/>
                <w:szCs w:val="20"/>
              </w:rPr>
            </w:pPr>
            <w:sdt>
              <w:sdtPr>
                <w:rPr>
                  <w:rFonts w:ascii="Arial" w:hAnsi="Arial" w:cs="Arial"/>
                  <w:b/>
                  <w:sz w:val="20"/>
                  <w:szCs w:val="20"/>
                </w:rPr>
                <w:id w:val="-1721885600"/>
                <w14:checkbox>
                  <w14:checked w14:val="0"/>
                  <w14:checkedState w14:val="2612" w14:font="MS Gothic"/>
                  <w14:uncheckedState w14:val="2610" w14:font="MS Gothic"/>
                </w14:checkbox>
              </w:sdtPr>
              <w:sdtEndPr/>
              <w:sdtContent>
                <w:r w:rsidR="00770A39" w:rsidRPr="008A734A">
                  <w:rPr>
                    <w:rFonts w:ascii="Segoe UI Symbol" w:hAnsi="Segoe UI Symbol" w:cs="Segoe UI Symbol"/>
                    <w:b/>
                    <w:sz w:val="20"/>
                    <w:szCs w:val="20"/>
                  </w:rPr>
                  <w:t>☐</w:t>
                </w:r>
              </w:sdtContent>
            </w:sdt>
            <w:r w:rsidR="00770A39" w:rsidRPr="005B2CFA">
              <w:rPr>
                <w:rFonts w:ascii="Arial" w:hAnsi="Arial" w:cs="Arial"/>
                <w:b/>
                <w:sz w:val="20"/>
                <w:szCs w:val="20"/>
              </w:rPr>
              <w:t xml:space="preserve"> </w:t>
            </w:r>
            <w:r w:rsidR="0014678B" w:rsidRPr="005B2CFA">
              <w:rPr>
                <w:rFonts w:ascii="Arial" w:hAnsi="Arial" w:cs="Arial"/>
                <w:b/>
                <w:sz w:val="20"/>
                <w:szCs w:val="20"/>
              </w:rPr>
              <w:t>Projet/action</w:t>
            </w:r>
          </w:p>
        </w:tc>
        <w:tc>
          <w:tcPr>
            <w:tcW w:w="34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AC41A7" w14:textId="77777777" w:rsidR="0014678B" w:rsidRPr="00E66094" w:rsidRDefault="0014678B" w:rsidP="00F33388">
            <w:pPr>
              <w:pStyle w:val="Caf"/>
              <w:ind w:left="82" w:right="130"/>
              <w:rPr>
                <w:rFonts w:ascii="Arial" w:hAnsi="Arial" w:cs="Arial"/>
                <w:sz w:val="8"/>
                <w:szCs w:val="8"/>
              </w:rPr>
            </w:pPr>
          </w:p>
          <w:p w14:paraId="7857DED8" w14:textId="68EDBDF9" w:rsidR="0014678B" w:rsidRPr="00E66094" w:rsidRDefault="0014678B" w:rsidP="003D641B">
            <w:pPr>
              <w:pStyle w:val="Caf"/>
              <w:numPr>
                <w:ilvl w:val="0"/>
                <w:numId w:val="10"/>
              </w:numPr>
              <w:ind w:right="130"/>
              <w:rPr>
                <w:rFonts w:ascii="Arial" w:hAnsi="Arial" w:cs="Arial"/>
                <w:sz w:val="20"/>
                <w:szCs w:val="20"/>
              </w:rPr>
            </w:pPr>
            <w:r w:rsidRPr="00E66094">
              <w:rPr>
                <w:rFonts w:ascii="Arial" w:hAnsi="Arial" w:cs="Arial"/>
                <w:sz w:val="20"/>
                <w:szCs w:val="20"/>
              </w:rPr>
              <w:t>Bilan/évaluation qualitatif et quantitatif de l’action / projet financé(e), signé.</w:t>
            </w:r>
          </w:p>
          <w:p w14:paraId="196C1058" w14:textId="19836248" w:rsidR="0014678B" w:rsidRPr="00E66094" w:rsidRDefault="0014678B" w:rsidP="00F33388">
            <w:pPr>
              <w:pStyle w:val="Caf"/>
              <w:ind w:left="82" w:right="130"/>
              <w:rPr>
                <w:rFonts w:ascii="Arial" w:hAnsi="Arial" w:cs="Arial"/>
                <w:sz w:val="12"/>
                <w:szCs w:val="12"/>
              </w:rPr>
            </w:pPr>
          </w:p>
        </w:tc>
      </w:tr>
      <w:tr w:rsidR="0014678B" w:rsidRPr="005B2CFA" w14:paraId="620C2529" w14:textId="77777777" w:rsidTr="00564323">
        <w:tc>
          <w:tcPr>
            <w:tcW w:w="1598" w:type="pct"/>
            <w:tcBorders>
              <w:top w:val="single" w:sz="4" w:space="0" w:color="000000"/>
              <w:left w:val="single" w:sz="4" w:space="0" w:color="000000"/>
              <w:bottom w:val="single" w:sz="4" w:space="0" w:color="000000"/>
            </w:tcBorders>
            <w:shd w:val="clear" w:color="auto" w:fill="F2F2F2" w:themeFill="background1" w:themeFillShade="F2"/>
            <w:vAlign w:val="center"/>
          </w:tcPr>
          <w:p w14:paraId="7B77F035" w14:textId="3BE1C9C4" w:rsidR="0014678B" w:rsidRPr="00564323" w:rsidRDefault="00C139FA" w:rsidP="008A734A">
            <w:pPr>
              <w:pStyle w:val="Caf"/>
              <w:ind w:left="284"/>
              <w:jc w:val="left"/>
              <w:rPr>
                <w:rFonts w:ascii="Arial" w:hAnsi="Arial" w:cs="Arial"/>
                <w:b/>
                <w:sz w:val="20"/>
                <w:szCs w:val="20"/>
              </w:rPr>
            </w:pPr>
            <w:sdt>
              <w:sdtPr>
                <w:rPr>
                  <w:rFonts w:ascii="Arial" w:hAnsi="Arial" w:cs="Arial"/>
                  <w:b/>
                  <w:sz w:val="20"/>
                  <w:szCs w:val="20"/>
                </w:rPr>
                <w:id w:val="-1196225590"/>
                <w14:checkbox>
                  <w14:checked w14:val="0"/>
                  <w14:checkedState w14:val="2612" w14:font="MS Gothic"/>
                  <w14:uncheckedState w14:val="2610" w14:font="MS Gothic"/>
                </w14:checkbox>
              </w:sdtPr>
              <w:sdtEndPr/>
              <w:sdtContent>
                <w:r w:rsidR="00564323" w:rsidRPr="008A734A">
                  <w:rPr>
                    <w:rFonts w:ascii="Arial" w:hAnsi="Arial" w:cs="Arial" w:hint="eastAsia"/>
                    <w:b/>
                    <w:sz w:val="20"/>
                    <w:szCs w:val="20"/>
                  </w:rPr>
                  <w:t>☐</w:t>
                </w:r>
              </w:sdtContent>
            </w:sdt>
            <w:r w:rsidR="00770A39" w:rsidRPr="005B2CFA">
              <w:rPr>
                <w:rFonts w:ascii="Arial" w:hAnsi="Arial" w:cs="Arial"/>
                <w:b/>
                <w:sz w:val="20"/>
                <w:szCs w:val="20"/>
              </w:rPr>
              <w:t xml:space="preserve"> </w:t>
            </w:r>
            <w:r w:rsidR="0014678B" w:rsidRPr="005B2CFA">
              <w:rPr>
                <w:rFonts w:ascii="Arial" w:hAnsi="Arial" w:cs="Arial"/>
                <w:b/>
                <w:sz w:val="20"/>
                <w:szCs w:val="20"/>
              </w:rPr>
              <w:t>Eléments financiers</w:t>
            </w:r>
          </w:p>
        </w:tc>
        <w:tc>
          <w:tcPr>
            <w:tcW w:w="34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472820" w14:textId="77777777" w:rsidR="0014678B" w:rsidRPr="00E66094" w:rsidRDefault="0014678B" w:rsidP="00F33388">
            <w:pPr>
              <w:pStyle w:val="Caf"/>
              <w:ind w:left="82" w:right="130"/>
              <w:rPr>
                <w:rFonts w:ascii="Arial" w:hAnsi="Arial" w:cs="Arial"/>
                <w:sz w:val="8"/>
                <w:szCs w:val="8"/>
              </w:rPr>
            </w:pPr>
          </w:p>
          <w:p w14:paraId="30297D10" w14:textId="77777777" w:rsidR="0014678B" w:rsidRPr="00E66094" w:rsidRDefault="0014678B" w:rsidP="0014678B">
            <w:pPr>
              <w:pStyle w:val="Caf"/>
              <w:numPr>
                <w:ilvl w:val="0"/>
                <w:numId w:val="10"/>
              </w:numPr>
              <w:ind w:right="130"/>
              <w:rPr>
                <w:rFonts w:ascii="Arial" w:hAnsi="Arial" w:cs="Arial"/>
                <w:sz w:val="20"/>
                <w:szCs w:val="20"/>
              </w:rPr>
            </w:pPr>
            <w:r w:rsidRPr="00E66094">
              <w:rPr>
                <w:rFonts w:ascii="Arial" w:hAnsi="Arial" w:cs="Arial"/>
                <w:sz w:val="20"/>
                <w:szCs w:val="20"/>
              </w:rPr>
              <w:t>Compte de résultat du projet/action signé ;</w:t>
            </w:r>
          </w:p>
          <w:p w14:paraId="42AF8CDA" w14:textId="77777777" w:rsidR="0014678B" w:rsidRPr="00E66094" w:rsidRDefault="0014678B" w:rsidP="0014678B">
            <w:pPr>
              <w:pStyle w:val="Caf"/>
              <w:numPr>
                <w:ilvl w:val="0"/>
                <w:numId w:val="10"/>
              </w:numPr>
              <w:ind w:right="130"/>
              <w:rPr>
                <w:rFonts w:ascii="Arial" w:hAnsi="Arial" w:cs="Arial"/>
                <w:sz w:val="20"/>
                <w:szCs w:val="20"/>
              </w:rPr>
            </w:pPr>
            <w:r w:rsidRPr="00E66094">
              <w:rPr>
                <w:rFonts w:ascii="Arial" w:hAnsi="Arial" w:cs="Arial"/>
                <w:sz w:val="20"/>
                <w:szCs w:val="20"/>
              </w:rPr>
              <w:t>Facture(s) signée(s) ;</w:t>
            </w:r>
          </w:p>
          <w:p w14:paraId="63BB7051" w14:textId="77777777" w:rsidR="0014678B" w:rsidRPr="00E66094" w:rsidRDefault="0014678B" w:rsidP="0014678B">
            <w:pPr>
              <w:pStyle w:val="Caf"/>
              <w:numPr>
                <w:ilvl w:val="0"/>
                <w:numId w:val="10"/>
              </w:numPr>
              <w:ind w:right="130"/>
              <w:rPr>
                <w:rFonts w:ascii="Arial" w:hAnsi="Arial" w:cs="Arial"/>
                <w:sz w:val="20"/>
                <w:szCs w:val="20"/>
              </w:rPr>
            </w:pPr>
            <w:r w:rsidRPr="00E66094">
              <w:rPr>
                <w:rFonts w:ascii="Arial" w:hAnsi="Arial" w:cs="Arial"/>
                <w:sz w:val="20"/>
                <w:szCs w:val="20"/>
              </w:rPr>
              <w:t>Tout document justifiant la réalisation du projet/action signé par le bénéficiaire de la subvention ou la personne régulièrement mandatée.</w:t>
            </w:r>
          </w:p>
          <w:p w14:paraId="70F42A6A" w14:textId="77777777" w:rsidR="0014678B" w:rsidRPr="00E66094" w:rsidRDefault="0014678B" w:rsidP="00F33388">
            <w:pPr>
              <w:pStyle w:val="Caf"/>
              <w:ind w:left="82" w:right="130"/>
              <w:rPr>
                <w:rFonts w:ascii="Arial" w:hAnsi="Arial" w:cs="Arial"/>
                <w:sz w:val="8"/>
                <w:szCs w:val="8"/>
              </w:rPr>
            </w:pPr>
          </w:p>
        </w:tc>
      </w:tr>
      <w:tr w:rsidR="0014678B" w:rsidRPr="005B2CFA" w14:paraId="6ADC8FEE" w14:textId="77777777" w:rsidTr="00E66094">
        <w:trPr>
          <w:trHeight w:val="731"/>
        </w:trPr>
        <w:tc>
          <w:tcPr>
            <w:tcW w:w="1598" w:type="pct"/>
            <w:tcBorders>
              <w:top w:val="single" w:sz="4" w:space="0" w:color="000000"/>
              <w:left w:val="single" w:sz="4" w:space="0" w:color="000000"/>
              <w:bottom w:val="single" w:sz="4" w:space="0" w:color="000000"/>
            </w:tcBorders>
            <w:shd w:val="clear" w:color="auto" w:fill="F2F2F2" w:themeFill="background1" w:themeFillShade="F2"/>
          </w:tcPr>
          <w:p w14:paraId="77454578" w14:textId="77777777" w:rsidR="0014678B" w:rsidRPr="005B2CFA" w:rsidRDefault="0014678B" w:rsidP="008A734A">
            <w:pPr>
              <w:pStyle w:val="Caf"/>
              <w:ind w:left="284"/>
              <w:jc w:val="left"/>
              <w:rPr>
                <w:rFonts w:ascii="Arial" w:hAnsi="Arial" w:cs="Arial"/>
                <w:b/>
                <w:sz w:val="20"/>
                <w:szCs w:val="20"/>
              </w:rPr>
            </w:pPr>
          </w:p>
          <w:p w14:paraId="7DEA81D7" w14:textId="1CAA464B" w:rsidR="0014678B" w:rsidRPr="005B2CFA" w:rsidRDefault="00C139FA" w:rsidP="008A734A">
            <w:pPr>
              <w:pStyle w:val="Caf"/>
              <w:ind w:left="284"/>
              <w:jc w:val="left"/>
              <w:rPr>
                <w:rFonts w:ascii="Arial" w:hAnsi="Arial" w:cs="Arial"/>
                <w:b/>
                <w:sz w:val="20"/>
                <w:szCs w:val="20"/>
              </w:rPr>
            </w:pPr>
            <w:sdt>
              <w:sdtPr>
                <w:rPr>
                  <w:rFonts w:ascii="Arial" w:hAnsi="Arial" w:cs="Arial"/>
                  <w:b/>
                  <w:sz w:val="20"/>
                  <w:szCs w:val="20"/>
                </w:rPr>
                <w:id w:val="1931938661"/>
                <w14:checkbox>
                  <w14:checked w14:val="0"/>
                  <w14:checkedState w14:val="2612" w14:font="MS Gothic"/>
                  <w14:uncheckedState w14:val="2610" w14:font="MS Gothic"/>
                </w14:checkbox>
              </w:sdtPr>
              <w:sdtEndPr/>
              <w:sdtContent>
                <w:r w:rsidR="00770A39" w:rsidRPr="008A734A">
                  <w:rPr>
                    <w:rFonts w:ascii="Segoe UI Symbol" w:hAnsi="Segoe UI Symbol" w:cs="Segoe UI Symbol"/>
                    <w:b/>
                    <w:sz w:val="20"/>
                    <w:szCs w:val="20"/>
                  </w:rPr>
                  <w:t>☐</w:t>
                </w:r>
              </w:sdtContent>
            </w:sdt>
            <w:r w:rsidR="00770A39" w:rsidRPr="005B2CFA">
              <w:rPr>
                <w:rFonts w:ascii="Arial" w:hAnsi="Arial" w:cs="Arial"/>
                <w:b/>
                <w:sz w:val="20"/>
                <w:szCs w:val="20"/>
              </w:rPr>
              <w:t xml:space="preserve"> </w:t>
            </w:r>
            <w:r w:rsidR="0014678B" w:rsidRPr="005B2CFA">
              <w:rPr>
                <w:rFonts w:ascii="Arial" w:hAnsi="Arial" w:cs="Arial"/>
                <w:b/>
                <w:sz w:val="20"/>
                <w:szCs w:val="20"/>
              </w:rPr>
              <w:t>Légalité</w:t>
            </w:r>
          </w:p>
        </w:tc>
        <w:tc>
          <w:tcPr>
            <w:tcW w:w="3402" w:type="pct"/>
            <w:tcBorders>
              <w:top w:val="single" w:sz="4" w:space="0" w:color="000000"/>
              <w:left w:val="single" w:sz="4" w:space="0" w:color="000000"/>
              <w:bottom w:val="single" w:sz="4" w:space="0" w:color="000000"/>
              <w:right w:val="single" w:sz="4" w:space="0" w:color="000000"/>
            </w:tcBorders>
            <w:shd w:val="clear" w:color="auto" w:fill="auto"/>
          </w:tcPr>
          <w:p w14:paraId="1A640640" w14:textId="77777777" w:rsidR="0014678B" w:rsidRPr="00E66094" w:rsidRDefault="0014678B" w:rsidP="0014678B">
            <w:pPr>
              <w:pStyle w:val="Caf"/>
              <w:ind w:left="420" w:right="130"/>
              <w:rPr>
                <w:rFonts w:ascii="Arial" w:hAnsi="Arial" w:cs="Arial"/>
                <w:sz w:val="8"/>
                <w:szCs w:val="8"/>
              </w:rPr>
            </w:pPr>
          </w:p>
          <w:p w14:paraId="2883FF0E" w14:textId="085138F8" w:rsidR="0014678B" w:rsidRPr="00E66094" w:rsidRDefault="0014678B" w:rsidP="00770A39">
            <w:pPr>
              <w:pStyle w:val="Caf"/>
              <w:numPr>
                <w:ilvl w:val="0"/>
                <w:numId w:val="14"/>
              </w:numPr>
              <w:ind w:right="130"/>
              <w:rPr>
                <w:rFonts w:ascii="Arial" w:hAnsi="Arial" w:cs="Arial"/>
                <w:sz w:val="20"/>
                <w:szCs w:val="20"/>
              </w:rPr>
            </w:pPr>
            <w:r w:rsidRPr="00E66094">
              <w:rPr>
                <w:rFonts w:ascii="Arial" w:hAnsi="Arial" w:cs="Arial"/>
                <w:sz w:val="20"/>
                <w:szCs w:val="20"/>
              </w:rPr>
              <w:t xml:space="preserve">Attestation de vigilance </w:t>
            </w:r>
            <w:r w:rsidR="002F2562" w:rsidRPr="00E66094">
              <w:rPr>
                <w:rFonts w:ascii="Arial" w:hAnsi="Arial" w:cs="Arial"/>
                <w:sz w:val="20"/>
                <w:szCs w:val="20"/>
              </w:rPr>
              <w:t>URSSAF</w:t>
            </w:r>
            <w:r w:rsidRPr="00E66094">
              <w:rPr>
                <w:rFonts w:ascii="Arial" w:hAnsi="Arial" w:cs="Arial"/>
                <w:sz w:val="20"/>
                <w:szCs w:val="20"/>
              </w:rPr>
              <w:t xml:space="preserve"> </w:t>
            </w:r>
            <w:r w:rsidR="003D641B" w:rsidRPr="00E66094">
              <w:rPr>
                <w:rFonts w:ascii="Arial" w:hAnsi="Arial" w:cs="Arial"/>
                <w:sz w:val="20"/>
                <w:szCs w:val="20"/>
              </w:rPr>
              <w:t xml:space="preserve">et/ou Msa </w:t>
            </w:r>
            <w:r w:rsidRPr="00E66094">
              <w:rPr>
                <w:rFonts w:ascii="Arial" w:hAnsi="Arial" w:cs="Arial"/>
                <w:sz w:val="20"/>
                <w:szCs w:val="20"/>
              </w:rPr>
              <w:t>valide</w:t>
            </w:r>
            <w:r w:rsidR="00E66094" w:rsidRPr="00E66094">
              <w:rPr>
                <w:rFonts w:ascii="Arial" w:hAnsi="Arial" w:cs="Arial"/>
                <w:sz w:val="20"/>
                <w:szCs w:val="20"/>
              </w:rPr>
              <w:t>,</w:t>
            </w:r>
            <w:r w:rsidRPr="00E66094">
              <w:rPr>
                <w:rFonts w:ascii="Arial" w:hAnsi="Arial" w:cs="Arial"/>
                <w:sz w:val="20"/>
                <w:szCs w:val="20"/>
              </w:rPr>
              <w:t xml:space="preserve"> de moins de 6 mois (uniquement pour les personnels vacataires concernant les EPCI).</w:t>
            </w:r>
          </w:p>
        </w:tc>
      </w:tr>
    </w:tbl>
    <w:p w14:paraId="73E3D7A8" w14:textId="6E020FA2" w:rsidR="005B2CFA" w:rsidRPr="005B2CFA" w:rsidRDefault="005B2CFA" w:rsidP="0014678B">
      <w:pPr>
        <w:pStyle w:val="Caf"/>
        <w:rPr>
          <w:rFonts w:ascii="Arial" w:eastAsia="Calibri" w:hAnsi="Arial" w:cs="Arial"/>
          <w:b/>
          <w:bCs/>
          <w:sz w:val="20"/>
          <w:szCs w:val="20"/>
        </w:rPr>
      </w:pPr>
    </w:p>
    <w:p w14:paraId="62DA5BD6" w14:textId="3FD1B088" w:rsidR="00EA6C23" w:rsidRDefault="00EA6C23">
      <w:pPr>
        <w:rPr>
          <w:rFonts w:ascii="Arial" w:eastAsia="Calibri" w:hAnsi="Arial" w:cs="Arial"/>
          <w:b/>
          <w:bCs/>
        </w:rPr>
      </w:pPr>
      <w:r>
        <w:rPr>
          <w:rFonts w:ascii="Arial" w:eastAsia="Calibri" w:hAnsi="Arial" w:cs="Arial"/>
          <w:b/>
          <w:bCs/>
        </w:rPr>
        <w:br w:type="page"/>
      </w:r>
    </w:p>
    <w:p w14:paraId="6A6E155D" w14:textId="77777777" w:rsidR="001D3810" w:rsidRDefault="001D3810" w:rsidP="0014678B">
      <w:pPr>
        <w:pStyle w:val="Caf"/>
        <w:rPr>
          <w:rFonts w:ascii="Arial" w:eastAsia="Calibri" w:hAnsi="Arial" w:cs="Arial"/>
          <w:b/>
          <w:bCs/>
        </w:rPr>
      </w:pPr>
    </w:p>
    <w:p w14:paraId="33D7EB9C" w14:textId="0B2A8249" w:rsidR="005B2CFA" w:rsidRPr="001C0454" w:rsidRDefault="005B2CFA" w:rsidP="005B2CFA">
      <w:pPr>
        <w:pStyle w:val="Caf"/>
        <w:shd w:val="clear" w:color="auto" w:fill="DAE9F7" w:themeFill="text2" w:themeFillTint="1A"/>
        <w:rPr>
          <w:rFonts w:ascii="Arial" w:eastAsia="Calibri" w:hAnsi="Arial" w:cs="Arial"/>
          <w:b/>
          <w:bCs/>
        </w:rPr>
      </w:pPr>
      <w:r w:rsidRPr="001C0454">
        <w:rPr>
          <w:rFonts w:ascii="Arial" w:eastAsia="Calibri" w:hAnsi="Arial" w:cs="Arial"/>
          <w:b/>
          <w:bCs/>
        </w:rPr>
        <w:t>5.</w:t>
      </w:r>
      <w:r>
        <w:rPr>
          <w:rFonts w:ascii="Arial" w:eastAsia="Calibri" w:hAnsi="Arial" w:cs="Arial"/>
          <w:b/>
          <w:bCs/>
        </w:rPr>
        <w:t>2</w:t>
      </w:r>
      <w:r w:rsidRPr="001C0454">
        <w:rPr>
          <w:rFonts w:ascii="Arial" w:eastAsia="Calibri" w:hAnsi="Arial" w:cs="Arial"/>
          <w:b/>
          <w:bCs/>
        </w:rPr>
        <w:t xml:space="preserve"> – SUBVENTION </w:t>
      </w:r>
      <w:r>
        <w:rPr>
          <w:rFonts w:ascii="Arial" w:eastAsia="Calibri" w:hAnsi="Arial" w:cs="Arial"/>
          <w:b/>
          <w:bCs/>
        </w:rPr>
        <w:t>D’INVESTISSEMENT</w:t>
      </w:r>
    </w:p>
    <w:p w14:paraId="7D76A067" w14:textId="77777777" w:rsidR="005B2CFA" w:rsidRPr="005B2CFA" w:rsidRDefault="005B2CFA" w:rsidP="005B2CFA">
      <w:pPr>
        <w:pStyle w:val="Caf"/>
        <w:rPr>
          <w:rFonts w:ascii="Arial" w:eastAsia="Calibri" w:hAnsi="Arial" w:cs="Arial"/>
          <w:b/>
          <w:bCs/>
        </w:rPr>
      </w:pPr>
    </w:p>
    <w:p w14:paraId="1768E86C" w14:textId="63773BE9" w:rsidR="0014678B" w:rsidRPr="001C0454" w:rsidRDefault="0014678B" w:rsidP="0014678B">
      <w:pPr>
        <w:pStyle w:val="Caf"/>
        <w:numPr>
          <w:ilvl w:val="0"/>
          <w:numId w:val="17"/>
        </w:numPr>
        <w:rPr>
          <w:rFonts w:ascii="Arial" w:eastAsia="Calibri" w:hAnsi="Arial" w:cs="Arial"/>
          <w:b/>
          <w:bCs/>
          <w:color w:val="0A2F41" w:themeColor="accent1" w:themeShade="80"/>
          <w:u w:val="single"/>
        </w:rPr>
      </w:pPr>
      <w:r w:rsidRPr="001C0454">
        <w:rPr>
          <w:rFonts w:ascii="Arial" w:eastAsia="Calibri" w:hAnsi="Arial" w:cs="Arial"/>
          <w:b/>
          <w:bCs/>
          <w:color w:val="0A2F41" w:themeColor="accent1" w:themeShade="80"/>
          <w:u w:val="single"/>
        </w:rPr>
        <w:t>Au titre du promoteur/porteur de projet :</w:t>
      </w:r>
    </w:p>
    <w:p w14:paraId="2EA947B5" w14:textId="77777777" w:rsidR="0014678B" w:rsidRPr="005B2CFA" w:rsidRDefault="0014678B" w:rsidP="0014678B">
      <w:pPr>
        <w:pStyle w:val="Caf"/>
        <w:ind w:left="720"/>
        <w:rPr>
          <w:rFonts w:ascii="Arial" w:eastAsia="Calibri" w:hAnsi="Arial" w:cs="Arial"/>
          <w:b/>
          <w:bCs/>
          <w:sz w:val="20"/>
          <w:szCs w:val="20"/>
        </w:rPr>
      </w:pPr>
    </w:p>
    <w:tbl>
      <w:tblPr>
        <w:tblW w:w="5000" w:type="pct"/>
        <w:tblCellMar>
          <w:left w:w="0" w:type="dxa"/>
          <w:right w:w="0" w:type="dxa"/>
        </w:tblCellMar>
        <w:tblLook w:val="0000" w:firstRow="0" w:lastRow="0" w:firstColumn="0" w:lastColumn="0" w:noHBand="0" w:noVBand="0"/>
      </w:tblPr>
      <w:tblGrid>
        <w:gridCol w:w="3342"/>
        <w:gridCol w:w="7114"/>
      </w:tblGrid>
      <w:tr w:rsidR="0014678B" w:rsidRPr="00564323" w14:paraId="21387FA1" w14:textId="77777777" w:rsidTr="00564323">
        <w:trPr>
          <w:trHeight w:val="440"/>
        </w:trPr>
        <w:tc>
          <w:tcPr>
            <w:tcW w:w="1598" w:type="pct"/>
            <w:tcBorders>
              <w:top w:val="single" w:sz="4" w:space="0" w:color="000000"/>
              <w:left w:val="single" w:sz="4" w:space="0" w:color="000000"/>
            </w:tcBorders>
            <w:shd w:val="clear" w:color="auto" w:fill="F2F2F2" w:themeFill="background1" w:themeFillShade="F2"/>
            <w:vAlign w:val="center"/>
          </w:tcPr>
          <w:p w14:paraId="2F30C7BE" w14:textId="77777777" w:rsidR="0014678B" w:rsidRPr="005B2CFA" w:rsidRDefault="0014678B" w:rsidP="00564323">
            <w:pPr>
              <w:pStyle w:val="Caf"/>
              <w:jc w:val="center"/>
              <w:rPr>
                <w:rFonts w:ascii="Arial" w:hAnsi="Arial" w:cs="Arial"/>
                <w:b/>
                <w:sz w:val="20"/>
                <w:szCs w:val="20"/>
              </w:rPr>
            </w:pPr>
            <w:r w:rsidRPr="005B2CFA">
              <w:rPr>
                <w:rFonts w:ascii="Arial" w:hAnsi="Arial" w:cs="Arial"/>
                <w:b/>
                <w:sz w:val="20"/>
                <w:szCs w:val="20"/>
              </w:rPr>
              <w:t>Nature de l’élément justifié</w:t>
            </w:r>
          </w:p>
        </w:tc>
        <w:tc>
          <w:tcPr>
            <w:tcW w:w="3402" w:type="pct"/>
            <w:tcBorders>
              <w:top w:val="single" w:sz="4" w:space="0" w:color="000000"/>
              <w:left w:val="single" w:sz="4" w:space="0" w:color="000000"/>
              <w:right w:val="single" w:sz="4" w:space="0" w:color="000000"/>
            </w:tcBorders>
            <w:shd w:val="clear" w:color="auto" w:fill="F2F2F2" w:themeFill="background1" w:themeFillShade="F2"/>
            <w:vAlign w:val="center"/>
          </w:tcPr>
          <w:p w14:paraId="7D6B8775" w14:textId="27814778" w:rsidR="0014678B" w:rsidRPr="00564323" w:rsidRDefault="0014678B" w:rsidP="00564323">
            <w:pPr>
              <w:pStyle w:val="Caf"/>
              <w:jc w:val="center"/>
              <w:rPr>
                <w:rFonts w:ascii="Arial" w:hAnsi="Arial" w:cs="Arial"/>
                <w:b/>
                <w:sz w:val="20"/>
                <w:szCs w:val="20"/>
              </w:rPr>
            </w:pPr>
            <w:r w:rsidRPr="005B2CFA">
              <w:rPr>
                <w:rFonts w:ascii="Arial" w:hAnsi="Arial" w:cs="Arial"/>
                <w:b/>
                <w:sz w:val="20"/>
                <w:szCs w:val="20"/>
              </w:rPr>
              <w:t xml:space="preserve">Justificatifs nécessaires </w:t>
            </w:r>
            <w:r w:rsidRPr="00E66094">
              <w:rPr>
                <w:rFonts w:ascii="Arial" w:hAnsi="Arial" w:cs="Arial"/>
                <w:b/>
                <w:sz w:val="20"/>
                <w:szCs w:val="20"/>
              </w:rPr>
              <w:t>à la</w:t>
            </w:r>
            <w:r w:rsidR="00F25FB8" w:rsidRPr="00E66094">
              <w:rPr>
                <w:rFonts w:ascii="Arial" w:hAnsi="Arial" w:cs="Arial"/>
                <w:b/>
                <w:sz w:val="20"/>
                <w:szCs w:val="20"/>
              </w:rPr>
              <w:t xml:space="preserve"> validation du projet</w:t>
            </w:r>
          </w:p>
        </w:tc>
      </w:tr>
      <w:tr w:rsidR="00A66F08" w:rsidRPr="005B2CFA" w14:paraId="458328F5" w14:textId="77777777" w:rsidTr="00564323">
        <w:tc>
          <w:tcPr>
            <w:tcW w:w="1598" w:type="pct"/>
            <w:tcBorders>
              <w:top w:val="single" w:sz="4" w:space="0" w:color="000000"/>
              <w:left w:val="single" w:sz="4" w:space="0" w:color="000000"/>
              <w:bottom w:val="single" w:sz="4" w:space="0" w:color="000000"/>
            </w:tcBorders>
            <w:shd w:val="clear" w:color="auto" w:fill="F2F2F2" w:themeFill="background1" w:themeFillShade="F2"/>
          </w:tcPr>
          <w:p w14:paraId="7F5EB97B" w14:textId="167A91DF" w:rsidR="00A66F08" w:rsidRPr="00564323" w:rsidRDefault="00A66F08" w:rsidP="008A734A">
            <w:pPr>
              <w:pStyle w:val="Caf"/>
              <w:ind w:left="284"/>
              <w:jc w:val="left"/>
              <w:rPr>
                <w:rFonts w:ascii="Arial" w:hAnsi="Arial" w:cs="Arial"/>
                <w:b/>
                <w:sz w:val="20"/>
                <w:szCs w:val="20"/>
              </w:rPr>
            </w:pPr>
          </w:p>
          <w:p w14:paraId="68D41AA1" w14:textId="436F20C3" w:rsidR="00A66F08" w:rsidRPr="00564323" w:rsidRDefault="00C139FA" w:rsidP="008A734A">
            <w:pPr>
              <w:pStyle w:val="Caf"/>
              <w:ind w:left="284"/>
              <w:jc w:val="left"/>
              <w:rPr>
                <w:rFonts w:ascii="Arial" w:hAnsi="Arial" w:cs="Arial"/>
                <w:b/>
                <w:sz w:val="20"/>
                <w:szCs w:val="20"/>
              </w:rPr>
            </w:pPr>
            <w:sdt>
              <w:sdtPr>
                <w:rPr>
                  <w:rFonts w:ascii="Arial" w:hAnsi="Arial" w:cs="Arial"/>
                  <w:b/>
                  <w:sz w:val="20"/>
                  <w:szCs w:val="20"/>
                </w:rPr>
                <w:id w:val="1300965749"/>
                <w14:checkbox>
                  <w14:checked w14:val="0"/>
                  <w14:checkedState w14:val="2612" w14:font="MS Gothic"/>
                  <w14:uncheckedState w14:val="2610" w14:font="MS Gothic"/>
                </w14:checkbox>
              </w:sdtPr>
              <w:sdtEndPr/>
              <w:sdtContent>
                <w:r w:rsidR="00564323" w:rsidRPr="008A734A">
                  <w:rPr>
                    <w:rFonts w:ascii="Arial" w:hAnsi="Arial" w:cs="Arial" w:hint="eastAsia"/>
                    <w:b/>
                    <w:sz w:val="20"/>
                    <w:szCs w:val="20"/>
                  </w:rPr>
                  <w:t>☐</w:t>
                </w:r>
              </w:sdtContent>
            </w:sdt>
            <w:r w:rsidR="00A66F08" w:rsidRPr="00564323">
              <w:rPr>
                <w:rFonts w:ascii="Arial" w:hAnsi="Arial" w:cs="Arial"/>
                <w:b/>
                <w:sz w:val="20"/>
                <w:szCs w:val="20"/>
              </w:rPr>
              <w:t xml:space="preserve"> Détail du projet</w:t>
            </w:r>
          </w:p>
        </w:tc>
        <w:tc>
          <w:tcPr>
            <w:tcW w:w="3402" w:type="pct"/>
            <w:tcBorders>
              <w:top w:val="single" w:sz="4" w:space="0" w:color="000000"/>
              <w:left w:val="single" w:sz="4" w:space="0" w:color="000000"/>
              <w:bottom w:val="single" w:sz="4" w:space="0" w:color="000000"/>
              <w:right w:val="single" w:sz="4" w:space="0" w:color="000000"/>
            </w:tcBorders>
            <w:shd w:val="clear" w:color="auto" w:fill="auto"/>
          </w:tcPr>
          <w:p w14:paraId="258DA7B2" w14:textId="77777777" w:rsidR="00A66F08" w:rsidRPr="005B2CFA" w:rsidRDefault="00A66F08" w:rsidP="00A66F08">
            <w:pPr>
              <w:pStyle w:val="Caf"/>
              <w:ind w:left="502" w:right="130"/>
              <w:rPr>
                <w:rFonts w:ascii="Arial" w:hAnsi="Arial" w:cs="Arial"/>
                <w:sz w:val="8"/>
                <w:szCs w:val="8"/>
              </w:rPr>
            </w:pPr>
          </w:p>
          <w:p w14:paraId="2CEE809A" w14:textId="2544293B" w:rsidR="00A66F08" w:rsidRPr="005B2CFA" w:rsidRDefault="00A66F08" w:rsidP="00A66F08">
            <w:pPr>
              <w:pStyle w:val="Caf"/>
              <w:numPr>
                <w:ilvl w:val="0"/>
                <w:numId w:val="15"/>
              </w:numPr>
              <w:ind w:right="130"/>
              <w:rPr>
                <w:rFonts w:ascii="Arial" w:hAnsi="Arial" w:cs="Arial"/>
                <w:sz w:val="20"/>
                <w:szCs w:val="20"/>
              </w:rPr>
            </w:pPr>
            <w:r w:rsidRPr="005B2CFA">
              <w:rPr>
                <w:rFonts w:ascii="Arial" w:hAnsi="Arial" w:cs="Arial"/>
                <w:sz w:val="20"/>
                <w:szCs w:val="20"/>
              </w:rPr>
              <w:t>Dossier de demande avec les principa</w:t>
            </w:r>
            <w:r w:rsidR="008C1BEC" w:rsidRPr="005B2CFA">
              <w:rPr>
                <w:rFonts w:ascii="Arial" w:hAnsi="Arial" w:cs="Arial"/>
                <w:sz w:val="20"/>
                <w:szCs w:val="20"/>
              </w:rPr>
              <w:t>les</w:t>
            </w:r>
            <w:r w:rsidRPr="005B2CFA">
              <w:rPr>
                <w:rFonts w:ascii="Arial" w:hAnsi="Arial" w:cs="Arial"/>
                <w:sz w:val="20"/>
                <w:szCs w:val="20"/>
              </w:rPr>
              <w:t xml:space="preserve"> </w:t>
            </w:r>
            <w:r w:rsidR="008C1BEC" w:rsidRPr="005B2CFA">
              <w:rPr>
                <w:rFonts w:ascii="Arial" w:hAnsi="Arial" w:cs="Arial"/>
                <w:sz w:val="20"/>
                <w:szCs w:val="20"/>
              </w:rPr>
              <w:t xml:space="preserve">réalisations envisagées, le </w:t>
            </w:r>
            <w:r w:rsidRPr="005B2CFA">
              <w:rPr>
                <w:rFonts w:ascii="Arial" w:hAnsi="Arial" w:cs="Arial"/>
                <w:sz w:val="20"/>
                <w:szCs w:val="20"/>
              </w:rPr>
              <w:t>descriptif émanant du partenaire, signé.</w:t>
            </w:r>
          </w:p>
          <w:p w14:paraId="2C0E8EA5" w14:textId="77777777" w:rsidR="00A66F08" w:rsidRPr="005B2CFA" w:rsidRDefault="00A66F08" w:rsidP="00A66F08">
            <w:pPr>
              <w:pStyle w:val="Caf"/>
              <w:ind w:left="82" w:right="130"/>
              <w:rPr>
                <w:rFonts w:ascii="Arial" w:hAnsi="Arial" w:cs="Arial"/>
                <w:sz w:val="8"/>
                <w:szCs w:val="8"/>
              </w:rPr>
            </w:pPr>
          </w:p>
        </w:tc>
      </w:tr>
      <w:tr w:rsidR="0014678B" w:rsidRPr="005B2CFA" w14:paraId="40D14BE3" w14:textId="77777777" w:rsidTr="00564323">
        <w:trPr>
          <w:trHeight w:val="2312"/>
        </w:trPr>
        <w:tc>
          <w:tcPr>
            <w:tcW w:w="1598" w:type="pct"/>
            <w:tcBorders>
              <w:top w:val="single" w:sz="4" w:space="0" w:color="000000"/>
              <w:left w:val="single" w:sz="4" w:space="0" w:color="000000"/>
              <w:bottom w:val="single" w:sz="4" w:space="0" w:color="000000"/>
            </w:tcBorders>
            <w:shd w:val="clear" w:color="auto" w:fill="F2F2F2" w:themeFill="background1" w:themeFillShade="F2"/>
            <w:vAlign w:val="center"/>
          </w:tcPr>
          <w:p w14:paraId="1501BC7E" w14:textId="77777777" w:rsidR="00E66094" w:rsidRDefault="00C139FA" w:rsidP="008A734A">
            <w:pPr>
              <w:pStyle w:val="Caf"/>
              <w:ind w:left="284"/>
              <w:jc w:val="left"/>
              <w:rPr>
                <w:rFonts w:ascii="Arial" w:hAnsi="Arial" w:cs="Arial"/>
                <w:b/>
                <w:sz w:val="20"/>
                <w:szCs w:val="20"/>
              </w:rPr>
            </w:pPr>
            <w:sdt>
              <w:sdtPr>
                <w:rPr>
                  <w:rFonts w:ascii="Arial" w:hAnsi="Arial" w:cs="Arial"/>
                  <w:b/>
                  <w:sz w:val="20"/>
                  <w:szCs w:val="20"/>
                </w:rPr>
                <w:id w:val="934951806"/>
                <w14:checkbox>
                  <w14:checked w14:val="0"/>
                  <w14:checkedState w14:val="2612" w14:font="MS Gothic"/>
                  <w14:uncheckedState w14:val="2610" w14:font="MS Gothic"/>
                </w14:checkbox>
              </w:sdtPr>
              <w:sdtEndPr/>
              <w:sdtContent>
                <w:r w:rsidR="00770A39" w:rsidRPr="008A734A">
                  <w:rPr>
                    <w:rFonts w:ascii="Segoe UI Symbol" w:hAnsi="Segoe UI Symbol" w:cs="Segoe UI Symbol"/>
                    <w:b/>
                    <w:sz w:val="20"/>
                    <w:szCs w:val="20"/>
                  </w:rPr>
                  <w:t>☐</w:t>
                </w:r>
              </w:sdtContent>
            </w:sdt>
            <w:r w:rsidR="00770A39" w:rsidRPr="005B2CFA">
              <w:rPr>
                <w:rFonts w:ascii="Arial" w:hAnsi="Arial" w:cs="Arial"/>
                <w:b/>
                <w:sz w:val="20"/>
                <w:szCs w:val="20"/>
              </w:rPr>
              <w:t xml:space="preserve"> </w:t>
            </w:r>
            <w:r w:rsidR="0014678B" w:rsidRPr="005B2CFA">
              <w:rPr>
                <w:rFonts w:ascii="Arial" w:hAnsi="Arial" w:cs="Arial"/>
                <w:b/>
                <w:sz w:val="20"/>
                <w:szCs w:val="20"/>
              </w:rPr>
              <w:t>Prévention</w:t>
            </w:r>
          </w:p>
          <w:p w14:paraId="381375A6" w14:textId="5D953273" w:rsidR="00E66094" w:rsidRDefault="00E66094" w:rsidP="00E66094">
            <w:pPr>
              <w:pStyle w:val="Caf"/>
              <w:ind w:left="426"/>
              <w:jc w:val="left"/>
              <w:rPr>
                <w:rFonts w:ascii="Arial" w:hAnsi="Arial" w:cs="Arial"/>
                <w:b/>
                <w:sz w:val="20"/>
                <w:szCs w:val="20"/>
              </w:rPr>
            </w:pPr>
            <w:r>
              <w:rPr>
                <w:rFonts w:ascii="Arial" w:hAnsi="Arial" w:cs="Arial"/>
                <w:b/>
                <w:sz w:val="20"/>
                <w:szCs w:val="20"/>
              </w:rPr>
              <w:t xml:space="preserve"> </w:t>
            </w:r>
            <w:proofErr w:type="gramStart"/>
            <w:r w:rsidR="0014678B" w:rsidRPr="005B2CFA">
              <w:rPr>
                <w:rFonts w:ascii="Arial" w:hAnsi="Arial" w:cs="Arial"/>
                <w:b/>
                <w:sz w:val="20"/>
                <w:szCs w:val="20"/>
              </w:rPr>
              <w:t>de</w:t>
            </w:r>
            <w:proofErr w:type="gramEnd"/>
            <w:r w:rsidR="0014678B" w:rsidRPr="005B2CFA">
              <w:rPr>
                <w:rFonts w:ascii="Arial" w:hAnsi="Arial" w:cs="Arial"/>
                <w:b/>
                <w:sz w:val="20"/>
                <w:szCs w:val="20"/>
              </w:rPr>
              <w:t xml:space="preserve"> l’enrichissement</w:t>
            </w:r>
          </w:p>
          <w:p w14:paraId="0F84FB2A" w14:textId="3FBD5B1E" w:rsidR="0014678B" w:rsidRPr="00564323" w:rsidRDefault="00E66094" w:rsidP="00E66094">
            <w:pPr>
              <w:pStyle w:val="Caf"/>
              <w:ind w:left="426"/>
              <w:jc w:val="left"/>
              <w:rPr>
                <w:rFonts w:ascii="Arial" w:hAnsi="Arial" w:cs="Arial"/>
                <w:b/>
                <w:sz w:val="20"/>
                <w:szCs w:val="20"/>
              </w:rPr>
            </w:pPr>
            <w:r>
              <w:rPr>
                <w:rFonts w:ascii="Arial" w:hAnsi="Arial" w:cs="Arial"/>
                <w:b/>
                <w:sz w:val="20"/>
                <w:szCs w:val="20"/>
              </w:rPr>
              <w:t xml:space="preserve"> </w:t>
            </w:r>
            <w:proofErr w:type="gramStart"/>
            <w:r w:rsidR="0014678B" w:rsidRPr="005B2CFA">
              <w:rPr>
                <w:rFonts w:ascii="Arial" w:hAnsi="Arial" w:cs="Arial"/>
                <w:b/>
                <w:sz w:val="20"/>
                <w:szCs w:val="20"/>
              </w:rPr>
              <w:t>sans</w:t>
            </w:r>
            <w:proofErr w:type="gramEnd"/>
            <w:r w:rsidR="0014678B" w:rsidRPr="005B2CFA">
              <w:rPr>
                <w:rFonts w:ascii="Arial" w:hAnsi="Arial" w:cs="Arial"/>
                <w:b/>
                <w:sz w:val="20"/>
                <w:szCs w:val="20"/>
              </w:rPr>
              <w:t xml:space="preserve"> cause (hors EPCI)</w:t>
            </w:r>
          </w:p>
        </w:tc>
        <w:tc>
          <w:tcPr>
            <w:tcW w:w="34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A42C28" w14:textId="77777777" w:rsidR="0014678B" w:rsidRPr="005B2CFA" w:rsidRDefault="0014678B" w:rsidP="00F33388">
            <w:pPr>
              <w:pStyle w:val="Caf"/>
              <w:ind w:left="82" w:right="130"/>
              <w:rPr>
                <w:rFonts w:ascii="Arial" w:hAnsi="Arial" w:cs="Arial"/>
                <w:sz w:val="12"/>
                <w:szCs w:val="12"/>
              </w:rPr>
            </w:pPr>
          </w:p>
          <w:p w14:paraId="087D2EA5" w14:textId="48CA2E0D" w:rsidR="0014678B" w:rsidRPr="005B2CFA" w:rsidRDefault="0014678B" w:rsidP="0014678B">
            <w:pPr>
              <w:pStyle w:val="Caf"/>
              <w:numPr>
                <w:ilvl w:val="0"/>
                <w:numId w:val="15"/>
              </w:numPr>
              <w:ind w:right="130"/>
              <w:rPr>
                <w:rFonts w:ascii="Arial" w:hAnsi="Arial" w:cs="Arial"/>
                <w:sz w:val="20"/>
                <w:szCs w:val="20"/>
              </w:rPr>
            </w:pPr>
            <w:r w:rsidRPr="005B2CFA">
              <w:rPr>
                <w:rFonts w:ascii="Arial" w:hAnsi="Arial" w:cs="Arial"/>
                <w:sz w:val="20"/>
                <w:szCs w:val="20"/>
              </w:rPr>
              <w:t>Attestation sur l’honneur de probité datée et signée ;</w:t>
            </w:r>
          </w:p>
          <w:p w14:paraId="4573254A" w14:textId="77777777" w:rsidR="0014678B" w:rsidRPr="005B2CFA" w:rsidRDefault="0014678B" w:rsidP="0014678B">
            <w:pPr>
              <w:pStyle w:val="Caf"/>
              <w:ind w:left="502" w:right="130"/>
              <w:rPr>
                <w:rFonts w:ascii="Arial" w:hAnsi="Arial" w:cs="Arial"/>
                <w:sz w:val="8"/>
                <w:szCs w:val="8"/>
              </w:rPr>
            </w:pPr>
          </w:p>
          <w:p w14:paraId="2716B227" w14:textId="0FD23AB8" w:rsidR="0014678B" w:rsidRPr="005B2CFA" w:rsidRDefault="0014678B" w:rsidP="0014678B">
            <w:pPr>
              <w:pStyle w:val="Caf"/>
              <w:numPr>
                <w:ilvl w:val="0"/>
                <w:numId w:val="15"/>
              </w:numPr>
              <w:ind w:right="130"/>
              <w:rPr>
                <w:rFonts w:ascii="Arial" w:hAnsi="Arial" w:cs="Arial"/>
                <w:sz w:val="20"/>
                <w:szCs w:val="20"/>
              </w:rPr>
            </w:pPr>
            <w:r w:rsidRPr="005B2CFA">
              <w:rPr>
                <w:rFonts w:ascii="Arial" w:hAnsi="Arial" w:cs="Arial"/>
                <w:sz w:val="20"/>
                <w:szCs w:val="20"/>
              </w:rPr>
              <w:t>Déclaration d’intérêts datée et signée ;</w:t>
            </w:r>
          </w:p>
          <w:p w14:paraId="5A1FB209" w14:textId="77777777" w:rsidR="0014678B" w:rsidRPr="005B2CFA" w:rsidRDefault="0014678B" w:rsidP="0014678B">
            <w:pPr>
              <w:pStyle w:val="Caf"/>
              <w:ind w:right="130"/>
              <w:rPr>
                <w:rFonts w:ascii="Arial" w:hAnsi="Arial" w:cs="Arial"/>
                <w:sz w:val="8"/>
                <w:szCs w:val="8"/>
              </w:rPr>
            </w:pPr>
          </w:p>
          <w:p w14:paraId="480CD6F6" w14:textId="770735D8" w:rsidR="0014678B" w:rsidRPr="005B2CFA" w:rsidRDefault="0014678B" w:rsidP="0014678B">
            <w:pPr>
              <w:pStyle w:val="Caf"/>
              <w:numPr>
                <w:ilvl w:val="0"/>
                <w:numId w:val="15"/>
              </w:numPr>
              <w:ind w:right="130"/>
              <w:rPr>
                <w:rFonts w:ascii="Arial" w:hAnsi="Arial" w:cs="Arial"/>
                <w:sz w:val="12"/>
                <w:szCs w:val="12"/>
              </w:rPr>
            </w:pPr>
            <w:r w:rsidRPr="005B2CFA">
              <w:rPr>
                <w:rFonts w:ascii="Arial" w:hAnsi="Arial" w:cs="Arial"/>
                <w:sz w:val="20"/>
                <w:szCs w:val="20"/>
              </w:rPr>
              <w:t>En cas d’existence d’intérêts : Attestation établie par notaire ou agent immobilier indiquant que le niveau de loyer pratiqué sur le local est conforme au prix du marché pour un bien comparable, ou que le prix de cession du terrain ou du local au promoteur par une personne morale ou physique entretenant un lien d’intérêt avec le promoteur est conforme au prix du marché pour un bien comparable.</w:t>
            </w:r>
          </w:p>
          <w:p w14:paraId="5EFD91DA" w14:textId="6FC4DA41" w:rsidR="0014678B" w:rsidRPr="005B2CFA" w:rsidRDefault="0014678B" w:rsidP="0014678B">
            <w:pPr>
              <w:pStyle w:val="Caf"/>
              <w:ind w:right="130"/>
              <w:rPr>
                <w:rFonts w:ascii="Arial" w:hAnsi="Arial" w:cs="Arial"/>
                <w:sz w:val="8"/>
                <w:szCs w:val="8"/>
              </w:rPr>
            </w:pPr>
          </w:p>
        </w:tc>
      </w:tr>
      <w:tr w:rsidR="0014678B" w:rsidRPr="005B2CFA" w14:paraId="0B52C218" w14:textId="77777777" w:rsidTr="00564323">
        <w:trPr>
          <w:trHeight w:val="899"/>
        </w:trPr>
        <w:tc>
          <w:tcPr>
            <w:tcW w:w="1598" w:type="pct"/>
            <w:tcBorders>
              <w:top w:val="single" w:sz="4" w:space="0" w:color="000000"/>
              <w:left w:val="single" w:sz="4" w:space="0" w:color="000000"/>
              <w:bottom w:val="single" w:sz="4" w:space="0" w:color="000000"/>
            </w:tcBorders>
            <w:shd w:val="clear" w:color="auto" w:fill="F2F2F2" w:themeFill="background1" w:themeFillShade="F2"/>
            <w:vAlign w:val="center"/>
          </w:tcPr>
          <w:p w14:paraId="680A0F33" w14:textId="77777777" w:rsidR="00564323" w:rsidRDefault="00C139FA" w:rsidP="008A734A">
            <w:pPr>
              <w:pStyle w:val="Caf"/>
              <w:ind w:left="284"/>
              <w:jc w:val="left"/>
              <w:rPr>
                <w:rFonts w:ascii="Arial" w:hAnsi="Arial" w:cs="Arial"/>
                <w:b/>
                <w:sz w:val="20"/>
                <w:szCs w:val="20"/>
              </w:rPr>
            </w:pPr>
            <w:sdt>
              <w:sdtPr>
                <w:rPr>
                  <w:rFonts w:ascii="Arial" w:hAnsi="Arial" w:cs="Arial"/>
                  <w:b/>
                  <w:sz w:val="20"/>
                  <w:szCs w:val="20"/>
                </w:rPr>
                <w:id w:val="366800713"/>
                <w14:checkbox>
                  <w14:checked w14:val="0"/>
                  <w14:checkedState w14:val="2612" w14:font="MS Gothic"/>
                  <w14:uncheckedState w14:val="2610" w14:font="MS Gothic"/>
                </w14:checkbox>
              </w:sdtPr>
              <w:sdtEndPr/>
              <w:sdtContent>
                <w:r w:rsidR="00770A39" w:rsidRPr="008A734A">
                  <w:rPr>
                    <w:rFonts w:ascii="Segoe UI Symbol" w:hAnsi="Segoe UI Symbol" w:cs="Segoe UI Symbol"/>
                    <w:b/>
                    <w:sz w:val="20"/>
                    <w:szCs w:val="20"/>
                  </w:rPr>
                  <w:t>☐</w:t>
                </w:r>
              </w:sdtContent>
            </w:sdt>
            <w:r w:rsidR="00770A39" w:rsidRPr="005B2CFA">
              <w:rPr>
                <w:rFonts w:ascii="Arial" w:hAnsi="Arial" w:cs="Arial"/>
                <w:b/>
                <w:sz w:val="20"/>
                <w:szCs w:val="20"/>
              </w:rPr>
              <w:t xml:space="preserve"> É</w:t>
            </w:r>
            <w:r w:rsidR="0014678B" w:rsidRPr="005B2CFA">
              <w:rPr>
                <w:rFonts w:ascii="Arial" w:hAnsi="Arial" w:cs="Arial"/>
                <w:b/>
                <w:sz w:val="20"/>
                <w:szCs w:val="20"/>
              </w:rPr>
              <w:t>léments relatifs</w:t>
            </w:r>
          </w:p>
          <w:p w14:paraId="38590853" w14:textId="792F923F" w:rsidR="0014678B" w:rsidRPr="00564323" w:rsidRDefault="00E66094" w:rsidP="00E66094">
            <w:pPr>
              <w:pStyle w:val="Caf"/>
              <w:ind w:left="426"/>
              <w:jc w:val="left"/>
              <w:rPr>
                <w:rFonts w:ascii="Arial" w:hAnsi="Arial" w:cs="Arial"/>
                <w:b/>
                <w:sz w:val="20"/>
                <w:szCs w:val="20"/>
              </w:rPr>
            </w:pPr>
            <w:r>
              <w:rPr>
                <w:rFonts w:ascii="Arial" w:hAnsi="Arial" w:cs="Arial"/>
                <w:b/>
                <w:sz w:val="20"/>
                <w:szCs w:val="20"/>
              </w:rPr>
              <w:t xml:space="preserve"> </w:t>
            </w:r>
            <w:proofErr w:type="gramStart"/>
            <w:r w:rsidR="0014678B" w:rsidRPr="005B2CFA">
              <w:rPr>
                <w:rFonts w:ascii="Arial" w:hAnsi="Arial" w:cs="Arial"/>
                <w:b/>
                <w:sz w:val="20"/>
                <w:szCs w:val="20"/>
              </w:rPr>
              <w:t>à</w:t>
            </w:r>
            <w:proofErr w:type="gramEnd"/>
            <w:r w:rsidR="0014678B" w:rsidRPr="005B2CFA">
              <w:rPr>
                <w:rFonts w:ascii="Arial" w:hAnsi="Arial" w:cs="Arial"/>
                <w:b/>
                <w:sz w:val="20"/>
                <w:szCs w:val="20"/>
              </w:rPr>
              <w:t xml:space="preserve"> l’opération</w:t>
            </w:r>
          </w:p>
        </w:tc>
        <w:tc>
          <w:tcPr>
            <w:tcW w:w="34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A12F38" w14:textId="77777777" w:rsidR="0014678B" w:rsidRPr="005B2CFA" w:rsidRDefault="0014678B" w:rsidP="00F33388">
            <w:pPr>
              <w:pStyle w:val="Caf"/>
              <w:ind w:left="82" w:right="130"/>
              <w:rPr>
                <w:rFonts w:ascii="Arial" w:hAnsi="Arial" w:cs="Arial"/>
                <w:sz w:val="12"/>
                <w:szCs w:val="12"/>
              </w:rPr>
            </w:pPr>
          </w:p>
          <w:p w14:paraId="024A79A2" w14:textId="77777777" w:rsidR="0014678B" w:rsidRPr="005B2CFA" w:rsidRDefault="0014678B" w:rsidP="0014678B">
            <w:pPr>
              <w:pStyle w:val="Caf"/>
              <w:numPr>
                <w:ilvl w:val="0"/>
                <w:numId w:val="18"/>
              </w:numPr>
              <w:ind w:right="130"/>
              <w:rPr>
                <w:rFonts w:ascii="Arial" w:hAnsi="Arial" w:cs="Arial"/>
                <w:sz w:val="12"/>
                <w:szCs w:val="12"/>
              </w:rPr>
            </w:pPr>
            <w:r w:rsidRPr="005B2CFA">
              <w:rPr>
                <w:rFonts w:ascii="Arial" w:hAnsi="Arial" w:cs="Arial"/>
                <w:sz w:val="20"/>
                <w:szCs w:val="20"/>
              </w:rPr>
              <w:t>Descriptif de l'opération indiquant, notamment les motifs, le lieu d'implantation et son opportunité géographique.</w:t>
            </w:r>
          </w:p>
          <w:p w14:paraId="05258457" w14:textId="6DB01569" w:rsidR="0014678B" w:rsidRPr="005B2CFA" w:rsidRDefault="0014678B" w:rsidP="0014678B">
            <w:pPr>
              <w:pStyle w:val="Caf"/>
              <w:ind w:left="480" w:right="130"/>
              <w:rPr>
                <w:rFonts w:ascii="Arial" w:hAnsi="Arial" w:cs="Arial"/>
                <w:sz w:val="8"/>
                <w:szCs w:val="8"/>
              </w:rPr>
            </w:pPr>
          </w:p>
        </w:tc>
      </w:tr>
      <w:tr w:rsidR="0014678B" w:rsidRPr="005B2CFA" w14:paraId="3603736D" w14:textId="77777777" w:rsidTr="00564323">
        <w:tc>
          <w:tcPr>
            <w:tcW w:w="1598" w:type="pct"/>
            <w:vMerge w:val="restart"/>
            <w:tcBorders>
              <w:top w:val="single" w:sz="4" w:space="0" w:color="000000"/>
              <w:left w:val="single" w:sz="4" w:space="0" w:color="000000"/>
            </w:tcBorders>
            <w:shd w:val="clear" w:color="auto" w:fill="F2F2F2" w:themeFill="background1" w:themeFillShade="F2"/>
            <w:vAlign w:val="center"/>
          </w:tcPr>
          <w:p w14:paraId="00A5841E" w14:textId="77777777" w:rsidR="00564323" w:rsidRDefault="00C139FA" w:rsidP="008A734A">
            <w:pPr>
              <w:pStyle w:val="Caf"/>
              <w:ind w:left="284"/>
              <w:jc w:val="left"/>
              <w:rPr>
                <w:rFonts w:ascii="Arial" w:hAnsi="Arial" w:cs="Arial"/>
                <w:b/>
                <w:sz w:val="20"/>
                <w:szCs w:val="20"/>
              </w:rPr>
            </w:pPr>
            <w:sdt>
              <w:sdtPr>
                <w:rPr>
                  <w:rFonts w:ascii="Arial" w:hAnsi="Arial" w:cs="Arial"/>
                  <w:b/>
                  <w:sz w:val="20"/>
                  <w:szCs w:val="20"/>
                </w:rPr>
                <w:id w:val="-1662767872"/>
                <w14:checkbox>
                  <w14:checked w14:val="0"/>
                  <w14:checkedState w14:val="2612" w14:font="MS Gothic"/>
                  <w14:uncheckedState w14:val="2610" w14:font="MS Gothic"/>
                </w14:checkbox>
              </w:sdtPr>
              <w:sdtEndPr/>
              <w:sdtContent>
                <w:r w:rsidR="00770A39" w:rsidRPr="008A734A">
                  <w:rPr>
                    <w:rFonts w:ascii="Segoe UI Symbol" w:hAnsi="Segoe UI Symbol" w:cs="Segoe UI Symbol"/>
                    <w:b/>
                    <w:sz w:val="20"/>
                    <w:szCs w:val="20"/>
                  </w:rPr>
                  <w:t>☐</w:t>
                </w:r>
              </w:sdtContent>
            </w:sdt>
            <w:r w:rsidR="00770A39" w:rsidRPr="005B2CFA">
              <w:rPr>
                <w:rFonts w:ascii="Arial" w:hAnsi="Arial" w:cs="Arial"/>
                <w:b/>
                <w:sz w:val="20"/>
                <w:szCs w:val="20"/>
              </w:rPr>
              <w:t xml:space="preserve"> É</w:t>
            </w:r>
            <w:r w:rsidR="0014678B" w:rsidRPr="005B2CFA">
              <w:rPr>
                <w:rFonts w:ascii="Arial" w:hAnsi="Arial" w:cs="Arial"/>
                <w:b/>
                <w:sz w:val="20"/>
                <w:szCs w:val="20"/>
              </w:rPr>
              <w:t>léments relatifs</w:t>
            </w:r>
          </w:p>
          <w:p w14:paraId="26B14412" w14:textId="2A5F85BB" w:rsidR="0014678B" w:rsidRPr="005B2CFA" w:rsidRDefault="00E66094" w:rsidP="00E66094">
            <w:pPr>
              <w:pStyle w:val="Caf"/>
              <w:ind w:left="426"/>
              <w:jc w:val="left"/>
              <w:rPr>
                <w:rFonts w:ascii="Arial" w:hAnsi="Arial" w:cs="Arial"/>
                <w:b/>
                <w:sz w:val="20"/>
                <w:szCs w:val="20"/>
              </w:rPr>
            </w:pPr>
            <w:r>
              <w:rPr>
                <w:rFonts w:ascii="Arial" w:hAnsi="Arial" w:cs="Arial"/>
                <w:b/>
                <w:sz w:val="20"/>
                <w:szCs w:val="20"/>
              </w:rPr>
              <w:t xml:space="preserve"> </w:t>
            </w:r>
            <w:proofErr w:type="gramStart"/>
            <w:r w:rsidR="0014678B" w:rsidRPr="005B2CFA">
              <w:rPr>
                <w:rFonts w:ascii="Arial" w:hAnsi="Arial" w:cs="Arial"/>
                <w:b/>
                <w:sz w:val="20"/>
                <w:szCs w:val="20"/>
              </w:rPr>
              <w:t>à</w:t>
            </w:r>
            <w:proofErr w:type="gramEnd"/>
            <w:r w:rsidR="0014678B" w:rsidRPr="005B2CFA">
              <w:rPr>
                <w:rFonts w:ascii="Arial" w:hAnsi="Arial" w:cs="Arial"/>
                <w:b/>
                <w:sz w:val="20"/>
                <w:szCs w:val="20"/>
              </w:rPr>
              <w:t xml:space="preserve"> la structure financée</w:t>
            </w:r>
          </w:p>
        </w:tc>
        <w:tc>
          <w:tcPr>
            <w:tcW w:w="34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6AB375" w14:textId="77777777" w:rsidR="002971BD" w:rsidRPr="005B2CFA" w:rsidRDefault="002971BD" w:rsidP="002971BD">
            <w:pPr>
              <w:pStyle w:val="Caf"/>
              <w:ind w:left="507" w:right="130"/>
              <w:rPr>
                <w:rFonts w:ascii="Arial" w:hAnsi="Arial" w:cs="Arial"/>
                <w:sz w:val="12"/>
                <w:szCs w:val="12"/>
              </w:rPr>
            </w:pPr>
          </w:p>
          <w:p w14:paraId="48B93E90" w14:textId="05A20371" w:rsidR="0014678B" w:rsidRPr="005B2CFA" w:rsidRDefault="0014678B" w:rsidP="0014678B">
            <w:pPr>
              <w:pStyle w:val="Caf"/>
              <w:numPr>
                <w:ilvl w:val="0"/>
                <w:numId w:val="19"/>
              </w:numPr>
              <w:ind w:left="507" w:right="130"/>
              <w:rPr>
                <w:rFonts w:ascii="Arial" w:hAnsi="Arial" w:cs="Arial"/>
                <w:sz w:val="12"/>
                <w:szCs w:val="12"/>
              </w:rPr>
            </w:pPr>
            <w:r w:rsidRPr="005B2CFA">
              <w:rPr>
                <w:rFonts w:ascii="Arial" w:hAnsi="Arial" w:cs="Arial"/>
                <w:sz w:val="20"/>
                <w:szCs w:val="20"/>
              </w:rPr>
              <w:t>Justificatif relatif aux conditions d’occupation du terrain d’implantation et/ou conditions d’occupation des locaux (photocopie du titre d’occupation du terrain ou des locaux, certificat de propriété…).</w:t>
            </w:r>
          </w:p>
          <w:p w14:paraId="798D1FA2" w14:textId="4DD9580C" w:rsidR="002971BD" w:rsidRPr="005B2CFA" w:rsidRDefault="002971BD" w:rsidP="002971BD">
            <w:pPr>
              <w:pStyle w:val="Caf"/>
              <w:ind w:left="507" w:right="130"/>
              <w:rPr>
                <w:rFonts w:ascii="Arial" w:hAnsi="Arial" w:cs="Arial"/>
                <w:sz w:val="12"/>
                <w:szCs w:val="12"/>
              </w:rPr>
            </w:pPr>
          </w:p>
        </w:tc>
      </w:tr>
      <w:tr w:rsidR="0014678B" w:rsidRPr="005B2CFA" w14:paraId="7986F596" w14:textId="77777777" w:rsidTr="00564323">
        <w:tc>
          <w:tcPr>
            <w:tcW w:w="1598" w:type="pct"/>
            <w:vMerge/>
            <w:tcBorders>
              <w:left w:val="single" w:sz="4" w:space="0" w:color="000000"/>
            </w:tcBorders>
            <w:shd w:val="clear" w:color="auto" w:fill="F2F2F2" w:themeFill="background1" w:themeFillShade="F2"/>
            <w:vAlign w:val="center"/>
          </w:tcPr>
          <w:p w14:paraId="23E3AA88" w14:textId="000A4D87" w:rsidR="0014678B" w:rsidRPr="005B2CFA" w:rsidRDefault="0014678B" w:rsidP="008A734A">
            <w:pPr>
              <w:pStyle w:val="Caf"/>
              <w:ind w:left="284"/>
              <w:jc w:val="left"/>
              <w:rPr>
                <w:rFonts w:ascii="Arial" w:hAnsi="Arial" w:cs="Arial"/>
                <w:b/>
                <w:sz w:val="20"/>
                <w:szCs w:val="20"/>
              </w:rPr>
            </w:pPr>
          </w:p>
        </w:tc>
        <w:tc>
          <w:tcPr>
            <w:tcW w:w="34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619CFF" w14:textId="77777777" w:rsidR="002971BD" w:rsidRPr="005B2CFA" w:rsidRDefault="002971BD" w:rsidP="002971BD">
            <w:pPr>
              <w:pStyle w:val="Caf"/>
              <w:ind w:left="507" w:right="130"/>
              <w:rPr>
                <w:rFonts w:ascii="Arial" w:hAnsi="Arial" w:cs="Arial"/>
                <w:sz w:val="12"/>
                <w:szCs w:val="12"/>
              </w:rPr>
            </w:pPr>
          </w:p>
          <w:p w14:paraId="3712DB7D" w14:textId="697B11AA" w:rsidR="0014678B" w:rsidRPr="005B2CFA" w:rsidRDefault="0014678B" w:rsidP="0014678B">
            <w:pPr>
              <w:pStyle w:val="Caf"/>
              <w:numPr>
                <w:ilvl w:val="0"/>
                <w:numId w:val="19"/>
              </w:numPr>
              <w:ind w:left="507" w:right="130"/>
              <w:rPr>
                <w:rFonts w:ascii="Arial" w:hAnsi="Arial" w:cs="Arial"/>
                <w:sz w:val="20"/>
                <w:szCs w:val="20"/>
              </w:rPr>
            </w:pPr>
            <w:r w:rsidRPr="005B2CFA">
              <w:rPr>
                <w:rFonts w:ascii="Arial" w:hAnsi="Arial" w:cs="Arial"/>
                <w:sz w:val="20"/>
                <w:szCs w:val="20"/>
              </w:rPr>
              <w:t>Copie de la police d’assurance garantissant le bien faisant l’objet de la demande d’aide financière.</w:t>
            </w:r>
          </w:p>
          <w:p w14:paraId="7011E4E4" w14:textId="31EB1F23" w:rsidR="002971BD" w:rsidRPr="005B2CFA" w:rsidRDefault="002971BD" w:rsidP="002971BD">
            <w:pPr>
              <w:pStyle w:val="Caf"/>
              <w:ind w:left="507" w:right="130"/>
              <w:rPr>
                <w:rFonts w:ascii="Arial" w:hAnsi="Arial" w:cs="Arial"/>
                <w:sz w:val="12"/>
                <w:szCs w:val="12"/>
              </w:rPr>
            </w:pPr>
          </w:p>
        </w:tc>
      </w:tr>
      <w:tr w:rsidR="0014678B" w:rsidRPr="005B2CFA" w14:paraId="49A828C5" w14:textId="77777777" w:rsidTr="00564323">
        <w:tc>
          <w:tcPr>
            <w:tcW w:w="1598" w:type="pct"/>
            <w:vMerge/>
            <w:tcBorders>
              <w:left w:val="single" w:sz="4" w:space="0" w:color="000000"/>
              <w:bottom w:val="single" w:sz="4" w:space="0" w:color="000000"/>
            </w:tcBorders>
            <w:shd w:val="clear" w:color="auto" w:fill="F2F2F2" w:themeFill="background1" w:themeFillShade="F2"/>
            <w:vAlign w:val="center"/>
          </w:tcPr>
          <w:p w14:paraId="0F6046F9" w14:textId="77777777" w:rsidR="0014678B" w:rsidRPr="005B2CFA" w:rsidRDefault="0014678B" w:rsidP="008A734A">
            <w:pPr>
              <w:pStyle w:val="Caf"/>
              <w:ind w:left="284"/>
              <w:jc w:val="left"/>
              <w:rPr>
                <w:rFonts w:ascii="Arial" w:hAnsi="Arial" w:cs="Arial"/>
                <w:b/>
                <w:sz w:val="20"/>
                <w:szCs w:val="20"/>
              </w:rPr>
            </w:pPr>
          </w:p>
        </w:tc>
        <w:tc>
          <w:tcPr>
            <w:tcW w:w="34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B38042" w14:textId="77777777" w:rsidR="002971BD" w:rsidRPr="005B2CFA" w:rsidRDefault="002971BD" w:rsidP="002971BD">
            <w:pPr>
              <w:pStyle w:val="Caf"/>
              <w:ind w:left="507" w:right="130"/>
              <w:rPr>
                <w:rFonts w:ascii="Arial" w:hAnsi="Arial" w:cs="Arial"/>
                <w:sz w:val="12"/>
                <w:szCs w:val="12"/>
              </w:rPr>
            </w:pPr>
          </w:p>
          <w:p w14:paraId="61C2F42C" w14:textId="0F1E1FB8" w:rsidR="0014678B" w:rsidRPr="005B2CFA" w:rsidRDefault="0014678B" w:rsidP="0014678B">
            <w:pPr>
              <w:pStyle w:val="Caf"/>
              <w:numPr>
                <w:ilvl w:val="0"/>
                <w:numId w:val="19"/>
              </w:numPr>
              <w:ind w:left="507" w:right="130"/>
              <w:rPr>
                <w:rFonts w:ascii="Arial" w:hAnsi="Arial" w:cs="Arial"/>
                <w:sz w:val="12"/>
                <w:szCs w:val="12"/>
              </w:rPr>
            </w:pPr>
            <w:r w:rsidRPr="005B2CFA">
              <w:rPr>
                <w:rFonts w:ascii="Arial" w:hAnsi="Arial" w:cs="Arial"/>
                <w:sz w:val="20"/>
                <w:szCs w:val="20"/>
              </w:rPr>
              <w:t>Budget prévisionnel de la première année de fonctionnement de la structure financée après réalisation de l'opération. Nombre d'actes prévisionnels de la première année de fonctionnement suivant la réalisation de l'opération.</w:t>
            </w:r>
          </w:p>
          <w:p w14:paraId="7B8F75D3" w14:textId="7A1462E6" w:rsidR="002971BD" w:rsidRPr="005B2CFA" w:rsidRDefault="002971BD" w:rsidP="002971BD">
            <w:pPr>
              <w:pStyle w:val="Caf"/>
              <w:ind w:left="507" w:right="130"/>
              <w:rPr>
                <w:rFonts w:ascii="Arial" w:hAnsi="Arial" w:cs="Arial"/>
                <w:sz w:val="12"/>
                <w:szCs w:val="12"/>
              </w:rPr>
            </w:pPr>
          </w:p>
        </w:tc>
      </w:tr>
      <w:tr w:rsidR="00564323" w:rsidRPr="005B2CFA" w14:paraId="4658B15F" w14:textId="77777777" w:rsidTr="00564323">
        <w:trPr>
          <w:trHeight w:val="1671"/>
        </w:trPr>
        <w:tc>
          <w:tcPr>
            <w:tcW w:w="1598" w:type="pct"/>
            <w:tcBorders>
              <w:top w:val="single" w:sz="4" w:space="0" w:color="000000"/>
              <w:left w:val="single" w:sz="4" w:space="0" w:color="000000"/>
              <w:bottom w:val="single" w:sz="4" w:space="0" w:color="000000"/>
            </w:tcBorders>
            <w:shd w:val="clear" w:color="auto" w:fill="F2F2F2" w:themeFill="background1" w:themeFillShade="F2"/>
            <w:vAlign w:val="center"/>
          </w:tcPr>
          <w:p w14:paraId="5D16DF24" w14:textId="7BFB2F9B" w:rsidR="00564323" w:rsidRPr="005B2CFA" w:rsidRDefault="00C139FA" w:rsidP="008A734A">
            <w:pPr>
              <w:pStyle w:val="Caf"/>
              <w:ind w:left="284"/>
              <w:jc w:val="left"/>
              <w:rPr>
                <w:rFonts w:ascii="Arial" w:hAnsi="Arial" w:cs="Arial"/>
                <w:b/>
                <w:sz w:val="20"/>
                <w:szCs w:val="20"/>
              </w:rPr>
            </w:pPr>
            <w:sdt>
              <w:sdtPr>
                <w:rPr>
                  <w:rFonts w:ascii="Arial" w:hAnsi="Arial" w:cs="Arial"/>
                  <w:b/>
                  <w:sz w:val="20"/>
                  <w:szCs w:val="20"/>
                </w:rPr>
                <w:id w:val="-1887096837"/>
                <w14:checkbox>
                  <w14:checked w14:val="0"/>
                  <w14:checkedState w14:val="2612" w14:font="MS Gothic"/>
                  <w14:uncheckedState w14:val="2610" w14:font="MS Gothic"/>
                </w14:checkbox>
              </w:sdtPr>
              <w:sdtEndPr/>
              <w:sdtContent>
                <w:r w:rsidR="00564323" w:rsidRPr="008A734A">
                  <w:rPr>
                    <w:rFonts w:ascii="Segoe UI Symbol" w:hAnsi="Segoe UI Symbol" w:cs="Segoe UI Symbol"/>
                    <w:b/>
                    <w:sz w:val="20"/>
                    <w:szCs w:val="20"/>
                  </w:rPr>
                  <w:t>☐</w:t>
                </w:r>
              </w:sdtContent>
            </w:sdt>
            <w:r w:rsidR="00564323" w:rsidRPr="005B2CFA">
              <w:rPr>
                <w:rFonts w:ascii="Arial" w:hAnsi="Arial" w:cs="Arial"/>
                <w:b/>
                <w:sz w:val="20"/>
                <w:szCs w:val="20"/>
              </w:rPr>
              <w:t xml:space="preserve"> Modalités de financement </w:t>
            </w:r>
          </w:p>
          <w:p w14:paraId="34463B01" w14:textId="6255306C" w:rsidR="00564323" w:rsidRPr="005B2CFA" w:rsidRDefault="00E66094" w:rsidP="00E66094">
            <w:pPr>
              <w:pStyle w:val="Caf"/>
              <w:ind w:left="426"/>
              <w:jc w:val="left"/>
              <w:rPr>
                <w:rFonts w:ascii="Arial" w:hAnsi="Arial" w:cs="Arial"/>
                <w:b/>
                <w:sz w:val="20"/>
                <w:szCs w:val="20"/>
              </w:rPr>
            </w:pPr>
            <w:r>
              <w:rPr>
                <w:rFonts w:ascii="Arial" w:hAnsi="Arial" w:cs="Arial"/>
                <w:b/>
                <w:sz w:val="20"/>
                <w:szCs w:val="20"/>
              </w:rPr>
              <w:t xml:space="preserve"> </w:t>
            </w:r>
            <w:proofErr w:type="gramStart"/>
            <w:r w:rsidR="00564323" w:rsidRPr="005B2CFA">
              <w:rPr>
                <w:rFonts w:ascii="Arial" w:hAnsi="Arial" w:cs="Arial"/>
                <w:b/>
                <w:sz w:val="20"/>
                <w:szCs w:val="20"/>
              </w:rPr>
              <w:t>du</w:t>
            </w:r>
            <w:proofErr w:type="gramEnd"/>
            <w:r w:rsidR="00564323" w:rsidRPr="005B2CFA">
              <w:rPr>
                <w:rFonts w:ascii="Arial" w:hAnsi="Arial" w:cs="Arial"/>
                <w:b/>
                <w:sz w:val="20"/>
                <w:szCs w:val="20"/>
              </w:rPr>
              <w:t xml:space="preserve"> projet</w:t>
            </w:r>
          </w:p>
        </w:tc>
        <w:tc>
          <w:tcPr>
            <w:tcW w:w="34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3C7A79" w14:textId="77777777" w:rsidR="00564323" w:rsidRPr="005B2CFA" w:rsidRDefault="00564323" w:rsidP="002971BD">
            <w:pPr>
              <w:pStyle w:val="Caf"/>
              <w:ind w:left="507" w:right="130"/>
              <w:rPr>
                <w:rFonts w:ascii="Arial" w:hAnsi="Arial" w:cs="Arial"/>
                <w:sz w:val="12"/>
                <w:szCs w:val="12"/>
              </w:rPr>
            </w:pPr>
          </w:p>
          <w:p w14:paraId="4D1482EE" w14:textId="26EFAFEA" w:rsidR="00564323" w:rsidRPr="005B2CFA" w:rsidRDefault="00564323" w:rsidP="0014678B">
            <w:pPr>
              <w:pStyle w:val="Caf"/>
              <w:numPr>
                <w:ilvl w:val="0"/>
                <w:numId w:val="19"/>
              </w:numPr>
              <w:ind w:left="507" w:right="130"/>
              <w:rPr>
                <w:rFonts w:ascii="Arial" w:hAnsi="Arial" w:cs="Arial"/>
                <w:sz w:val="20"/>
                <w:szCs w:val="20"/>
              </w:rPr>
            </w:pPr>
            <w:r w:rsidRPr="005B2CFA">
              <w:rPr>
                <w:rFonts w:ascii="Arial" w:hAnsi="Arial" w:cs="Arial"/>
                <w:sz w:val="20"/>
                <w:szCs w:val="20"/>
              </w:rPr>
              <w:t>Plan de financement prévisionnel, signé de la personne habilitée, détaillant : d’une part, le coût de l’opération (toutes taxes comprises) et d’autre part, les financements obtenus ou sollicités.</w:t>
            </w:r>
          </w:p>
          <w:p w14:paraId="34B9165A" w14:textId="77777777" w:rsidR="00564323" w:rsidRPr="005B2CFA" w:rsidRDefault="00564323" w:rsidP="008C1BEC">
            <w:pPr>
              <w:pStyle w:val="Caf"/>
              <w:ind w:left="507" w:right="130"/>
              <w:rPr>
                <w:rFonts w:ascii="Arial" w:hAnsi="Arial" w:cs="Arial"/>
                <w:sz w:val="20"/>
                <w:szCs w:val="20"/>
              </w:rPr>
            </w:pPr>
          </w:p>
          <w:p w14:paraId="57DAF569" w14:textId="77777777" w:rsidR="00564323" w:rsidRPr="005B2CFA" w:rsidRDefault="00564323" w:rsidP="008C1BEC">
            <w:pPr>
              <w:pStyle w:val="Caf"/>
              <w:numPr>
                <w:ilvl w:val="0"/>
                <w:numId w:val="19"/>
              </w:numPr>
              <w:ind w:left="507" w:right="130"/>
              <w:rPr>
                <w:rFonts w:ascii="Arial" w:hAnsi="Arial" w:cs="Arial"/>
                <w:sz w:val="20"/>
                <w:szCs w:val="20"/>
              </w:rPr>
            </w:pPr>
            <w:r w:rsidRPr="005B2CFA">
              <w:rPr>
                <w:rFonts w:ascii="Arial" w:hAnsi="Arial" w:cs="Arial"/>
                <w:sz w:val="20"/>
                <w:szCs w:val="20"/>
              </w:rPr>
              <w:t>Tout document attestant du coût prévisionnel de l’opération (devis, avant-projet sommaire...).</w:t>
            </w:r>
          </w:p>
          <w:p w14:paraId="05526E28" w14:textId="2890A756" w:rsidR="00564323" w:rsidRPr="005B2CFA" w:rsidRDefault="00564323" w:rsidP="008C1BEC">
            <w:pPr>
              <w:pStyle w:val="Caf"/>
              <w:ind w:right="130"/>
              <w:rPr>
                <w:rFonts w:ascii="Arial" w:hAnsi="Arial" w:cs="Arial"/>
                <w:sz w:val="12"/>
                <w:szCs w:val="12"/>
              </w:rPr>
            </w:pPr>
          </w:p>
        </w:tc>
      </w:tr>
    </w:tbl>
    <w:p w14:paraId="5082A364" w14:textId="77777777" w:rsidR="008C1BEC" w:rsidRPr="005B2CFA" w:rsidRDefault="008C1BEC" w:rsidP="008C1BEC">
      <w:pPr>
        <w:pStyle w:val="Caf"/>
        <w:rPr>
          <w:rFonts w:ascii="Arial" w:eastAsia="Calibri" w:hAnsi="Arial" w:cs="Arial"/>
          <w:b/>
          <w:bCs/>
          <w:color w:val="0A2F41" w:themeColor="accent1" w:themeShade="80"/>
          <w:sz w:val="20"/>
          <w:szCs w:val="20"/>
          <w:u w:val="single"/>
        </w:rPr>
      </w:pPr>
    </w:p>
    <w:p w14:paraId="5B7580F3" w14:textId="6DEDBF1A" w:rsidR="005B2CFA" w:rsidRDefault="005B2CFA">
      <w:pPr>
        <w:rPr>
          <w:rFonts w:ascii="Arial" w:eastAsia="Calibri" w:hAnsi="Arial" w:cs="Arial"/>
          <w:b/>
          <w:bCs/>
          <w:color w:val="0A2F41" w:themeColor="accent1" w:themeShade="80"/>
          <w:u w:val="single"/>
        </w:rPr>
      </w:pPr>
      <w:r>
        <w:rPr>
          <w:rFonts w:ascii="Arial" w:eastAsia="Calibri" w:hAnsi="Arial" w:cs="Arial"/>
          <w:b/>
          <w:bCs/>
          <w:color w:val="0A2F41" w:themeColor="accent1" w:themeShade="80"/>
          <w:u w:val="single"/>
        </w:rPr>
        <w:br w:type="page"/>
      </w:r>
    </w:p>
    <w:p w14:paraId="6573512E" w14:textId="77777777" w:rsidR="008C1BEC" w:rsidRPr="00380345" w:rsidRDefault="008C1BEC" w:rsidP="008C1BEC">
      <w:pPr>
        <w:pStyle w:val="Caf"/>
        <w:rPr>
          <w:rFonts w:ascii="Arial" w:eastAsia="Calibri" w:hAnsi="Arial" w:cs="Arial"/>
          <w:b/>
          <w:bCs/>
          <w:color w:val="0A2F41" w:themeColor="accent1" w:themeShade="80"/>
          <w:sz w:val="10"/>
          <w:szCs w:val="10"/>
          <w:u w:val="single"/>
        </w:rPr>
      </w:pPr>
    </w:p>
    <w:p w14:paraId="29D5581C" w14:textId="3B9B5117" w:rsidR="0014678B" w:rsidRPr="001C0454" w:rsidRDefault="0014678B" w:rsidP="005B2CFA">
      <w:pPr>
        <w:pStyle w:val="Caf"/>
        <w:numPr>
          <w:ilvl w:val="0"/>
          <w:numId w:val="17"/>
        </w:numPr>
        <w:rPr>
          <w:rFonts w:ascii="Arial" w:eastAsia="Calibri" w:hAnsi="Arial" w:cs="Arial"/>
          <w:b/>
          <w:bCs/>
          <w:color w:val="0A2F41" w:themeColor="accent1" w:themeShade="80"/>
          <w:u w:val="single"/>
        </w:rPr>
      </w:pPr>
      <w:r w:rsidRPr="001C0454">
        <w:rPr>
          <w:rFonts w:ascii="Arial" w:eastAsia="Calibri" w:hAnsi="Arial" w:cs="Arial"/>
          <w:b/>
          <w:bCs/>
          <w:color w:val="0A2F41" w:themeColor="accent1" w:themeShade="80"/>
          <w:u w:val="single"/>
        </w:rPr>
        <w:t>Pour le paiement de la subvention d’investissement :</w:t>
      </w:r>
    </w:p>
    <w:p w14:paraId="78A1E15A" w14:textId="77777777" w:rsidR="0014678B" w:rsidRPr="001C0454" w:rsidRDefault="0014678B" w:rsidP="0014678B">
      <w:pPr>
        <w:pStyle w:val="Caf"/>
        <w:rPr>
          <w:rFonts w:ascii="Arial" w:eastAsia="Calibri" w:hAnsi="Arial" w:cs="Arial"/>
          <w:b/>
          <w:bCs/>
          <w:color w:val="0A2F41" w:themeColor="accent1" w:themeShade="80"/>
        </w:rPr>
      </w:pPr>
    </w:p>
    <w:tbl>
      <w:tblPr>
        <w:tblW w:w="5003" w:type="pct"/>
        <w:tblCellMar>
          <w:left w:w="0" w:type="dxa"/>
          <w:right w:w="0" w:type="dxa"/>
        </w:tblCellMar>
        <w:tblLook w:val="0000" w:firstRow="0" w:lastRow="0" w:firstColumn="0" w:lastColumn="0" w:noHBand="0" w:noVBand="0"/>
      </w:tblPr>
      <w:tblGrid>
        <w:gridCol w:w="3339"/>
        <w:gridCol w:w="7123"/>
      </w:tblGrid>
      <w:tr w:rsidR="0014678B" w:rsidRPr="00564323" w14:paraId="019531E5" w14:textId="77777777" w:rsidTr="00564323">
        <w:trPr>
          <w:trHeight w:val="362"/>
        </w:trPr>
        <w:tc>
          <w:tcPr>
            <w:tcW w:w="1596" w:type="pct"/>
            <w:tcBorders>
              <w:top w:val="single" w:sz="4" w:space="0" w:color="000000"/>
              <w:left w:val="single" w:sz="4" w:space="0" w:color="000000"/>
              <w:bottom w:val="single" w:sz="4" w:space="0" w:color="000000"/>
            </w:tcBorders>
            <w:shd w:val="clear" w:color="auto" w:fill="F2F2F2" w:themeFill="background1" w:themeFillShade="F2"/>
            <w:vAlign w:val="center"/>
          </w:tcPr>
          <w:p w14:paraId="754F4492" w14:textId="77777777" w:rsidR="0014678B" w:rsidRPr="00EA6C23" w:rsidRDefault="0014678B" w:rsidP="00EA6C23">
            <w:pPr>
              <w:pStyle w:val="Caf"/>
              <w:jc w:val="center"/>
              <w:rPr>
                <w:rFonts w:ascii="Arial" w:hAnsi="Arial" w:cs="Arial"/>
                <w:b/>
                <w:sz w:val="20"/>
                <w:szCs w:val="20"/>
              </w:rPr>
            </w:pPr>
            <w:r w:rsidRPr="00EA6C23">
              <w:rPr>
                <w:rFonts w:ascii="Arial" w:hAnsi="Arial" w:cs="Arial"/>
                <w:b/>
                <w:sz w:val="20"/>
                <w:szCs w:val="20"/>
              </w:rPr>
              <w:t>Nature de l’élément justifié</w:t>
            </w:r>
          </w:p>
        </w:tc>
        <w:tc>
          <w:tcPr>
            <w:tcW w:w="3404"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D069BD5" w14:textId="4E421991" w:rsidR="0014678B" w:rsidRPr="00564323" w:rsidRDefault="0014678B" w:rsidP="00EA6C23">
            <w:pPr>
              <w:pStyle w:val="Caf"/>
              <w:jc w:val="center"/>
              <w:rPr>
                <w:rFonts w:ascii="Arial" w:hAnsi="Arial" w:cs="Arial"/>
                <w:b/>
                <w:sz w:val="20"/>
                <w:szCs w:val="20"/>
              </w:rPr>
            </w:pPr>
            <w:r w:rsidRPr="00EA6C23">
              <w:rPr>
                <w:rFonts w:ascii="Arial" w:hAnsi="Arial" w:cs="Arial"/>
                <w:b/>
                <w:sz w:val="20"/>
                <w:szCs w:val="20"/>
              </w:rPr>
              <w:t xml:space="preserve">Justificatifs </w:t>
            </w:r>
            <w:r w:rsidR="002971BD" w:rsidRPr="00EA6C23">
              <w:rPr>
                <w:rFonts w:ascii="Arial" w:hAnsi="Arial" w:cs="Arial"/>
                <w:b/>
                <w:sz w:val="20"/>
                <w:szCs w:val="20"/>
              </w:rPr>
              <w:t>dans le cas d’un paiement en plusieurs fois</w:t>
            </w:r>
          </w:p>
        </w:tc>
      </w:tr>
      <w:tr w:rsidR="00EA6C23" w:rsidRPr="00EA6C23" w14:paraId="322E6C71" w14:textId="77777777" w:rsidTr="00EA6C23">
        <w:tc>
          <w:tcPr>
            <w:tcW w:w="1596" w:type="pct"/>
            <w:vMerge w:val="restart"/>
            <w:tcBorders>
              <w:top w:val="single" w:sz="4" w:space="0" w:color="000000"/>
              <w:left w:val="single" w:sz="4" w:space="0" w:color="000000"/>
            </w:tcBorders>
            <w:shd w:val="clear" w:color="auto" w:fill="F2F2F2" w:themeFill="background1" w:themeFillShade="F2"/>
          </w:tcPr>
          <w:p w14:paraId="1C71B0B7" w14:textId="712B2B34" w:rsidR="00EA6C23" w:rsidRDefault="00EA6C23" w:rsidP="00257B1B">
            <w:pPr>
              <w:pStyle w:val="Caf"/>
              <w:rPr>
                <w:rFonts w:ascii="Arial" w:hAnsi="Arial" w:cs="Arial"/>
                <w:b/>
                <w:sz w:val="20"/>
                <w:szCs w:val="20"/>
              </w:rPr>
            </w:pPr>
          </w:p>
          <w:p w14:paraId="049A18C3" w14:textId="77777777" w:rsidR="00EA6C23" w:rsidRDefault="00EA6C23" w:rsidP="00EA6C23">
            <w:pPr>
              <w:pStyle w:val="Caf"/>
              <w:jc w:val="center"/>
              <w:rPr>
                <w:rFonts w:ascii="Arial" w:hAnsi="Arial" w:cs="Arial"/>
                <w:b/>
                <w:sz w:val="20"/>
                <w:szCs w:val="20"/>
              </w:rPr>
            </w:pPr>
          </w:p>
          <w:p w14:paraId="75C00270" w14:textId="77777777" w:rsidR="00EA6C23" w:rsidRDefault="00C139FA" w:rsidP="008A734A">
            <w:pPr>
              <w:pStyle w:val="Caf"/>
              <w:ind w:left="284"/>
              <w:jc w:val="left"/>
              <w:rPr>
                <w:rFonts w:ascii="Arial" w:hAnsi="Arial" w:cs="Arial"/>
                <w:b/>
                <w:sz w:val="20"/>
                <w:szCs w:val="20"/>
              </w:rPr>
            </w:pPr>
            <w:sdt>
              <w:sdtPr>
                <w:rPr>
                  <w:rFonts w:ascii="Arial" w:hAnsi="Arial" w:cs="Arial"/>
                  <w:b/>
                  <w:bCs/>
                  <w:sz w:val="20"/>
                  <w:szCs w:val="20"/>
                </w:rPr>
                <w:id w:val="-1710406497"/>
                <w14:checkbox>
                  <w14:checked w14:val="0"/>
                  <w14:checkedState w14:val="2612" w14:font="MS Gothic"/>
                  <w14:uncheckedState w14:val="2610" w14:font="MS Gothic"/>
                </w14:checkbox>
              </w:sdtPr>
              <w:sdtEndPr/>
              <w:sdtContent>
                <w:r w:rsidR="00EA6C23">
                  <w:rPr>
                    <w:rFonts w:ascii="MS Gothic" w:eastAsia="MS Gothic" w:hAnsi="MS Gothic" w:cs="Arial" w:hint="eastAsia"/>
                    <w:b/>
                    <w:bCs/>
                    <w:sz w:val="20"/>
                    <w:szCs w:val="20"/>
                  </w:rPr>
                  <w:t>☐</w:t>
                </w:r>
              </w:sdtContent>
            </w:sdt>
            <w:r w:rsidR="00EA6C23" w:rsidRPr="00EA6C23">
              <w:rPr>
                <w:rFonts w:ascii="Arial" w:hAnsi="Arial" w:cs="Arial"/>
                <w:b/>
                <w:sz w:val="20"/>
                <w:szCs w:val="20"/>
              </w:rPr>
              <w:t xml:space="preserve"> Modalités</w:t>
            </w:r>
            <w:r w:rsidR="00EA6C23">
              <w:rPr>
                <w:rFonts w:ascii="Arial" w:hAnsi="Arial" w:cs="Arial"/>
                <w:b/>
                <w:sz w:val="20"/>
                <w:szCs w:val="20"/>
              </w:rPr>
              <w:t xml:space="preserve"> </w:t>
            </w:r>
            <w:r w:rsidR="00EA6C23" w:rsidRPr="00EA6C23">
              <w:rPr>
                <w:rFonts w:ascii="Arial" w:hAnsi="Arial" w:cs="Arial"/>
                <w:b/>
                <w:sz w:val="20"/>
                <w:szCs w:val="20"/>
              </w:rPr>
              <w:t>de financement</w:t>
            </w:r>
          </w:p>
          <w:p w14:paraId="53A7C6E0" w14:textId="622A7ACC" w:rsidR="00EA6C23" w:rsidRPr="00EA6C23" w:rsidRDefault="00EA6C23" w:rsidP="00E66094">
            <w:pPr>
              <w:pStyle w:val="Caf"/>
              <w:ind w:left="567"/>
              <w:jc w:val="left"/>
              <w:rPr>
                <w:rFonts w:ascii="Arial" w:hAnsi="Arial" w:cs="Arial"/>
                <w:sz w:val="20"/>
                <w:szCs w:val="20"/>
              </w:rPr>
            </w:pPr>
            <w:proofErr w:type="gramStart"/>
            <w:r w:rsidRPr="00EA6C23">
              <w:rPr>
                <w:rFonts w:ascii="Arial" w:hAnsi="Arial" w:cs="Arial"/>
                <w:b/>
                <w:sz w:val="20"/>
                <w:szCs w:val="20"/>
              </w:rPr>
              <w:t>du</w:t>
            </w:r>
            <w:proofErr w:type="gramEnd"/>
            <w:r w:rsidRPr="00EA6C23">
              <w:rPr>
                <w:rFonts w:ascii="Arial" w:hAnsi="Arial" w:cs="Arial"/>
                <w:b/>
                <w:sz w:val="20"/>
                <w:szCs w:val="20"/>
              </w:rPr>
              <w:t xml:space="preserve"> projet</w:t>
            </w:r>
          </w:p>
        </w:tc>
        <w:tc>
          <w:tcPr>
            <w:tcW w:w="3404" w:type="pct"/>
            <w:tcBorders>
              <w:top w:val="single" w:sz="4" w:space="0" w:color="000000"/>
              <w:left w:val="single" w:sz="4" w:space="0" w:color="000000"/>
              <w:right w:val="single" w:sz="4" w:space="0" w:color="000000"/>
            </w:tcBorders>
            <w:shd w:val="clear" w:color="auto" w:fill="auto"/>
          </w:tcPr>
          <w:p w14:paraId="0EFD9AF5" w14:textId="059F062D" w:rsidR="00EA6C23" w:rsidRPr="00896085" w:rsidRDefault="00EA6C23" w:rsidP="009E0313">
            <w:pPr>
              <w:pStyle w:val="Caf"/>
              <w:spacing w:before="120"/>
              <w:ind w:left="198" w:right="130"/>
              <w:rPr>
                <w:rFonts w:ascii="Arial" w:hAnsi="Arial" w:cs="Arial"/>
                <w:color w:val="0A2F41" w:themeColor="accent1" w:themeShade="80"/>
                <w:sz w:val="12"/>
                <w:szCs w:val="12"/>
                <w:u w:val="single"/>
              </w:rPr>
            </w:pPr>
            <w:r w:rsidRPr="00896085">
              <w:rPr>
                <w:rFonts w:ascii="Arial" w:hAnsi="Arial" w:cs="Arial"/>
                <w:b/>
                <w:color w:val="0A2F41" w:themeColor="accent1" w:themeShade="80"/>
                <w:w w:val="105"/>
                <w:u w:val="single"/>
              </w:rPr>
              <w:t>=&gt; 1er</w:t>
            </w:r>
            <w:r w:rsidRPr="00896085">
              <w:rPr>
                <w:rFonts w:ascii="Arial" w:hAnsi="Arial" w:cs="Arial"/>
                <w:b/>
                <w:color w:val="0A2F41" w:themeColor="accent1" w:themeShade="80"/>
                <w:spacing w:val="-7"/>
                <w:w w:val="105"/>
                <w:u w:val="single"/>
              </w:rPr>
              <w:t xml:space="preserve"> </w:t>
            </w:r>
            <w:r w:rsidRPr="00896085">
              <w:rPr>
                <w:rFonts w:ascii="Arial" w:hAnsi="Arial" w:cs="Arial"/>
                <w:b/>
                <w:color w:val="0A2F41" w:themeColor="accent1" w:themeShade="80"/>
                <w:spacing w:val="-2"/>
                <w:w w:val="105"/>
                <w:u w:val="single"/>
              </w:rPr>
              <w:t>paiement</w:t>
            </w:r>
            <w:r w:rsidR="00380345" w:rsidRPr="00896085">
              <w:rPr>
                <w:rFonts w:ascii="Arial" w:hAnsi="Arial" w:cs="Arial"/>
                <w:b/>
                <w:color w:val="0A2F41" w:themeColor="accent1" w:themeShade="80"/>
                <w:spacing w:val="-2"/>
                <w:w w:val="105"/>
                <w:u w:val="single"/>
              </w:rPr>
              <w:t> :</w:t>
            </w:r>
          </w:p>
        </w:tc>
      </w:tr>
      <w:tr w:rsidR="00EA6C23" w:rsidRPr="00EA6C23" w14:paraId="2AD2991E" w14:textId="77777777" w:rsidTr="00EA6C23">
        <w:tc>
          <w:tcPr>
            <w:tcW w:w="1596" w:type="pct"/>
            <w:vMerge/>
            <w:tcBorders>
              <w:left w:val="single" w:sz="4" w:space="0" w:color="000000"/>
            </w:tcBorders>
            <w:shd w:val="clear" w:color="auto" w:fill="F2F2F2" w:themeFill="background1" w:themeFillShade="F2"/>
            <w:vAlign w:val="center"/>
          </w:tcPr>
          <w:p w14:paraId="3A02F0CF" w14:textId="0D640EAB" w:rsidR="00EA6C23" w:rsidRPr="00EA6C23" w:rsidRDefault="00EA6C23" w:rsidP="00257B1B">
            <w:pPr>
              <w:pStyle w:val="Caf"/>
              <w:rPr>
                <w:rFonts w:ascii="Arial" w:hAnsi="Arial" w:cs="Arial"/>
                <w:sz w:val="20"/>
                <w:szCs w:val="20"/>
              </w:rPr>
            </w:pPr>
          </w:p>
        </w:tc>
        <w:tc>
          <w:tcPr>
            <w:tcW w:w="3404" w:type="pct"/>
            <w:tcBorders>
              <w:left w:val="single" w:sz="4" w:space="0" w:color="000000"/>
              <w:bottom w:val="single" w:sz="4" w:space="0" w:color="000000"/>
              <w:right w:val="single" w:sz="4" w:space="0" w:color="000000"/>
            </w:tcBorders>
            <w:shd w:val="clear" w:color="auto" w:fill="auto"/>
            <w:vAlign w:val="center"/>
          </w:tcPr>
          <w:p w14:paraId="1DDD1329" w14:textId="77777777" w:rsidR="00EA6C23" w:rsidRPr="00EA6C23" w:rsidRDefault="00EA6C23" w:rsidP="0014678B">
            <w:pPr>
              <w:pStyle w:val="Caf"/>
              <w:ind w:left="82" w:right="130"/>
              <w:rPr>
                <w:rFonts w:ascii="Arial" w:hAnsi="Arial" w:cs="Arial"/>
                <w:sz w:val="12"/>
                <w:szCs w:val="12"/>
              </w:rPr>
            </w:pPr>
          </w:p>
          <w:p w14:paraId="4C2E2604" w14:textId="4D417DCC" w:rsidR="00EA6C23" w:rsidRPr="00EA6C23" w:rsidRDefault="00EA6C23" w:rsidP="009E0313">
            <w:pPr>
              <w:pStyle w:val="Caf"/>
              <w:numPr>
                <w:ilvl w:val="0"/>
                <w:numId w:val="10"/>
              </w:numPr>
              <w:ind w:left="624" w:right="130"/>
              <w:rPr>
                <w:rFonts w:ascii="Arial" w:hAnsi="Arial" w:cs="Arial"/>
                <w:sz w:val="20"/>
                <w:szCs w:val="20"/>
              </w:rPr>
            </w:pPr>
            <w:r w:rsidRPr="00EA6C23">
              <w:rPr>
                <w:rFonts w:ascii="Arial" w:hAnsi="Arial" w:cs="Arial"/>
                <w:sz w:val="20"/>
                <w:szCs w:val="20"/>
              </w:rPr>
              <w:t>Copie des factures acquittées et signées par la personne habilitée au regard du porteur de projet ;</w:t>
            </w:r>
          </w:p>
          <w:p w14:paraId="217538D4" w14:textId="77777777" w:rsidR="00EA6C23" w:rsidRPr="00EA6C23" w:rsidRDefault="00EA6C23" w:rsidP="009E0313">
            <w:pPr>
              <w:pStyle w:val="Caf"/>
              <w:ind w:left="624" w:right="130"/>
              <w:rPr>
                <w:rFonts w:ascii="Arial" w:hAnsi="Arial" w:cs="Arial"/>
                <w:sz w:val="12"/>
                <w:szCs w:val="12"/>
              </w:rPr>
            </w:pPr>
          </w:p>
          <w:p w14:paraId="2911DA89" w14:textId="689C4863" w:rsidR="00EA6C23" w:rsidRPr="00EA6C23" w:rsidRDefault="00EA6C23" w:rsidP="009E0313">
            <w:pPr>
              <w:pStyle w:val="Caf"/>
              <w:numPr>
                <w:ilvl w:val="0"/>
                <w:numId w:val="10"/>
              </w:numPr>
              <w:ind w:left="624" w:right="130"/>
              <w:rPr>
                <w:rFonts w:ascii="Arial" w:hAnsi="Arial" w:cs="Arial"/>
                <w:sz w:val="20"/>
                <w:szCs w:val="20"/>
              </w:rPr>
            </w:pPr>
            <w:r w:rsidRPr="00EA6C23">
              <w:rPr>
                <w:rFonts w:ascii="Arial" w:hAnsi="Arial" w:cs="Arial"/>
                <w:sz w:val="20"/>
                <w:szCs w:val="20"/>
              </w:rPr>
              <w:t>État récapitulatif des factures acquittées signé par la personne habilitée au regard du porteur de projet ;</w:t>
            </w:r>
          </w:p>
          <w:p w14:paraId="2CF9721E" w14:textId="77777777" w:rsidR="00EA6C23" w:rsidRPr="00EA6C23" w:rsidRDefault="00EA6C23" w:rsidP="009E0313">
            <w:pPr>
              <w:pStyle w:val="Caf"/>
              <w:ind w:left="624" w:right="130"/>
              <w:rPr>
                <w:rFonts w:ascii="Arial" w:hAnsi="Arial" w:cs="Arial"/>
                <w:sz w:val="12"/>
                <w:szCs w:val="12"/>
              </w:rPr>
            </w:pPr>
          </w:p>
          <w:p w14:paraId="789BB326" w14:textId="034A3B2A" w:rsidR="00EA6C23" w:rsidRPr="00EA6C23" w:rsidRDefault="00EA6C23" w:rsidP="009E0313">
            <w:pPr>
              <w:pStyle w:val="Caf"/>
              <w:numPr>
                <w:ilvl w:val="0"/>
                <w:numId w:val="10"/>
              </w:numPr>
              <w:ind w:left="624" w:right="130"/>
              <w:rPr>
                <w:rFonts w:ascii="Arial" w:hAnsi="Arial" w:cs="Arial"/>
                <w:sz w:val="20"/>
                <w:szCs w:val="20"/>
              </w:rPr>
            </w:pPr>
            <w:r w:rsidRPr="00EA6C23">
              <w:rPr>
                <w:rFonts w:ascii="Arial" w:hAnsi="Arial" w:cs="Arial"/>
                <w:sz w:val="20"/>
                <w:szCs w:val="20"/>
              </w:rPr>
              <w:t>Attestation certifiant la réalité et l'existence de la dépense dans la comptabilité du bénéficiaire de la présente subvention. L’attestation justifie du commencement d’exécution des travaux et doit mentionner la date de début des travaux. Elle est signée par :</w:t>
            </w:r>
          </w:p>
          <w:p w14:paraId="0834B93C" w14:textId="796F5A1F" w:rsidR="00EA6C23" w:rsidRPr="00EA6C23" w:rsidRDefault="00380345" w:rsidP="009E0313">
            <w:pPr>
              <w:pStyle w:val="Caf"/>
              <w:numPr>
                <w:ilvl w:val="0"/>
                <w:numId w:val="21"/>
              </w:numPr>
              <w:spacing w:before="60"/>
              <w:ind w:left="1071" w:right="130" w:hanging="357"/>
              <w:rPr>
                <w:rFonts w:ascii="Arial" w:hAnsi="Arial" w:cs="Arial"/>
                <w:sz w:val="20"/>
                <w:szCs w:val="20"/>
              </w:rPr>
            </w:pPr>
            <w:r w:rsidRPr="00EA6C23">
              <w:rPr>
                <w:rFonts w:ascii="Arial" w:hAnsi="Arial" w:cs="Arial"/>
                <w:sz w:val="20"/>
                <w:szCs w:val="20"/>
              </w:rPr>
              <w:t>Un</w:t>
            </w:r>
            <w:r w:rsidR="00EA6C23" w:rsidRPr="00EA6C23">
              <w:rPr>
                <w:rFonts w:ascii="Arial" w:hAnsi="Arial" w:cs="Arial"/>
                <w:sz w:val="20"/>
                <w:szCs w:val="20"/>
              </w:rPr>
              <w:t xml:space="preserve"> commissaire aux comptes ou par un expert-comptable le cas échéant, dès lors que le promoteur (ou le porteur du projet s’il est différent du promoteur) est dans l’obligation d’en désigner un ;</w:t>
            </w:r>
          </w:p>
          <w:p w14:paraId="69B2F328" w14:textId="44695098" w:rsidR="00EA6C23" w:rsidRPr="00EA6C23" w:rsidRDefault="00380345" w:rsidP="009E0313">
            <w:pPr>
              <w:pStyle w:val="Caf"/>
              <w:numPr>
                <w:ilvl w:val="0"/>
                <w:numId w:val="21"/>
              </w:numPr>
              <w:spacing w:before="60"/>
              <w:ind w:left="1071" w:right="130" w:hanging="357"/>
              <w:rPr>
                <w:rFonts w:ascii="Arial" w:hAnsi="Arial" w:cs="Arial"/>
                <w:sz w:val="20"/>
                <w:szCs w:val="20"/>
              </w:rPr>
            </w:pPr>
            <w:r>
              <w:rPr>
                <w:rFonts w:ascii="Arial" w:hAnsi="Arial" w:cs="Arial"/>
                <w:sz w:val="20"/>
                <w:szCs w:val="20"/>
              </w:rPr>
              <w:t>E</w:t>
            </w:r>
            <w:r w:rsidR="00EA6C23" w:rsidRPr="00EA6C23">
              <w:rPr>
                <w:rFonts w:ascii="Arial" w:hAnsi="Arial" w:cs="Arial"/>
                <w:sz w:val="20"/>
                <w:szCs w:val="20"/>
              </w:rPr>
              <w:t>n l’absence de commissaire aux comptes ou d’expert-comptable, l’attestation est signée conjointement, par le maître d’ouvrage (représentant mandaté du promoteur) et le maître d'œuvre (architecte, bureau d'études) chargés de l'opération.</w:t>
            </w:r>
          </w:p>
          <w:p w14:paraId="35A8E128" w14:textId="77777777" w:rsidR="00EA6C23" w:rsidRPr="00EA6C23" w:rsidRDefault="00EA6C23" w:rsidP="00257B1B">
            <w:pPr>
              <w:pStyle w:val="Caf"/>
              <w:ind w:right="130"/>
              <w:rPr>
                <w:rFonts w:ascii="Arial" w:hAnsi="Arial" w:cs="Arial"/>
                <w:sz w:val="12"/>
                <w:szCs w:val="12"/>
              </w:rPr>
            </w:pPr>
          </w:p>
        </w:tc>
      </w:tr>
      <w:tr w:rsidR="00EA6C23" w:rsidRPr="00EA6C23" w14:paraId="4F75A673" w14:textId="77777777" w:rsidTr="00EA6C23">
        <w:trPr>
          <w:trHeight w:val="398"/>
        </w:trPr>
        <w:tc>
          <w:tcPr>
            <w:tcW w:w="1596" w:type="pct"/>
            <w:vMerge/>
            <w:tcBorders>
              <w:left w:val="single" w:sz="4" w:space="0" w:color="000000"/>
            </w:tcBorders>
            <w:shd w:val="clear" w:color="auto" w:fill="F2F2F2" w:themeFill="background1" w:themeFillShade="F2"/>
          </w:tcPr>
          <w:p w14:paraId="4414A5FF" w14:textId="3FA586BC" w:rsidR="00EA6C23" w:rsidRPr="00EA6C23" w:rsidRDefault="00EA6C23" w:rsidP="00257B1B">
            <w:pPr>
              <w:pStyle w:val="Caf"/>
              <w:rPr>
                <w:rFonts w:ascii="Arial" w:hAnsi="Arial" w:cs="Arial"/>
                <w:b/>
                <w:sz w:val="18"/>
                <w:szCs w:val="18"/>
              </w:rPr>
            </w:pPr>
          </w:p>
        </w:tc>
        <w:tc>
          <w:tcPr>
            <w:tcW w:w="3404" w:type="pct"/>
            <w:tcBorders>
              <w:top w:val="single" w:sz="4" w:space="0" w:color="000000"/>
              <w:left w:val="single" w:sz="4" w:space="0" w:color="000000"/>
              <w:right w:val="single" w:sz="4" w:space="0" w:color="000000"/>
            </w:tcBorders>
            <w:shd w:val="clear" w:color="auto" w:fill="auto"/>
          </w:tcPr>
          <w:p w14:paraId="5FD37D2A" w14:textId="0A4D4294" w:rsidR="00EA6C23" w:rsidRPr="00896085" w:rsidRDefault="00EA6C23" w:rsidP="009E0313">
            <w:pPr>
              <w:pStyle w:val="Caf"/>
              <w:spacing w:before="120"/>
              <w:ind w:left="198" w:right="130"/>
              <w:rPr>
                <w:rFonts w:ascii="Arial" w:hAnsi="Arial" w:cs="Arial"/>
                <w:sz w:val="12"/>
                <w:szCs w:val="12"/>
                <w:u w:val="single"/>
              </w:rPr>
            </w:pPr>
            <w:r w:rsidRPr="00896085">
              <w:rPr>
                <w:rFonts w:ascii="Arial" w:hAnsi="Arial" w:cs="Arial"/>
                <w:b/>
                <w:color w:val="0A2F41" w:themeColor="accent1" w:themeShade="80"/>
                <w:w w:val="105"/>
                <w:u w:val="single"/>
              </w:rPr>
              <w:t>=&gt; Paiements suivants</w:t>
            </w:r>
            <w:r w:rsidR="00380345" w:rsidRPr="00896085">
              <w:rPr>
                <w:rFonts w:ascii="Arial" w:hAnsi="Arial" w:cs="Arial"/>
                <w:b/>
                <w:color w:val="0A2F41" w:themeColor="accent1" w:themeShade="80"/>
                <w:w w:val="105"/>
                <w:u w:val="single"/>
              </w:rPr>
              <w:t> :</w:t>
            </w:r>
          </w:p>
        </w:tc>
      </w:tr>
      <w:tr w:rsidR="00EA6C23" w:rsidRPr="00EA6C23" w14:paraId="3EF91585" w14:textId="77777777" w:rsidTr="00EA6C23">
        <w:trPr>
          <w:trHeight w:val="793"/>
        </w:trPr>
        <w:tc>
          <w:tcPr>
            <w:tcW w:w="1596" w:type="pct"/>
            <w:vMerge/>
            <w:tcBorders>
              <w:left w:val="single" w:sz="4" w:space="0" w:color="000000"/>
            </w:tcBorders>
            <w:shd w:val="clear" w:color="auto" w:fill="F2F2F2" w:themeFill="background1" w:themeFillShade="F2"/>
          </w:tcPr>
          <w:p w14:paraId="2829836F" w14:textId="5FA2DD1F" w:rsidR="00EA6C23" w:rsidRPr="00EA6C23" w:rsidRDefault="00EA6C23" w:rsidP="00257B1B">
            <w:pPr>
              <w:pStyle w:val="Caf"/>
              <w:rPr>
                <w:rFonts w:ascii="Arial" w:hAnsi="Arial" w:cs="Arial"/>
                <w:b/>
                <w:sz w:val="20"/>
                <w:szCs w:val="20"/>
              </w:rPr>
            </w:pPr>
          </w:p>
        </w:tc>
        <w:tc>
          <w:tcPr>
            <w:tcW w:w="3404" w:type="pct"/>
            <w:tcBorders>
              <w:left w:val="single" w:sz="4" w:space="0" w:color="000000"/>
              <w:bottom w:val="single" w:sz="4" w:space="0" w:color="000000"/>
              <w:right w:val="single" w:sz="4" w:space="0" w:color="000000"/>
            </w:tcBorders>
            <w:shd w:val="clear" w:color="auto" w:fill="auto"/>
          </w:tcPr>
          <w:p w14:paraId="5AF4D043" w14:textId="77777777" w:rsidR="00EA6C23" w:rsidRPr="00EA6C23" w:rsidRDefault="00EA6C23" w:rsidP="00257B1B">
            <w:pPr>
              <w:pStyle w:val="Caf"/>
              <w:ind w:right="130"/>
              <w:rPr>
                <w:rFonts w:ascii="Arial" w:hAnsi="Arial" w:cs="Arial"/>
                <w:sz w:val="12"/>
                <w:szCs w:val="12"/>
              </w:rPr>
            </w:pPr>
          </w:p>
          <w:p w14:paraId="6E120C5F" w14:textId="71BC2C1A" w:rsidR="00EA6C23" w:rsidRPr="00EA6C23" w:rsidRDefault="00EA6C23" w:rsidP="009E0313">
            <w:pPr>
              <w:pStyle w:val="Caf"/>
              <w:numPr>
                <w:ilvl w:val="0"/>
                <w:numId w:val="10"/>
              </w:numPr>
              <w:ind w:left="624" w:right="130"/>
              <w:rPr>
                <w:rFonts w:ascii="Arial" w:hAnsi="Arial" w:cs="Arial"/>
                <w:sz w:val="20"/>
                <w:szCs w:val="20"/>
              </w:rPr>
            </w:pPr>
            <w:r w:rsidRPr="00EA6C23">
              <w:rPr>
                <w:rFonts w:ascii="Arial" w:hAnsi="Arial" w:cs="Arial"/>
                <w:sz w:val="20"/>
                <w:szCs w:val="20"/>
              </w:rPr>
              <w:t>Copie des factures acquittées et signées par la personne habilitée au regard du porteur de projet ;</w:t>
            </w:r>
          </w:p>
          <w:p w14:paraId="457194D1" w14:textId="77777777" w:rsidR="00EA6C23" w:rsidRPr="00EA6C23" w:rsidRDefault="00EA6C23" w:rsidP="00257B1B">
            <w:pPr>
              <w:pStyle w:val="Caf"/>
              <w:ind w:left="507" w:right="130"/>
              <w:rPr>
                <w:rFonts w:ascii="Arial" w:hAnsi="Arial" w:cs="Arial"/>
                <w:sz w:val="12"/>
                <w:szCs w:val="12"/>
              </w:rPr>
            </w:pPr>
          </w:p>
          <w:p w14:paraId="6A511A52" w14:textId="77777777" w:rsidR="00EA6C23" w:rsidRPr="00380345" w:rsidRDefault="00EA6C23" w:rsidP="009E0313">
            <w:pPr>
              <w:pStyle w:val="Caf"/>
              <w:numPr>
                <w:ilvl w:val="0"/>
                <w:numId w:val="10"/>
              </w:numPr>
              <w:ind w:left="624" w:right="130"/>
              <w:rPr>
                <w:rFonts w:ascii="Arial" w:hAnsi="Arial" w:cs="Arial"/>
                <w:sz w:val="20"/>
                <w:szCs w:val="20"/>
              </w:rPr>
            </w:pPr>
            <w:r w:rsidRPr="00EA6C23">
              <w:rPr>
                <w:rFonts w:ascii="Arial" w:hAnsi="Arial" w:cs="Arial"/>
                <w:sz w:val="20"/>
                <w:szCs w:val="20"/>
              </w:rPr>
              <w:t>État récapitulatif des factures acquittées signé par la personne habilitée au regard du porteur de projet.</w:t>
            </w:r>
          </w:p>
          <w:p w14:paraId="5BA408F9" w14:textId="1A5AF2E6" w:rsidR="00EA6C23" w:rsidRPr="00EA6C23" w:rsidRDefault="00EA6C23" w:rsidP="00257B1B">
            <w:pPr>
              <w:pStyle w:val="Caf"/>
              <w:ind w:right="130"/>
              <w:rPr>
                <w:rFonts w:ascii="Arial" w:hAnsi="Arial" w:cs="Arial"/>
                <w:sz w:val="12"/>
                <w:szCs w:val="12"/>
              </w:rPr>
            </w:pPr>
          </w:p>
        </w:tc>
      </w:tr>
      <w:tr w:rsidR="00EA6C23" w:rsidRPr="00EA6C23" w14:paraId="65BE89FC" w14:textId="77777777" w:rsidTr="00EA6C23">
        <w:trPr>
          <w:trHeight w:val="398"/>
        </w:trPr>
        <w:tc>
          <w:tcPr>
            <w:tcW w:w="1596" w:type="pct"/>
            <w:vMerge/>
            <w:tcBorders>
              <w:left w:val="single" w:sz="4" w:space="0" w:color="000000"/>
            </w:tcBorders>
            <w:shd w:val="clear" w:color="auto" w:fill="F2F2F2" w:themeFill="background1" w:themeFillShade="F2"/>
          </w:tcPr>
          <w:p w14:paraId="13C4BC45" w14:textId="5A0FDD7B" w:rsidR="00EA6C23" w:rsidRPr="00EA6C23" w:rsidRDefault="00EA6C23" w:rsidP="00EA6C23">
            <w:pPr>
              <w:pStyle w:val="Caf"/>
              <w:rPr>
                <w:rFonts w:ascii="Arial" w:hAnsi="Arial" w:cs="Arial"/>
                <w:b/>
                <w:sz w:val="20"/>
                <w:szCs w:val="20"/>
              </w:rPr>
            </w:pPr>
          </w:p>
        </w:tc>
        <w:tc>
          <w:tcPr>
            <w:tcW w:w="3404" w:type="pct"/>
            <w:tcBorders>
              <w:top w:val="single" w:sz="4" w:space="0" w:color="000000"/>
              <w:left w:val="single" w:sz="4" w:space="0" w:color="000000"/>
              <w:right w:val="single" w:sz="4" w:space="0" w:color="000000"/>
            </w:tcBorders>
            <w:shd w:val="clear" w:color="auto" w:fill="auto"/>
          </w:tcPr>
          <w:p w14:paraId="7D77532B" w14:textId="01CFD39B" w:rsidR="00EA6C23" w:rsidRPr="00EA6C23" w:rsidRDefault="00EA6C23" w:rsidP="009E0313">
            <w:pPr>
              <w:pStyle w:val="Caf"/>
              <w:spacing w:before="120"/>
              <w:ind w:left="198" w:right="130"/>
              <w:rPr>
                <w:rFonts w:ascii="Arial" w:hAnsi="Arial" w:cs="Arial"/>
                <w:sz w:val="12"/>
                <w:szCs w:val="12"/>
              </w:rPr>
            </w:pPr>
            <w:r w:rsidRPr="00896085">
              <w:rPr>
                <w:rFonts w:ascii="Arial" w:hAnsi="Arial" w:cs="Arial"/>
                <w:b/>
                <w:color w:val="0A2F41" w:themeColor="accent1" w:themeShade="80"/>
                <w:w w:val="105"/>
                <w:u w:val="single"/>
              </w:rPr>
              <w:t>=&gt; Versement du solde ou paiement unique</w:t>
            </w:r>
            <w:r w:rsidR="00380345">
              <w:rPr>
                <w:rFonts w:ascii="Arial" w:hAnsi="Arial" w:cs="Arial"/>
                <w:b/>
                <w:color w:val="0A2F41" w:themeColor="accent1" w:themeShade="80"/>
                <w:w w:val="105"/>
              </w:rPr>
              <w:t> :</w:t>
            </w:r>
          </w:p>
        </w:tc>
      </w:tr>
      <w:tr w:rsidR="00EA6C23" w:rsidRPr="00EA6C23" w14:paraId="39A169FB" w14:textId="77777777" w:rsidTr="00EA6C23">
        <w:trPr>
          <w:trHeight w:val="793"/>
        </w:trPr>
        <w:tc>
          <w:tcPr>
            <w:tcW w:w="1596" w:type="pct"/>
            <w:vMerge/>
            <w:tcBorders>
              <w:left w:val="single" w:sz="4" w:space="0" w:color="000000"/>
              <w:bottom w:val="single" w:sz="4" w:space="0" w:color="000000"/>
            </w:tcBorders>
            <w:shd w:val="clear" w:color="auto" w:fill="F2F2F2" w:themeFill="background1" w:themeFillShade="F2"/>
          </w:tcPr>
          <w:p w14:paraId="0B678123" w14:textId="77777777" w:rsidR="00EA6C23" w:rsidRPr="00EA6C23" w:rsidRDefault="00EA6C23" w:rsidP="00257B1B">
            <w:pPr>
              <w:pStyle w:val="Caf"/>
              <w:rPr>
                <w:rFonts w:ascii="Arial" w:hAnsi="Arial" w:cs="Arial"/>
                <w:b/>
                <w:sz w:val="20"/>
                <w:szCs w:val="20"/>
              </w:rPr>
            </w:pPr>
          </w:p>
        </w:tc>
        <w:tc>
          <w:tcPr>
            <w:tcW w:w="3404" w:type="pct"/>
            <w:tcBorders>
              <w:left w:val="single" w:sz="4" w:space="0" w:color="000000"/>
              <w:bottom w:val="single" w:sz="4" w:space="0" w:color="000000"/>
              <w:right w:val="single" w:sz="4" w:space="0" w:color="000000"/>
            </w:tcBorders>
            <w:shd w:val="clear" w:color="auto" w:fill="auto"/>
          </w:tcPr>
          <w:p w14:paraId="006B8DB7" w14:textId="77777777" w:rsidR="00EA6C23" w:rsidRPr="00EA6C23" w:rsidRDefault="00EA6C23" w:rsidP="00257B1B">
            <w:pPr>
              <w:pStyle w:val="Caf"/>
              <w:ind w:right="130"/>
              <w:rPr>
                <w:rFonts w:ascii="Arial" w:hAnsi="Arial" w:cs="Arial"/>
                <w:sz w:val="12"/>
                <w:szCs w:val="12"/>
              </w:rPr>
            </w:pPr>
          </w:p>
          <w:p w14:paraId="7CE865D0" w14:textId="2B711183" w:rsidR="00EA6C23" w:rsidRPr="00EA6C23" w:rsidRDefault="00EA6C23" w:rsidP="009E0313">
            <w:pPr>
              <w:pStyle w:val="Caf"/>
              <w:numPr>
                <w:ilvl w:val="0"/>
                <w:numId w:val="10"/>
              </w:numPr>
              <w:ind w:left="624" w:right="130"/>
              <w:rPr>
                <w:rFonts w:ascii="Arial" w:hAnsi="Arial" w:cs="Arial"/>
                <w:sz w:val="20"/>
                <w:szCs w:val="20"/>
              </w:rPr>
            </w:pPr>
            <w:r w:rsidRPr="00EA6C23">
              <w:rPr>
                <w:rFonts w:ascii="Arial" w:hAnsi="Arial" w:cs="Arial"/>
                <w:sz w:val="20"/>
                <w:szCs w:val="20"/>
              </w:rPr>
              <w:t>Copie des factures acquittées et signées par la personne habilitée au regard du porteur de projet ;</w:t>
            </w:r>
          </w:p>
          <w:p w14:paraId="7A96C59C" w14:textId="77777777" w:rsidR="00EA6C23" w:rsidRPr="00EA6C23" w:rsidRDefault="00EA6C23" w:rsidP="003D641B">
            <w:pPr>
              <w:pStyle w:val="Caf"/>
              <w:ind w:left="507" w:right="130"/>
              <w:rPr>
                <w:rFonts w:ascii="Arial" w:hAnsi="Arial" w:cs="Arial"/>
                <w:sz w:val="12"/>
                <w:szCs w:val="12"/>
              </w:rPr>
            </w:pPr>
          </w:p>
          <w:p w14:paraId="0527E4FE" w14:textId="08AB21BD" w:rsidR="00EA6C23" w:rsidRPr="00EA6C23" w:rsidRDefault="00EA6C23" w:rsidP="009E0313">
            <w:pPr>
              <w:pStyle w:val="Caf"/>
              <w:numPr>
                <w:ilvl w:val="0"/>
                <w:numId w:val="10"/>
              </w:numPr>
              <w:ind w:left="624" w:right="130"/>
              <w:rPr>
                <w:rFonts w:ascii="Arial" w:hAnsi="Arial" w:cs="Arial"/>
                <w:sz w:val="20"/>
                <w:szCs w:val="20"/>
              </w:rPr>
            </w:pPr>
            <w:r w:rsidRPr="00EA6C23">
              <w:rPr>
                <w:rFonts w:ascii="Arial" w:hAnsi="Arial" w:cs="Arial"/>
                <w:sz w:val="20"/>
                <w:szCs w:val="20"/>
              </w:rPr>
              <w:t>État récapitulatif des factures acquittées signé par la personne habilitée au regard du porteur de projet ;</w:t>
            </w:r>
          </w:p>
          <w:p w14:paraId="6688865D" w14:textId="77777777" w:rsidR="00EA6C23" w:rsidRPr="00EA6C23" w:rsidRDefault="00EA6C23" w:rsidP="003D641B">
            <w:pPr>
              <w:pStyle w:val="Caf"/>
              <w:ind w:left="507" w:right="130"/>
              <w:rPr>
                <w:rFonts w:ascii="Arial" w:hAnsi="Arial" w:cs="Arial"/>
                <w:sz w:val="12"/>
                <w:szCs w:val="12"/>
              </w:rPr>
            </w:pPr>
          </w:p>
          <w:p w14:paraId="1E97906E" w14:textId="5266A09B" w:rsidR="00EA6C23" w:rsidRPr="00EA6C23" w:rsidRDefault="00EA6C23" w:rsidP="009E0313">
            <w:pPr>
              <w:pStyle w:val="Caf"/>
              <w:numPr>
                <w:ilvl w:val="0"/>
                <w:numId w:val="10"/>
              </w:numPr>
              <w:ind w:left="624" w:right="130"/>
              <w:rPr>
                <w:rFonts w:ascii="Arial" w:hAnsi="Arial" w:cs="Arial"/>
                <w:sz w:val="20"/>
                <w:szCs w:val="20"/>
              </w:rPr>
            </w:pPr>
            <w:r w:rsidRPr="00EA6C23">
              <w:rPr>
                <w:rFonts w:ascii="Arial" w:hAnsi="Arial" w:cs="Arial"/>
                <w:sz w:val="20"/>
                <w:szCs w:val="20"/>
              </w:rPr>
              <w:t>Attestation certifiant la réalité et l'existence de la dépense dans la comptabilité du bénéficiaire de la présente subvention. L’attestation justifie du commencement d’exécution des travaux et doit mentionner la date de début des travaux. Elle est signée par :</w:t>
            </w:r>
          </w:p>
          <w:p w14:paraId="378C7BFE" w14:textId="30AC37DA" w:rsidR="00EA6C23" w:rsidRPr="00EA6C23" w:rsidRDefault="00380345" w:rsidP="00921721">
            <w:pPr>
              <w:pStyle w:val="Caf"/>
              <w:numPr>
                <w:ilvl w:val="0"/>
                <w:numId w:val="23"/>
              </w:numPr>
              <w:spacing w:before="60"/>
              <w:ind w:left="1195" w:right="130" w:hanging="357"/>
              <w:rPr>
                <w:rFonts w:ascii="Arial" w:hAnsi="Arial" w:cs="Arial"/>
                <w:sz w:val="20"/>
                <w:szCs w:val="20"/>
              </w:rPr>
            </w:pPr>
            <w:r>
              <w:rPr>
                <w:rFonts w:ascii="Arial" w:hAnsi="Arial" w:cs="Arial"/>
                <w:sz w:val="20"/>
                <w:szCs w:val="20"/>
              </w:rPr>
              <w:t>U</w:t>
            </w:r>
            <w:r w:rsidR="00EA6C23" w:rsidRPr="00EA6C23">
              <w:rPr>
                <w:rFonts w:ascii="Arial" w:hAnsi="Arial" w:cs="Arial"/>
                <w:sz w:val="20"/>
                <w:szCs w:val="20"/>
              </w:rPr>
              <w:t>n commissaire aux comptes ou par un expert-comptable le cas échéant, dès lors que le promoteur (ou le porteur du projet s’il est différent du promoteur) est dans l’obligation d’en désigner un ;</w:t>
            </w:r>
          </w:p>
          <w:p w14:paraId="237D834F" w14:textId="1F83FDD3" w:rsidR="00EA6C23" w:rsidRPr="00EA6C23" w:rsidRDefault="00380345" w:rsidP="00921721">
            <w:pPr>
              <w:pStyle w:val="Caf"/>
              <w:numPr>
                <w:ilvl w:val="0"/>
                <w:numId w:val="24"/>
              </w:numPr>
              <w:spacing w:before="60"/>
              <w:ind w:left="1195" w:right="130" w:hanging="357"/>
              <w:rPr>
                <w:rFonts w:ascii="Arial" w:hAnsi="Arial" w:cs="Arial"/>
                <w:sz w:val="20"/>
                <w:szCs w:val="20"/>
              </w:rPr>
            </w:pPr>
            <w:r w:rsidRPr="00EA6C23">
              <w:rPr>
                <w:rFonts w:ascii="Arial" w:hAnsi="Arial" w:cs="Arial"/>
                <w:sz w:val="20"/>
                <w:szCs w:val="20"/>
              </w:rPr>
              <w:t>En</w:t>
            </w:r>
            <w:r w:rsidR="00EA6C23" w:rsidRPr="00EA6C23">
              <w:rPr>
                <w:rFonts w:ascii="Arial" w:hAnsi="Arial" w:cs="Arial"/>
                <w:sz w:val="20"/>
                <w:szCs w:val="20"/>
              </w:rPr>
              <w:t xml:space="preserve"> l’absence de commissaire aux comptes ou d’expert-comptable, l’attestation est signée conjointement, par le maître d’ouvrage (représentant mandaté du promoteur) et le maître d'œuvre (architecte, bureau d'études) chargés de l'opération</w:t>
            </w:r>
            <w:r w:rsidR="009E0313">
              <w:rPr>
                <w:rFonts w:ascii="Arial" w:hAnsi="Arial" w:cs="Arial"/>
                <w:sz w:val="20"/>
                <w:szCs w:val="20"/>
              </w:rPr>
              <w:t>.</w:t>
            </w:r>
          </w:p>
          <w:p w14:paraId="212344D8" w14:textId="77777777" w:rsidR="00EA6C23" w:rsidRPr="00EA6C23" w:rsidRDefault="00EA6C23" w:rsidP="00FD7F07">
            <w:pPr>
              <w:pStyle w:val="Caf"/>
              <w:ind w:left="720" w:right="130"/>
              <w:rPr>
                <w:rFonts w:ascii="Arial" w:hAnsi="Arial" w:cs="Arial"/>
                <w:sz w:val="12"/>
                <w:szCs w:val="12"/>
              </w:rPr>
            </w:pPr>
          </w:p>
          <w:p w14:paraId="6114CF75" w14:textId="09D90FD8" w:rsidR="00EA6C23" w:rsidRPr="00EA6C23" w:rsidRDefault="00EA6C23" w:rsidP="009E0313">
            <w:pPr>
              <w:pStyle w:val="Caf"/>
              <w:numPr>
                <w:ilvl w:val="0"/>
                <w:numId w:val="10"/>
              </w:numPr>
              <w:ind w:left="624" w:right="130"/>
              <w:rPr>
                <w:rFonts w:ascii="Arial" w:hAnsi="Arial" w:cs="Arial"/>
                <w:sz w:val="20"/>
                <w:szCs w:val="20"/>
              </w:rPr>
            </w:pPr>
            <w:r w:rsidRPr="00EA6C23">
              <w:rPr>
                <w:rFonts w:ascii="Arial" w:hAnsi="Arial" w:cs="Arial"/>
                <w:sz w:val="20"/>
                <w:szCs w:val="20"/>
              </w:rPr>
              <w:t>Copie de la police d’assurance garantissant les biens faisant l’objet de la participation de la Caisse d’Allocations familiales (recueilli par le promoteur auprès du gestionnaire)</w:t>
            </w:r>
            <w:r w:rsidR="009E0313">
              <w:rPr>
                <w:rFonts w:ascii="Arial" w:hAnsi="Arial" w:cs="Arial"/>
                <w:sz w:val="20"/>
                <w:szCs w:val="20"/>
              </w:rPr>
              <w:t> :</w:t>
            </w:r>
          </w:p>
          <w:p w14:paraId="7667B629" w14:textId="77777777" w:rsidR="00EA6C23" w:rsidRPr="00EA6C23" w:rsidRDefault="00EA6C23" w:rsidP="003D641B">
            <w:pPr>
              <w:pStyle w:val="Caf"/>
              <w:ind w:left="366" w:right="130"/>
              <w:rPr>
                <w:rFonts w:ascii="Arial" w:hAnsi="Arial" w:cs="Arial"/>
                <w:sz w:val="12"/>
                <w:szCs w:val="12"/>
              </w:rPr>
            </w:pPr>
          </w:p>
          <w:p w14:paraId="03C42A00" w14:textId="1B73047D" w:rsidR="00EA6C23" w:rsidRPr="00EA6C23" w:rsidRDefault="00EA6C23" w:rsidP="009E0313">
            <w:pPr>
              <w:pStyle w:val="Caf"/>
              <w:numPr>
                <w:ilvl w:val="0"/>
                <w:numId w:val="10"/>
              </w:numPr>
              <w:ind w:left="624" w:right="130"/>
              <w:rPr>
                <w:rFonts w:ascii="Arial" w:hAnsi="Arial" w:cs="Arial"/>
                <w:sz w:val="20"/>
                <w:szCs w:val="20"/>
              </w:rPr>
            </w:pPr>
            <w:r w:rsidRPr="00EA6C23">
              <w:rPr>
                <w:rFonts w:ascii="Arial" w:hAnsi="Arial" w:cs="Arial"/>
                <w:sz w:val="20"/>
                <w:szCs w:val="20"/>
              </w:rPr>
              <w:t>Plan de financement définitif, signé de la personne habilitée au regard du porteur de projet, détaillant le coût de l’opération (hors taxe et/ou toutes taxes comprises) ainsi que les financements obtenus et sollicités</w:t>
            </w:r>
            <w:r w:rsidR="009E0313">
              <w:rPr>
                <w:rFonts w:ascii="Arial" w:hAnsi="Arial" w:cs="Arial"/>
                <w:sz w:val="20"/>
                <w:szCs w:val="20"/>
              </w:rPr>
              <w:t> ;</w:t>
            </w:r>
          </w:p>
          <w:p w14:paraId="178BF315" w14:textId="77777777" w:rsidR="00EA6C23" w:rsidRPr="00EA6C23" w:rsidRDefault="00EA6C23" w:rsidP="003D641B">
            <w:pPr>
              <w:pStyle w:val="Caf"/>
              <w:ind w:left="366" w:right="130"/>
              <w:rPr>
                <w:rFonts w:ascii="Arial" w:hAnsi="Arial" w:cs="Arial"/>
                <w:sz w:val="12"/>
                <w:szCs w:val="12"/>
              </w:rPr>
            </w:pPr>
          </w:p>
          <w:p w14:paraId="6EF91F21" w14:textId="77777777" w:rsidR="00EA6C23" w:rsidRPr="00EA6C23" w:rsidRDefault="00EA6C23" w:rsidP="009E0313">
            <w:pPr>
              <w:pStyle w:val="Caf"/>
              <w:numPr>
                <w:ilvl w:val="0"/>
                <w:numId w:val="10"/>
              </w:numPr>
              <w:ind w:left="624" w:right="130"/>
              <w:rPr>
                <w:rFonts w:ascii="Arial" w:hAnsi="Arial" w:cs="Arial"/>
                <w:sz w:val="20"/>
                <w:szCs w:val="20"/>
              </w:rPr>
            </w:pPr>
            <w:r w:rsidRPr="00EA6C23">
              <w:rPr>
                <w:rFonts w:ascii="Arial" w:hAnsi="Arial" w:cs="Arial"/>
                <w:sz w:val="20"/>
                <w:szCs w:val="20"/>
              </w:rPr>
              <w:t>Procès-verbal de réception des travaux avec levée des réserves ou attestation de fin de chantier avec levée des réserves.</w:t>
            </w:r>
          </w:p>
          <w:p w14:paraId="1CD1D9E8" w14:textId="77777777" w:rsidR="00EA6C23" w:rsidRPr="00921721" w:rsidRDefault="00EA6C23" w:rsidP="00257B1B">
            <w:pPr>
              <w:pStyle w:val="Caf"/>
              <w:ind w:right="130"/>
              <w:rPr>
                <w:rFonts w:ascii="Arial" w:hAnsi="Arial" w:cs="Arial"/>
                <w:b/>
                <w:color w:val="0A2F41" w:themeColor="accent1" w:themeShade="80"/>
                <w:w w:val="105"/>
                <w:sz w:val="12"/>
                <w:szCs w:val="12"/>
              </w:rPr>
            </w:pPr>
          </w:p>
        </w:tc>
      </w:tr>
      <w:tr w:rsidR="003D641B" w:rsidRPr="00EA6C23" w14:paraId="4C9CCA8A" w14:textId="77777777" w:rsidTr="00921721">
        <w:trPr>
          <w:trHeight w:val="714"/>
        </w:trPr>
        <w:tc>
          <w:tcPr>
            <w:tcW w:w="1596" w:type="pct"/>
            <w:tcBorders>
              <w:top w:val="single" w:sz="4" w:space="0" w:color="000000"/>
              <w:left w:val="single" w:sz="4" w:space="0" w:color="000000"/>
              <w:bottom w:val="single" w:sz="4" w:space="0" w:color="000000"/>
            </w:tcBorders>
            <w:shd w:val="clear" w:color="auto" w:fill="F2F2F2" w:themeFill="background1" w:themeFillShade="F2"/>
          </w:tcPr>
          <w:p w14:paraId="6FDCE789" w14:textId="77777777" w:rsidR="003D641B" w:rsidRPr="00EA6C23" w:rsidRDefault="003D641B" w:rsidP="003D641B">
            <w:pPr>
              <w:pStyle w:val="Caf"/>
              <w:rPr>
                <w:rFonts w:ascii="Arial" w:hAnsi="Arial" w:cs="Arial"/>
                <w:b/>
                <w:sz w:val="20"/>
                <w:szCs w:val="20"/>
              </w:rPr>
            </w:pPr>
            <w:bookmarkStart w:id="1" w:name="_Hlk215496213"/>
          </w:p>
          <w:p w14:paraId="787B133A" w14:textId="7CE95BAE" w:rsidR="003D641B" w:rsidRPr="00EA6C23" w:rsidRDefault="00C139FA" w:rsidP="008A734A">
            <w:pPr>
              <w:pStyle w:val="Caf"/>
              <w:ind w:left="284"/>
              <w:jc w:val="left"/>
              <w:rPr>
                <w:rFonts w:ascii="Arial" w:hAnsi="Arial" w:cs="Arial"/>
                <w:b/>
                <w:sz w:val="20"/>
                <w:szCs w:val="20"/>
              </w:rPr>
            </w:pPr>
            <w:sdt>
              <w:sdtPr>
                <w:rPr>
                  <w:rFonts w:ascii="Arial" w:hAnsi="Arial" w:cs="Arial"/>
                  <w:b/>
                  <w:bCs/>
                  <w:sz w:val="20"/>
                  <w:szCs w:val="20"/>
                </w:rPr>
                <w:id w:val="-432288098"/>
                <w14:checkbox>
                  <w14:checked w14:val="0"/>
                  <w14:checkedState w14:val="2612" w14:font="MS Gothic"/>
                  <w14:uncheckedState w14:val="2610" w14:font="MS Gothic"/>
                </w14:checkbox>
              </w:sdtPr>
              <w:sdtEndPr/>
              <w:sdtContent>
                <w:r w:rsidR="00770A39" w:rsidRPr="00EA6C23">
                  <w:rPr>
                    <w:rFonts w:ascii="Segoe UI Symbol" w:eastAsia="MS Gothic" w:hAnsi="Segoe UI Symbol" w:cs="Segoe UI Symbol"/>
                    <w:b/>
                    <w:bCs/>
                    <w:sz w:val="20"/>
                    <w:szCs w:val="20"/>
                  </w:rPr>
                  <w:t>☐</w:t>
                </w:r>
              </w:sdtContent>
            </w:sdt>
            <w:r w:rsidR="00770A39" w:rsidRPr="00EA6C23">
              <w:rPr>
                <w:rFonts w:ascii="Arial" w:hAnsi="Arial" w:cs="Arial"/>
                <w:b/>
                <w:sz w:val="20"/>
                <w:szCs w:val="20"/>
              </w:rPr>
              <w:t xml:space="preserve"> </w:t>
            </w:r>
            <w:r w:rsidR="003D641B" w:rsidRPr="00EA6C23">
              <w:rPr>
                <w:rFonts w:ascii="Arial" w:hAnsi="Arial" w:cs="Arial"/>
                <w:b/>
                <w:sz w:val="20"/>
                <w:szCs w:val="20"/>
              </w:rPr>
              <w:t>Légalité</w:t>
            </w:r>
          </w:p>
        </w:tc>
        <w:tc>
          <w:tcPr>
            <w:tcW w:w="3404" w:type="pct"/>
            <w:tcBorders>
              <w:top w:val="single" w:sz="4" w:space="0" w:color="000000"/>
              <w:left w:val="single" w:sz="4" w:space="0" w:color="000000"/>
              <w:bottom w:val="single" w:sz="4" w:space="0" w:color="000000"/>
              <w:right w:val="single" w:sz="4" w:space="0" w:color="000000"/>
            </w:tcBorders>
            <w:shd w:val="clear" w:color="auto" w:fill="auto"/>
          </w:tcPr>
          <w:p w14:paraId="32D41E50" w14:textId="77777777" w:rsidR="003D641B" w:rsidRPr="00EA6C23" w:rsidRDefault="003D641B" w:rsidP="003D641B">
            <w:pPr>
              <w:pStyle w:val="Caf"/>
              <w:ind w:left="420" w:right="130"/>
              <w:rPr>
                <w:rFonts w:ascii="Arial" w:hAnsi="Arial" w:cs="Arial"/>
                <w:sz w:val="12"/>
                <w:szCs w:val="12"/>
              </w:rPr>
            </w:pPr>
          </w:p>
          <w:p w14:paraId="0E9B9E8F" w14:textId="2F13AD74" w:rsidR="003D641B" w:rsidRPr="00EA6C23" w:rsidRDefault="003D641B" w:rsidP="009E0313">
            <w:pPr>
              <w:pStyle w:val="Caf"/>
              <w:numPr>
                <w:ilvl w:val="0"/>
                <w:numId w:val="10"/>
              </w:numPr>
              <w:ind w:left="624" w:right="130"/>
              <w:rPr>
                <w:rFonts w:ascii="Arial" w:hAnsi="Arial" w:cs="Arial"/>
                <w:sz w:val="20"/>
                <w:szCs w:val="20"/>
              </w:rPr>
            </w:pPr>
            <w:r w:rsidRPr="00EA6C23">
              <w:rPr>
                <w:rFonts w:ascii="Arial" w:hAnsi="Arial" w:cs="Arial"/>
                <w:sz w:val="20"/>
                <w:szCs w:val="20"/>
              </w:rPr>
              <w:t xml:space="preserve">Attestation de vigilance </w:t>
            </w:r>
            <w:r w:rsidR="00F25FB8">
              <w:rPr>
                <w:rFonts w:ascii="Arial" w:hAnsi="Arial" w:cs="Arial"/>
                <w:sz w:val="20"/>
                <w:szCs w:val="20"/>
              </w:rPr>
              <w:t>URSSAF</w:t>
            </w:r>
            <w:r w:rsidRPr="00EA6C23">
              <w:rPr>
                <w:rFonts w:ascii="Arial" w:hAnsi="Arial" w:cs="Arial"/>
                <w:sz w:val="20"/>
                <w:szCs w:val="20"/>
              </w:rPr>
              <w:t xml:space="preserve"> et/ou </w:t>
            </w:r>
            <w:proofErr w:type="spellStart"/>
            <w:r w:rsidRPr="00EA6C23">
              <w:rPr>
                <w:rFonts w:ascii="Arial" w:hAnsi="Arial" w:cs="Arial"/>
                <w:sz w:val="20"/>
                <w:szCs w:val="20"/>
              </w:rPr>
              <w:t>Msa</w:t>
            </w:r>
            <w:proofErr w:type="spellEnd"/>
            <w:r w:rsidRPr="00EA6C23">
              <w:rPr>
                <w:rFonts w:ascii="Arial" w:hAnsi="Arial" w:cs="Arial"/>
                <w:sz w:val="20"/>
                <w:szCs w:val="20"/>
              </w:rPr>
              <w:t xml:space="preserve"> valide</w:t>
            </w:r>
            <w:r w:rsidR="00E66094">
              <w:rPr>
                <w:rFonts w:ascii="Arial" w:hAnsi="Arial" w:cs="Arial"/>
                <w:sz w:val="20"/>
                <w:szCs w:val="20"/>
              </w:rPr>
              <w:t>,</w:t>
            </w:r>
            <w:r w:rsidRPr="00EA6C23">
              <w:rPr>
                <w:rFonts w:ascii="Arial" w:hAnsi="Arial" w:cs="Arial"/>
                <w:sz w:val="20"/>
                <w:szCs w:val="20"/>
              </w:rPr>
              <w:t xml:space="preserve"> de moins de 6 mois (uniquement pour les personnels vacataires concernant les EPCI).</w:t>
            </w:r>
          </w:p>
          <w:p w14:paraId="249D9654" w14:textId="77777777" w:rsidR="003D641B" w:rsidRPr="00EA6C23" w:rsidRDefault="003D641B" w:rsidP="003D641B">
            <w:pPr>
              <w:pStyle w:val="Caf"/>
              <w:ind w:right="130"/>
              <w:rPr>
                <w:rFonts w:ascii="Arial" w:hAnsi="Arial" w:cs="Arial"/>
                <w:sz w:val="12"/>
                <w:szCs w:val="12"/>
              </w:rPr>
            </w:pPr>
          </w:p>
        </w:tc>
      </w:tr>
      <w:bookmarkEnd w:id="1"/>
    </w:tbl>
    <w:p w14:paraId="2E069B9E" w14:textId="71072657" w:rsidR="0014678B" w:rsidRPr="00EA6C23" w:rsidRDefault="0014678B" w:rsidP="00E66094">
      <w:pPr>
        <w:rPr>
          <w:rFonts w:ascii="Arial" w:eastAsia="Calibri" w:hAnsi="Arial" w:cs="Arial"/>
          <w:b/>
          <w:bCs/>
          <w:color w:val="0A2F41" w:themeColor="accent1" w:themeShade="80"/>
          <w:sz w:val="20"/>
          <w:szCs w:val="20"/>
        </w:rPr>
      </w:pPr>
    </w:p>
    <w:sectPr w:rsidR="0014678B" w:rsidRPr="00EA6C23" w:rsidSect="0064449A">
      <w:footerReference w:type="default" r:id="rId8"/>
      <w:headerReference w:type="first" r:id="rId9"/>
      <w:footerReference w:type="first" r:id="rId10"/>
      <w:pgSz w:w="11906" w:h="16838"/>
      <w:pgMar w:top="720"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F102C" w14:textId="77777777" w:rsidR="00F850E1" w:rsidRDefault="00F850E1" w:rsidP="00934A51">
      <w:pPr>
        <w:spacing w:after="0" w:line="240" w:lineRule="auto"/>
      </w:pPr>
      <w:r>
        <w:separator/>
      </w:r>
    </w:p>
  </w:endnote>
  <w:endnote w:type="continuationSeparator" w:id="0">
    <w:p w14:paraId="033BADDD" w14:textId="77777777" w:rsidR="00F850E1" w:rsidRDefault="00F850E1" w:rsidP="00934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Optima">
    <w:panose1 w:val="020B05020505080203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sz w:val="20"/>
        <w:szCs w:val="20"/>
      </w:rPr>
      <w:id w:val="1245461756"/>
      <w:docPartObj>
        <w:docPartGallery w:val="Page Numbers (Bottom of Page)"/>
        <w:docPartUnique/>
      </w:docPartObj>
    </w:sdtPr>
    <w:sdtEndPr/>
    <w:sdtContent>
      <w:p w14:paraId="6C72604C" w14:textId="563CA12F" w:rsidR="002D6CFD" w:rsidRPr="00FF7F50" w:rsidRDefault="00E10D38" w:rsidP="00BA4481">
        <w:pPr>
          <w:pStyle w:val="Pieddepage"/>
          <w:jc w:val="right"/>
          <w:rPr>
            <w:rFonts w:ascii="Roboto" w:hAnsi="Roboto"/>
            <w:sz w:val="20"/>
            <w:szCs w:val="20"/>
          </w:rPr>
        </w:pPr>
        <w:r w:rsidRPr="00FF7F50">
          <w:rPr>
            <w:noProof/>
            <w:sz w:val="20"/>
            <w:szCs w:val="20"/>
          </w:rPr>
          <mc:AlternateContent>
            <mc:Choice Requires="wps">
              <w:drawing>
                <wp:anchor distT="0" distB="0" distL="114300" distR="114300" simplePos="0" relativeHeight="251661312" behindDoc="0" locked="0" layoutInCell="1" allowOverlap="1" wp14:anchorId="1CAFE396" wp14:editId="3D1BDC9D">
                  <wp:simplePos x="0" y="0"/>
                  <wp:positionH relativeFrom="page">
                    <wp:posOffset>-130810</wp:posOffset>
                  </wp:positionH>
                  <wp:positionV relativeFrom="paragraph">
                    <wp:posOffset>64135</wp:posOffset>
                  </wp:positionV>
                  <wp:extent cx="581660" cy="320040"/>
                  <wp:effectExtent l="0" t="2540" r="6350" b="6350"/>
                  <wp:wrapNone/>
                  <wp:docPr id="538109081" name="Triangle isocèle 1"/>
                  <wp:cNvGraphicFramePr/>
                  <a:graphic xmlns:a="http://schemas.openxmlformats.org/drawingml/2006/main">
                    <a:graphicData uri="http://schemas.microsoft.com/office/word/2010/wordprocessingShape">
                      <wps:wsp>
                        <wps:cNvSpPr/>
                        <wps:spPr>
                          <a:xfrm rot="5400000">
                            <a:off x="0" y="0"/>
                            <a:ext cx="581660" cy="320040"/>
                          </a:xfrm>
                          <a:prstGeom prst="triangle">
                            <a:avLst/>
                          </a:pr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F24C9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isocèle 1" o:spid="_x0000_s1026" type="#_x0000_t5" style="position:absolute;margin-left:-10.3pt;margin-top:5.05pt;width:45.8pt;height:25.2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" fillcolor="#002060" stroked="f" strokeweight="1pt">
                  <w10:wrap anchorx="page"/>
                </v:shape>
              </w:pict>
            </mc:Fallback>
          </mc:AlternateContent>
        </w:r>
        <w:r w:rsidRPr="00FF7F50">
          <w:rPr>
            <w:rFonts w:ascii="Roboto" w:hAnsi="Roboto"/>
            <w:sz w:val="20"/>
            <w:szCs w:val="20"/>
          </w:rPr>
          <w:fldChar w:fldCharType="begin"/>
        </w:r>
        <w:r w:rsidRPr="00FF7F50">
          <w:rPr>
            <w:rFonts w:ascii="Roboto" w:hAnsi="Roboto"/>
            <w:sz w:val="20"/>
            <w:szCs w:val="20"/>
          </w:rPr>
          <w:instrText>PAGE   \* MERGEFORMAT</w:instrText>
        </w:r>
        <w:r w:rsidRPr="00FF7F50">
          <w:rPr>
            <w:rFonts w:ascii="Roboto" w:hAnsi="Roboto"/>
            <w:sz w:val="20"/>
            <w:szCs w:val="20"/>
          </w:rPr>
          <w:fldChar w:fldCharType="separate"/>
        </w:r>
        <w:r w:rsidRPr="00FF7F50">
          <w:rPr>
            <w:rFonts w:ascii="Roboto" w:hAnsi="Roboto"/>
            <w:sz w:val="20"/>
            <w:szCs w:val="20"/>
          </w:rPr>
          <w:t>2</w:t>
        </w:r>
        <w:r w:rsidRPr="00FF7F50">
          <w:rPr>
            <w:rFonts w:ascii="Roboto" w:hAnsi="Roboto"/>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rPr>
      <w:id w:val="1474555628"/>
      <w:docPartObj>
        <w:docPartGallery w:val="Page Numbers (Bottom of Page)"/>
        <w:docPartUnique/>
      </w:docPartObj>
    </w:sdtPr>
    <w:sdtEndPr/>
    <w:sdtContent>
      <w:p w14:paraId="24263776" w14:textId="0453A9E8" w:rsidR="002D6CFD" w:rsidRPr="00BA4481" w:rsidRDefault="00E10D38" w:rsidP="00BA4481">
        <w:pPr>
          <w:pStyle w:val="Pieddepage"/>
          <w:jc w:val="right"/>
          <w:rPr>
            <w:rFonts w:ascii="Roboto" w:hAnsi="Roboto"/>
          </w:rPr>
        </w:pPr>
        <w:r>
          <w:rPr>
            <w:noProof/>
          </w:rPr>
          <mc:AlternateContent>
            <mc:Choice Requires="wps">
              <w:drawing>
                <wp:anchor distT="0" distB="0" distL="114300" distR="114300" simplePos="0" relativeHeight="251660288" behindDoc="0" locked="0" layoutInCell="1" allowOverlap="1" wp14:anchorId="0893ED4C" wp14:editId="38D5B7CA">
                  <wp:simplePos x="0" y="0"/>
                  <wp:positionH relativeFrom="page">
                    <wp:posOffset>-130810</wp:posOffset>
                  </wp:positionH>
                  <wp:positionV relativeFrom="paragraph">
                    <wp:posOffset>52705</wp:posOffset>
                  </wp:positionV>
                  <wp:extent cx="581891" cy="320634"/>
                  <wp:effectExtent l="0" t="2540" r="6350" b="6350"/>
                  <wp:wrapNone/>
                  <wp:docPr id="1616128909" name="Triangle isocèle 1"/>
                  <wp:cNvGraphicFramePr/>
                  <a:graphic xmlns:a="http://schemas.openxmlformats.org/drawingml/2006/main">
                    <a:graphicData uri="http://schemas.microsoft.com/office/word/2010/wordprocessingShape">
                      <wps:wsp>
                        <wps:cNvSpPr/>
                        <wps:spPr>
                          <a:xfrm rot="5400000">
                            <a:off x="0" y="0"/>
                            <a:ext cx="581891" cy="320634"/>
                          </a:xfrm>
                          <a:prstGeom prst="triangle">
                            <a:avLst/>
                          </a:pr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17966D"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isocèle 1" o:spid="_x0000_s1026" type="#_x0000_t5" style="position:absolute;margin-left:-10.3pt;margin-top:4.15pt;width:45.8pt;height:25.25pt;rotation:9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" fillcolor="#002060" stroked="f" strokeweight="1pt">
                  <w10:wrap anchorx="page"/>
                </v:shape>
              </w:pict>
            </mc:Fallback>
          </mc:AlternateContent>
        </w:r>
        <w:r w:rsidRPr="00330BBD">
          <w:rPr>
            <w:rFonts w:ascii="Roboto" w:hAnsi="Roboto"/>
          </w:rPr>
          <w:fldChar w:fldCharType="begin"/>
        </w:r>
        <w:r w:rsidRPr="00330BBD">
          <w:rPr>
            <w:rFonts w:ascii="Roboto" w:hAnsi="Roboto"/>
          </w:rPr>
          <w:instrText>PAGE   \* MERGEFORMAT</w:instrText>
        </w:r>
        <w:r w:rsidRPr="00330BBD">
          <w:rPr>
            <w:rFonts w:ascii="Roboto" w:hAnsi="Roboto"/>
          </w:rPr>
          <w:fldChar w:fldCharType="separate"/>
        </w:r>
        <w:r>
          <w:rPr>
            <w:rFonts w:ascii="Roboto" w:hAnsi="Roboto"/>
          </w:rPr>
          <w:t>2</w:t>
        </w:r>
        <w:r w:rsidRPr="00330BBD">
          <w:rPr>
            <w:rFonts w:ascii="Roboto" w:hAnsi="Roboto"/>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2485F" w14:textId="77777777" w:rsidR="00F850E1" w:rsidRDefault="00F850E1" w:rsidP="00934A51">
      <w:pPr>
        <w:spacing w:after="0" w:line="240" w:lineRule="auto"/>
      </w:pPr>
      <w:r>
        <w:separator/>
      </w:r>
    </w:p>
  </w:footnote>
  <w:footnote w:type="continuationSeparator" w:id="0">
    <w:p w14:paraId="3DD4080B" w14:textId="77777777" w:rsidR="00F850E1" w:rsidRDefault="00F850E1" w:rsidP="00934A51">
      <w:pPr>
        <w:spacing w:after="0" w:line="240" w:lineRule="auto"/>
      </w:pPr>
      <w:r>
        <w:continuationSeparator/>
      </w:r>
    </w:p>
  </w:footnote>
  <w:footnote w:id="1">
    <w:p w14:paraId="18DCEBCC" w14:textId="29655CBC" w:rsidR="008E3FA9" w:rsidRDefault="008E3FA9" w:rsidP="008E3FA9">
      <w:pPr>
        <w:pStyle w:val="Notedebasdepage"/>
      </w:pPr>
      <w:r>
        <w:rPr>
          <w:rStyle w:val="Appelnotedebasdep"/>
        </w:rPr>
        <w:footnoteRef/>
      </w:r>
      <w:r>
        <w:t xml:space="preserve"> </w:t>
      </w:r>
      <w:r w:rsidRPr="004C0E8F">
        <w:rPr>
          <w:i/>
          <w:iCs/>
        </w:rPr>
        <w:t>Joindre les devis</w:t>
      </w:r>
      <w:r w:rsidR="009C6610" w:rsidRPr="004C0E8F">
        <w:rPr>
          <w:i/>
          <w:iCs/>
        </w:rPr>
        <w:t xml:space="preserve"> datés et signés</w:t>
      </w:r>
      <w:r w:rsidR="00881DBA">
        <w:rPr>
          <w:i/>
          <w:iCs/>
        </w:rPr>
        <w:t>.</w:t>
      </w:r>
    </w:p>
  </w:footnote>
  <w:footnote w:id="2">
    <w:p w14:paraId="353FBE4C" w14:textId="2FFF91FA" w:rsidR="008A1C72" w:rsidRPr="003B7331" w:rsidRDefault="008A1C72" w:rsidP="003B7331">
      <w:pPr>
        <w:pStyle w:val="Caf"/>
        <w:ind w:left="142" w:hanging="142"/>
        <w:rPr>
          <w:sz w:val="20"/>
          <w:szCs w:val="20"/>
        </w:rPr>
      </w:pPr>
      <w:r>
        <w:rPr>
          <w:rStyle w:val="Appelnotedebasdep"/>
        </w:rPr>
        <w:footnoteRef/>
      </w:r>
      <w:r>
        <w:t xml:space="preserve"> </w:t>
      </w:r>
      <w:r w:rsidRPr="003B7331">
        <w:rPr>
          <w:rFonts w:ascii="Arial" w:hAnsi="Arial" w:cs="Arial"/>
          <w:i/>
          <w:iCs/>
          <w:sz w:val="16"/>
          <w:szCs w:val="16"/>
        </w:rPr>
        <w:t>Les montants doivent être indiqués TTC pour les associations, HT pour les collectivités territoriales</w:t>
      </w:r>
      <w:r w:rsidR="003B7331">
        <w:rPr>
          <w:rFonts w:ascii="Arial" w:hAnsi="Arial" w:cs="Arial"/>
          <w:i/>
          <w:iCs/>
          <w:sz w:val="16"/>
          <w:szCs w:val="16"/>
        </w:rPr>
        <w:t>.</w:t>
      </w:r>
    </w:p>
  </w:footnote>
  <w:footnote w:id="3">
    <w:p w14:paraId="76C3C163" w14:textId="7A8FF6EA" w:rsidR="008A1C72" w:rsidRPr="003B7331" w:rsidRDefault="008A1C72" w:rsidP="008A1C72">
      <w:pPr>
        <w:pStyle w:val="Caf"/>
        <w:rPr>
          <w:rFonts w:ascii="Arial" w:hAnsi="Arial" w:cs="Arial"/>
          <w:i/>
          <w:iCs/>
          <w:sz w:val="16"/>
          <w:szCs w:val="16"/>
        </w:rPr>
      </w:pPr>
      <w:r>
        <w:rPr>
          <w:rStyle w:val="Appelnotedebasdep"/>
        </w:rPr>
        <w:footnoteRef/>
      </w:r>
      <w:r>
        <w:t xml:space="preserve"> </w:t>
      </w:r>
      <w:r w:rsidRPr="003B7331">
        <w:rPr>
          <w:rFonts w:ascii="Arial" w:hAnsi="Arial" w:cs="Arial"/>
          <w:i/>
          <w:iCs/>
          <w:sz w:val="16"/>
          <w:szCs w:val="16"/>
        </w:rPr>
        <w:t>CVN : contributions volontaires en nature</w:t>
      </w:r>
      <w:r w:rsidR="003B7331">
        <w:rPr>
          <w:rFonts w:ascii="Arial" w:hAnsi="Arial" w:cs="Arial"/>
          <w:i/>
          <w:iCs/>
          <w:sz w:val="16"/>
          <w:szCs w:val="16"/>
        </w:rPr>
        <w:t>.</w:t>
      </w:r>
    </w:p>
  </w:footnote>
  <w:footnote w:id="4">
    <w:p w14:paraId="5911BEAD" w14:textId="77777777" w:rsidR="003B7331" w:rsidRPr="003B7331" w:rsidRDefault="003B7331" w:rsidP="003B7331">
      <w:pPr>
        <w:pStyle w:val="Caf"/>
        <w:ind w:left="142" w:hanging="142"/>
        <w:rPr>
          <w:rFonts w:ascii="Arial" w:hAnsi="Arial" w:cs="Arial"/>
          <w:i/>
          <w:iCs/>
          <w:sz w:val="12"/>
          <w:szCs w:val="12"/>
        </w:rPr>
      </w:pPr>
      <w:r>
        <w:rPr>
          <w:rStyle w:val="Appelnotedebasdep"/>
        </w:rPr>
        <w:footnoteRef/>
      </w:r>
      <w:r>
        <w:t xml:space="preserve"> </w:t>
      </w:r>
      <w:r w:rsidRPr="003B7331">
        <w:rPr>
          <w:rFonts w:ascii="Arial" w:hAnsi="Arial" w:cs="Arial"/>
          <w:i/>
          <w:iCs/>
          <w:sz w:val="16"/>
          <w:szCs w:val="16"/>
        </w:rPr>
        <w:t xml:space="preserve">Les montants doivent être indiqués TTC pour les associations, HT pour les collectivités territoriales ; et doivent correspondre </w:t>
      </w:r>
      <w:r w:rsidRPr="003B7331">
        <w:rPr>
          <w:rFonts w:ascii="Arial" w:hAnsi="Arial" w:cs="Arial"/>
          <w:i/>
          <w:iCs/>
          <w:color w:val="1B5C98"/>
          <w:sz w:val="16"/>
          <w:szCs w:val="16"/>
        </w:rPr>
        <w:t>exactement</w:t>
      </w:r>
      <w:r w:rsidRPr="003B7331">
        <w:rPr>
          <w:rFonts w:ascii="Arial" w:hAnsi="Arial" w:cs="Arial"/>
          <w:i/>
          <w:iCs/>
          <w:sz w:val="16"/>
          <w:szCs w:val="16"/>
        </w:rPr>
        <w:t xml:space="preserve"> aux devis fournis.</w:t>
      </w:r>
    </w:p>
    <w:p w14:paraId="287E4168" w14:textId="18CCCFD6" w:rsidR="003B7331" w:rsidRDefault="003B7331">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D2AD5" w14:textId="29B54331" w:rsidR="002D6CFD" w:rsidRDefault="008E134B">
    <w:pPr>
      <w:pStyle w:val="En-tte"/>
    </w:pPr>
    <w:r>
      <w:rPr>
        <w:noProof/>
      </w:rPr>
      <w:drawing>
        <wp:anchor distT="0" distB="0" distL="114300" distR="114300" simplePos="0" relativeHeight="251659264" behindDoc="0" locked="0" layoutInCell="1" allowOverlap="1" wp14:anchorId="707C6B8D" wp14:editId="6FC6ED2E">
          <wp:simplePos x="0" y="0"/>
          <wp:positionH relativeFrom="margin">
            <wp:posOffset>114300</wp:posOffset>
          </wp:positionH>
          <wp:positionV relativeFrom="paragraph">
            <wp:posOffset>87630</wp:posOffset>
          </wp:positionV>
          <wp:extent cx="581025" cy="848296"/>
          <wp:effectExtent l="0" t="0" r="0" b="9525"/>
          <wp:wrapNone/>
          <wp:docPr id="1768815030" name="Image 1" descr="Une image contenant texte, Police, affich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190076" name="Image 1" descr="Une image contenant texte, Police, affiche, Graphiqu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581025" cy="84829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77FD"/>
    <w:multiLevelType w:val="hybridMultilevel"/>
    <w:tmpl w:val="9920E8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3417BC"/>
    <w:multiLevelType w:val="hybridMultilevel"/>
    <w:tmpl w:val="EDA206A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8055A10"/>
    <w:multiLevelType w:val="hybridMultilevel"/>
    <w:tmpl w:val="FE582D28"/>
    <w:lvl w:ilvl="0" w:tplc="1D1879D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D9D67AD"/>
    <w:multiLevelType w:val="hybridMultilevel"/>
    <w:tmpl w:val="986A8F1C"/>
    <w:lvl w:ilvl="0" w:tplc="7706B620">
      <w:start w:val="2"/>
      <w:numFmt w:val="bullet"/>
      <w:lvlText w:val=""/>
      <w:lvlJc w:val="left"/>
      <w:pPr>
        <w:ind w:left="720" w:hanging="360"/>
      </w:pPr>
      <w:rPr>
        <w:rFonts w:ascii="Symbol" w:eastAsiaTheme="minorHAnsi" w:hAnsi="Symbol"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EF17431"/>
    <w:multiLevelType w:val="hybridMultilevel"/>
    <w:tmpl w:val="4B78B8D4"/>
    <w:lvl w:ilvl="0" w:tplc="72AA7560">
      <w:numFmt w:val="bullet"/>
      <w:lvlText w:val="-"/>
      <w:lvlJc w:val="left"/>
      <w:pPr>
        <w:ind w:left="442" w:hanging="360"/>
      </w:pPr>
      <w:rPr>
        <w:rFonts w:ascii="Arial" w:eastAsiaTheme="minorHAnsi" w:hAnsi="Arial" w:cs="Arial" w:hint="default"/>
      </w:rPr>
    </w:lvl>
    <w:lvl w:ilvl="1" w:tplc="040C0003" w:tentative="1">
      <w:start w:val="1"/>
      <w:numFmt w:val="bullet"/>
      <w:lvlText w:val="o"/>
      <w:lvlJc w:val="left"/>
      <w:pPr>
        <w:ind w:left="1162" w:hanging="360"/>
      </w:pPr>
      <w:rPr>
        <w:rFonts w:ascii="Courier New" w:hAnsi="Courier New" w:cs="Courier New" w:hint="default"/>
      </w:rPr>
    </w:lvl>
    <w:lvl w:ilvl="2" w:tplc="040C0005" w:tentative="1">
      <w:start w:val="1"/>
      <w:numFmt w:val="bullet"/>
      <w:lvlText w:val=""/>
      <w:lvlJc w:val="left"/>
      <w:pPr>
        <w:ind w:left="1882" w:hanging="360"/>
      </w:pPr>
      <w:rPr>
        <w:rFonts w:ascii="Wingdings" w:hAnsi="Wingdings" w:hint="default"/>
      </w:rPr>
    </w:lvl>
    <w:lvl w:ilvl="3" w:tplc="040C0001" w:tentative="1">
      <w:start w:val="1"/>
      <w:numFmt w:val="bullet"/>
      <w:lvlText w:val=""/>
      <w:lvlJc w:val="left"/>
      <w:pPr>
        <w:ind w:left="2602" w:hanging="360"/>
      </w:pPr>
      <w:rPr>
        <w:rFonts w:ascii="Symbol" w:hAnsi="Symbol" w:hint="default"/>
      </w:rPr>
    </w:lvl>
    <w:lvl w:ilvl="4" w:tplc="040C0003" w:tentative="1">
      <w:start w:val="1"/>
      <w:numFmt w:val="bullet"/>
      <w:lvlText w:val="o"/>
      <w:lvlJc w:val="left"/>
      <w:pPr>
        <w:ind w:left="3322" w:hanging="360"/>
      </w:pPr>
      <w:rPr>
        <w:rFonts w:ascii="Courier New" w:hAnsi="Courier New" w:cs="Courier New" w:hint="default"/>
      </w:rPr>
    </w:lvl>
    <w:lvl w:ilvl="5" w:tplc="040C0005" w:tentative="1">
      <w:start w:val="1"/>
      <w:numFmt w:val="bullet"/>
      <w:lvlText w:val=""/>
      <w:lvlJc w:val="left"/>
      <w:pPr>
        <w:ind w:left="4042" w:hanging="360"/>
      </w:pPr>
      <w:rPr>
        <w:rFonts w:ascii="Wingdings" w:hAnsi="Wingdings" w:hint="default"/>
      </w:rPr>
    </w:lvl>
    <w:lvl w:ilvl="6" w:tplc="040C0001" w:tentative="1">
      <w:start w:val="1"/>
      <w:numFmt w:val="bullet"/>
      <w:lvlText w:val=""/>
      <w:lvlJc w:val="left"/>
      <w:pPr>
        <w:ind w:left="4762" w:hanging="360"/>
      </w:pPr>
      <w:rPr>
        <w:rFonts w:ascii="Symbol" w:hAnsi="Symbol" w:hint="default"/>
      </w:rPr>
    </w:lvl>
    <w:lvl w:ilvl="7" w:tplc="040C0003" w:tentative="1">
      <w:start w:val="1"/>
      <w:numFmt w:val="bullet"/>
      <w:lvlText w:val="o"/>
      <w:lvlJc w:val="left"/>
      <w:pPr>
        <w:ind w:left="5482" w:hanging="360"/>
      </w:pPr>
      <w:rPr>
        <w:rFonts w:ascii="Courier New" w:hAnsi="Courier New" w:cs="Courier New" w:hint="default"/>
      </w:rPr>
    </w:lvl>
    <w:lvl w:ilvl="8" w:tplc="040C0005" w:tentative="1">
      <w:start w:val="1"/>
      <w:numFmt w:val="bullet"/>
      <w:lvlText w:val=""/>
      <w:lvlJc w:val="left"/>
      <w:pPr>
        <w:ind w:left="6202" w:hanging="360"/>
      </w:pPr>
      <w:rPr>
        <w:rFonts w:ascii="Wingdings" w:hAnsi="Wingdings" w:hint="default"/>
      </w:rPr>
    </w:lvl>
  </w:abstractNum>
  <w:abstractNum w:abstractNumId="5" w15:restartNumberingAfterBreak="0">
    <w:nsid w:val="0EF61F3E"/>
    <w:multiLevelType w:val="hybridMultilevel"/>
    <w:tmpl w:val="424E0728"/>
    <w:lvl w:ilvl="0" w:tplc="040C0001">
      <w:start w:val="1"/>
      <w:numFmt w:val="bullet"/>
      <w:lvlText w:val=""/>
      <w:lvlJc w:val="left"/>
      <w:pPr>
        <w:ind w:left="877" w:hanging="360"/>
      </w:pPr>
      <w:rPr>
        <w:rFonts w:ascii="Symbol" w:hAnsi="Symbol" w:hint="default"/>
      </w:rPr>
    </w:lvl>
    <w:lvl w:ilvl="1" w:tplc="040C0003" w:tentative="1">
      <w:start w:val="1"/>
      <w:numFmt w:val="bullet"/>
      <w:lvlText w:val="o"/>
      <w:lvlJc w:val="left"/>
      <w:pPr>
        <w:ind w:left="1597" w:hanging="360"/>
      </w:pPr>
      <w:rPr>
        <w:rFonts w:ascii="Courier New" w:hAnsi="Courier New" w:cs="Courier New" w:hint="default"/>
      </w:rPr>
    </w:lvl>
    <w:lvl w:ilvl="2" w:tplc="040C0005" w:tentative="1">
      <w:start w:val="1"/>
      <w:numFmt w:val="bullet"/>
      <w:lvlText w:val=""/>
      <w:lvlJc w:val="left"/>
      <w:pPr>
        <w:ind w:left="2317" w:hanging="360"/>
      </w:pPr>
      <w:rPr>
        <w:rFonts w:ascii="Wingdings" w:hAnsi="Wingdings" w:hint="default"/>
      </w:rPr>
    </w:lvl>
    <w:lvl w:ilvl="3" w:tplc="040C0001" w:tentative="1">
      <w:start w:val="1"/>
      <w:numFmt w:val="bullet"/>
      <w:lvlText w:val=""/>
      <w:lvlJc w:val="left"/>
      <w:pPr>
        <w:ind w:left="3037" w:hanging="360"/>
      </w:pPr>
      <w:rPr>
        <w:rFonts w:ascii="Symbol" w:hAnsi="Symbol" w:hint="default"/>
      </w:rPr>
    </w:lvl>
    <w:lvl w:ilvl="4" w:tplc="040C0003" w:tentative="1">
      <w:start w:val="1"/>
      <w:numFmt w:val="bullet"/>
      <w:lvlText w:val="o"/>
      <w:lvlJc w:val="left"/>
      <w:pPr>
        <w:ind w:left="3757" w:hanging="360"/>
      </w:pPr>
      <w:rPr>
        <w:rFonts w:ascii="Courier New" w:hAnsi="Courier New" w:cs="Courier New" w:hint="default"/>
      </w:rPr>
    </w:lvl>
    <w:lvl w:ilvl="5" w:tplc="040C0005" w:tentative="1">
      <w:start w:val="1"/>
      <w:numFmt w:val="bullet"/>
      <w:lvlText w:val=""/>
      <w:lvlJc w:val="left"/>
      <w:pPr>
        <w:ind w:left="4477" w:hanging="360"/>
      </w:pPr>
      <w:rPr>
        <w:rFonts w:ascii="Wingdings" w:hAnsi="Wingdings" w:hint="default"/>
      </w:rPr>
    </w:lvl>
    <w:lvl w:ilvl="6" w:tplc="040C0001" w:tentative="1">
      <w:start w:val="1"/>
      <w:numFmt w:val="bullet"/>
      <w:lvlText w:val=""/>
      <w:lvlJc w:val="left"/>
      <w:pPr>
        <w:ind w:left="5197" w:hanging="360"/>
      </w:pPr>
      <w:rPr>
        <w:rFonts w:ascii="Symbol" w:hAnsi="Symbol" w:hint="default"/>
      </w:rPr>
    </w:lvl>
    <w:lvl w:ilvl="7" w:tplc="040C0003" w:tentative="1">
      <w:start w:val="1"/>
      <w:numFmt w:val="bullet"/>
      <w:lvlText w:val="o"/>
      <w:lvlJc w:val="left"/>
      <w:pPr>
        <w:ind w:left="5917" w:hanging="360"/>
      </w:pPr>
      <w:rPr>
        <w:rFonts w:ascii="Courier New" w:hAnsi="Courier New" w:cs="Courier New" w:hint="default"/>
      </w:rPr>
    </w:lvl>
    <w:lvl w:ilvl="8" w:tplc="040C0005" w:tentative="1">
      <w:start w:val="1"/>
      <w:numFmt w:val="bullet"/>
      <w:lvlText w:val=""/>
      <w:lvlJc w:val="left"/>
      <w:pPr>
        <w:ind w:left="6637" w:hanging="360"/>
      </w:pPr>
      <w:rPr>
        <w:rFonts w:ascii="Wingdings" w:hAnsi="Wingdings" w:hint="default"/>
      </w:rPr>
    </w:lvl>
  </w:abstractNum>
  <w:abstractNum w:abstractNumId="6" w15:restartNumberingAfterBreak="0">
    <w:nsid w:val="100C4D6D"/>
    <w:multiLevelType w:val="hybridMultilevel"/>
    <w:tmpl w:val="5194F118"/>
    <w:lvl w:ilvl="0" w:tplc="E45E7852">
      <w:numFmt w:val="bullet"/>
      <w:lvlText w:val="-"/>
      <w:lvlJc w:val="left"/>
      <w:pPr>
        <w:ind w:left="720" w:hanging="360"/>
      </w:pPr>
      <w:rPr>
        <w:rFonts w:ascii="Times New Roman" w:eastAsia="Times New Roman" w:hAnsi="Times New Roman" w:cs="Times New Roman"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2922F25"/>
    <w:multiLevelType w:val="hybridMultilevel"/>
    <w:tmpl w:val="753874E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44E74B6"/>
    <w:multiLevelType w:val="hybridMultilevel"/>
    <w:tmpl w:val="82244522"/>
    <w:lvl w:ilvl="0" w:tplc="72AA7560">
      <w:numFmt w:val="bullet"/>
      <w:lvlText w:val="-"/>
      <w:lvlJc w:val="left"/>
      <w:pPr>
        <w:ind w:left="442"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65838A1"/>
    <w:multiLevelType w:val="hybridMultilevel"/>
    <w:tmpl w:val="4BE4F894"/>
    <w:lvl w:ilvl="0" w:tplc="040C0001">
      <w:start w:val="1"/>
      <w:numFmt w:val="bullet"/>
      <w:lvlText w:val=""/>
      <w:lvlJc w:val="left"/>
      <w:pPr>
        <w:ind w:left="754" w:hanging="360"/>
      </w:pPr>
      <w:rPr>
        <w:rFonts w:ascii="Symbol" w:hAnsi="Symbol" w:hint="default"/>
      </w:rPr>
    </w:lvl>
    <w:lvl w:ilvl="1" w:tplc="040C0003" w:tentative="1">
      <w:start w:val="1"/>
      <w:numFmt w:val="bullet"/>
      <w:lvlText w:val="o"/>
      <w:lvlJc w:val="left"/>
      <w:pPr>
        <w:ind w:left="1474" w:hanging="360"/>
      </w:pPr>
      <w:rPr>
        <w:rFonts w:ascii="Courier New" w:hAnsi="Courier New" w:cs="Courier New" w:hint="default"/>
      </w:rPr>
    </w:lvl>
    <w:lvl w:ilvl="2" w:tplc="040C0005" w:tentative="1">
      <w:start w:val="1"/>
      <w:numFmt w:val="bullet"/>
      <w:lvlText w:val=""/>
      <w:lvlJc w:val="left"/>
      <w:pPr>
        <w:ind w:left="2194" w:hanging="360"/>
      </w:pPr>
      <w:rPr>
        <w:rFonts w:ascii="Wingdings" w:hAnsi="Wingdings" w:hint="default"/>
      </w:rPr>
    </w:lvl>
    <w:lvl w:ilvl="3" w:tplc="040C0001" w:tentative="1">
      <w:start w:val="1"/>
      <w:numFmt w:val="bullet"/>
      <w:lvlText w:val=""/>
      <w:lvlJc w:val="left"/>
      <w:pPr>
        <w:ind w:left="2914" w:hanging="360"/>
      </w:pPr>
      <w:rPr>
        <w:rFonts w:ascii="Symbol" w:hAnsi="Symbol" w:hint="default"/>
      </w:rPr>
    </w:lvl>
    <w:lvl w:ilvl="4" w:tplc="040C0003" w:tentative="1">
      <w:start w:val="1"/>
      <w:numFmt w:val="bullet"/>
      <w:lvlText w:val="o"/>
      <w:lvlJc w:val="left"/>
      <w:pPr>
        <w:ind w:left="3634" w:hanging="360"/>
      </w:pPr>
      <w:rPr>
        <w:rFonts w:ascii="Courier New" w:hAnsi="Courier New" w:cs="Courier New" w:hint="default"/>
      </w:rPr>
    </w:lvl>
    <w:lvl w:ilvl="5" w:tplc="040C0005" w:tentative="1">
      <w:start w:val="1"/>
      <w:numFmt w:val="bullet"/>
      <w:lvlText w:val=""/>
      <w:lvlJc w:val="left"/>
      <w:pPr>
        <w:ind w:left="4354" w:hanging="360"/>
      </w:pPr>
      <w:rPr>
        <w:rFonts w:ascii="Wingdings" w:hAnsi="Wingdings" w:hint="default"/>
      </w:rPr>
    </w:lvl>
    <w:lvl w:ilvl="6" w:tplc="040C0001" w:tentative="1">
      <w:start w:val="1"/>
      <w:numFmt w:val="bullet"/>
      <w:lvlText w:val=""/>
      <w:lvlJc w:val="left"/>
      <w:pPr>
        <w:ind w:left="5074" w:hanging="360"/>
      </w:pPr>
      <w:rPr>
        <w:rFonts w:ascii="Symbol" w:hAnsi="Symbol" w:hint="default"/>
      </w:rPr>
    </w:lvl>
    <w:lvl w:ilvl="7" w:tplc="040C0003" w:tentative="1">
      <w:start w:val="1"/>
      <w:numFmt w:val="bullet"/>
      <w:lvlText w:val="o"/>
      <w:lvlJc w:val="left"/>
      <w:pPr>
        <w:ind w:left="5794" w:hanging="360"/>
      </w:pPr>
      <w:rPr>
        <w:rFonts w:ascii="Courier New" w:hAnsi="Courier New" w:cs="Courier New" w:hint="default"/>
      </w:rPr>
    </w:lvl>
    <w:lvl w:ilvl="8" w:tplc="040C0005" w:tentative="1">
      <w:start w:val="1"/>
      <w:numFmt w:val="bullet"/>
      <w:lvlText w:val=""/>
      <w:lvlJc w:val="left"/>
      <w:pPr>
        <w:ind w:left="6514" w:hanging="360"/>
      </w:pPr>
      <w:rPr>
        <w:rFonts w:ascii="Wingdings" w:hAnsi="Wingdings" w:hint="default"/>
      </w:rPr>
    </w:lvl>
  </w:abstractNum>
  <w:abstractNum w:abstractNumId="10" w15:restartNumberingAfterBreak="0">
    <w:nsid w:val="275A5C64"/>
    <w:multiLevelType w:val="hybridMultilevel"/>
    <w:tmpl w:val="650876AA"/>
    <w:lvl w:ilvl="0" w:tplc="6D30510E">
      <w:start w:val="5"/>
      <w:numFmt w:val="bullet"/>
      <w:lvlText w:val="-"/>
      <w:lvlJc w:val="left"/>
      <w:pPr>
        <w:ind w:left="720" w:hanging="360"/>
      </w:pPr>
      <w:rPr>
        <w:rFonts w:ascii="Roboto" w:eastAsiaTheme="minorHAnsi" w:hAnsi="Roboto"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A5C38C7"/>
    <w:multiLevelType w:val="hybridMultilevel"/>
    <w:tmpl w:val="F0769CC0"/>
    <w:lvl w:ilvl="0" w:tplc="1D1879D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F162D1F"/>
    <w:multiLevelType w:val="hybridMultilevel"/>
    <w:tmpl w:val="76286752"/>
    <w:lvl w:ilvl="0" w:tplc="E45E7852">
      <w:numFmt w:val="bullet"/>
      <w:lvlText w:val="-"/>
      <w:lvlJc w:val="left"/>
      <w:pPr>
        <w:ind w:left="720" w:hanging="360"/>
      </w:pPr>
      <w:rPr>
        <w:rFonts w:ascii="Times New Roman" w:eastAsia="Times New Roman" w:hAnsi="Times New Roman" w:cs="Times New Roman"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0F9703B"/>
    <w:multiLevelType w:val="hybridMultilevel"/>
    <w:tmpl w:val="D4FEB922"/>
    <w:lvl w:ilvl="0" w:tplc="040C000F">
      <w:start w:val="1"/>
      <w:numFmt w:val="decimal"/>
      <w:lvlText w:val="%1."/>
      <w:lvlJc w:val="left"/>
      <w:pPr>
        <w:ind w:left="644"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1CD449C"/>
    <w:multiLevelType w:val="hybridMultilevel"/>
    <w:tmpl w:val="D0D056C2"/>
    <w:lvl w:ilvl="0" w:tplc="D6CA93EE">
      <w:numFmt w:val="bullet"/>
      <w:lvlText w:val="-"/>
      <w:lvlJc w:val="left"/>
      <w:pPr>
        <w:ind w:left="157" w:hanging="126"/>
      </w:pPr>
      <w:rPr>
        <w:rFonts w:ascii="Times New Roman" w:eastAsia="Times New Roman" w:hAnsi="Times New Roman" w:cs="Times New Roman" w:hint="default"/>
        <w:b w:val="0"/>
        <w:bCs w:val="0"/>
        <w:i w:val="0"/>
        <w:iCs w:val="0"/>
        <w:w w:val="100"/>
        <w:sz w:val="21"/>
        <w:szCs w:val="21"/>
        <w:lang w:val="fr-FR" w:eastAsia="en-US" w:bidi="ar-SA"/>
      </w:rPr>
    </w:lvl>
    <w:lvl w:ilvl="1" w:tplc="A07E98E6">
      <w:numFmt w:val="bullet"/>
      <w:lvlText w:val="•"/>
      <w:lvlJc w:val="left"/>
      <w:pPr>
        <w:ind w:left="1015" w:hanging="126"/>
      </w:pPr>
      <w:rPr>
        <w:rFonts w:hint="default"/>
        <w:lang w:val="fr-FR" w:eastAsia="en-US" w:bidi="ar-SA"/>
      </w:rPr>
    </w:lvl>
    <w:lvl w:ilvl="2" w:tplc="530427CC">
      <w:numFmt w:val="bullet"/>
      <w:lvlText w:val="•"/>
      <w:lvlJc w:val="left"/>
      <w:pPr>
        <w:ind w:left="1870" w:hanging="126"/>
      </w:pPr>
      <w:rPr>
        <w:rFonts w:hint="default"/>
        <w:lang w:val="fr-FR" w:eastAsia="en-US" w:bidi="ar-SA"/>
      </w:rPr>
    </w:lvl>
    <w:lvl w:ilvl="3" w:tplc="2E7CB74E">
      <w:numFmt w:val="bullet"/>
      <w:lvlText w:val="•"/>
      <w:lvlJc w:val="left"/>
      <w:pPr>
        <w:ind w:left="2725" w:hanging="126"/>
      </w:pPr>
      <w:rPr>
        <w:rFonts w:hint="default"/>
        <w:lang w:val="fr-FR" w:eastAsia="en-US" w:bidi="ar-SA"/>
      </w:rPr>
    </w:lvl>
    <w:lvl w:ilvl="4" w:tplc="9C5CE9E0">
      <w:numFmt w:val="bullet"/>
      <w:lvlText w:val="•"/>
      <w:lvlJc w:val="left"/>
      <w:pPr>
        <w:ind w:left="3580" w:hanging="126"/>
      </w:pPr>
      <w:rPr>
        <w:rFonts w:hint="default"/>
        <w:lang w:val="fr-FR" w:eastAsia="en-US" w:bidi="ar-SA"/>
      </w:rPr>
    </w:lvl>
    <w:lvl w:ilvl="5" w:tplc="B9744708">
      <w:numFmt w:val="bullet"/>
      <w:lvlText w:val="•"/>
      <w:lvlJc w:val="left"/>
      <w:pPr>
        <w:ind w:left="4436" w:hanging="126"/>
      </w:pPr>
      <w:rPr>
        <w:rFonts w:hint="default"/>
        <w:lang w:val="fr-FR" w:eastAsia="en-US" w:bidi="ar-SA"/>
      </w:rPr>
    </w:lvl>
    <w:lvl w:ilvl="6" w:tplc="653ABBD0">
      <w:numFmt w:val="bullet"/>
      <w:lvlText w:val="•"/>
      <w:lvlJc w:val="left"/>
      <w:pPr>
        <w:ind w:left="5291" w:hanging="126"/>
      </w:pPr>
      <w:rPr>
        <w:rFonts w:hint="default"/>
        <w:lang w:val="fr-FR" w:eastAsia="en-US" w:bidi="ar-SA"/>
      </w:rPr>
    </w:lvl>
    <w:lvl w:ilvl="7" w:tplc="AA143966">
      <w:numFmt w:val="bullet"/>
      <w:lvlText w:val="•"/>
      <w:lvlJc w:val="left"/>
      <w:pPr>
        <w:ind w:left="6146" w:hanging="126"/>
      </w:pPr>
      <w:rPr>
        <w:rFonts w:hint="default"/>
        <w:lang w:val="fr-FR" w:eastAsia="en-US" w:bidi="ar-SA"/>
      </w:rPr>
    </w:lvl>
    <w:lvl w:ilvl="8" w:tplc="7FCC287E">
      <w:numFmt w:val="bullet"/>
      <w:lvlText w:val="•"/>
      <w:lvlJc w:val="left"/>
      <w:pPr>
        <w:ind w:left="7001" w:hanging="126"/>
      </w:pPr>
      <w:rPr>
        <w:rFonts w:hint="default"/>
        <w:lang w:val="fr-FR" w:eastAsia="en-US" w:bidi="ar-SA"/>
      </w:rPr>
    </w:lvl>
  </w:abstractNum>
  <w:abstractNum w:abstractNumId="15" w15:restartNumberingAfterBreak="0">
    <w:nsid w:val="37BE21F8"/>
    <w:multiLevelType w:val="hybridMultilevel"/>
    <w:tmpl w:val="9AA422E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CA84730"/>
    <w:multiLevelType w:val="hybridMultilevel"/>
    <w:tmpl w:val="8536E656"/>
    <w:lvl w:ilvl="0" w:tplc="6D30510E">
      <w:start w:val="5"/>
      <w:numFmt w:val="bullet"/>
      <w:lvlText w:val="-"/>
      <w:lvlJc w:val="left"/>
      <w:pPr>
        <w:ind w:left="720" w:hanging="360"/>
      </w:pPr>
      <w:rPr>
        <w:rFonts w:ascii="Roboto" w:eastAsiaTheme="minorHAnsi" w:hAnsi="Roboto"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49E29EF"/>
    <w:multiLevelType w:val="hybridMultilevel"/>
    <w:tmpl w:val="C060C704"/>
    <w:lvl w:ilvl="0" w:tplc="D9C263F0">
      <w:start w:val="1"/>
      <w:numFmt w:val="bullet"/>
      <w:lvlText w:val="-"/>
      <w:lvlJc w:val="left"/>
      <w:pPr>
        <w:ind w:left="720" w:hanging="360"/>
      </w:pPr>
      <w:rPr>
        <w:rFonts w:ascii="Optima" w:eastAsia="Times" w:hAnsi="Optim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A3A4555"/>
    <w:multiLevelType w:val="hybridMultilevel"/>
    <w:tmpl w:val="4544D038"/>
    <w:lvl w:ilvl="0" w:tplc="6D30510E">
      <w:start w:val="5"/>
      <w:numFmt w:val="bullet"/>
      <w:lvlText w:val="-"/>
      <w:lvlJc w:val="left"/>
      <w:pPr>
        <w:ind w:left="420" w:hanging="360"/>
      </w:pPr>
      <w:rPr>
        <w:rFonts w:ascii="Roboto" w:eastAsiaTheme="minorHAnsi" w:hAnsi="Roboto"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A16563F"/>
    <w:multiLevelType w:val="hybridMultilevel"/>
    <w:tmpl w:val="F5C2AAE2"/>
    <w:lvl w:ilvl="0" w:tplc="5BF8C4D0">
      <w:start w:val="5"/>
      <w:numFmt w:val="bullet"/>
      <w:lvlText w:val="-"/>
      <w:lvlJc w:val="left"/>
      <w:pPr>
        <w:ind w:left="420" w:hanging="360"/>
      </w:pPr>
      <w:rPr>
        <w:rFonts w:ascii="Roboto" w:eastAsiaTheme="minorHAnsi" w:hAnsi="Roboto" w:cstheme="minorBidi"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20" w15:restartNumberingAfterBreak="0">
    <w:nsid w:val="5A82747A"/>
    <w:multiLevelType w:val="hybridMultilevel"/>
    <w:tmpl w:val="70328D32"/>
    <w:lvl w:ilvl="0" w:tplc="6D30510E">
      <w:start w:val="5"/>
      <w:numFmt w:val="bullet"/>
      <w:lvlText w:val="-"/>
      <w:lvlJc w:val="left"/>
      <w:pPr>
        <w:ind w:left="420" w:hanging="360"/>
      </w:pPr>
      <w:rPr>
        <w:rFonts w:ascii="Roboto" w:eastAsiaTheme="minorHAnsi" w:hAnsi="Roboto"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B115687"/>
    <w:multiLevelType w:val="hybridMultilevel"/>
    <w:tmpl w:val="9788E54C"/>
    <w:lvl w:ilvl="0" w:tplc="6D30510E">
      <w:start w:val="5"/>
      <w:numFmt w:val="bullet"/>
      <w:lvlText w:val="-"/>
      <w:lvlJc w:val="left"/>
      <w:pPr>
        <w:ind w:left="720" w:hanging="360"/>
      </w:pPr>
      <w:rPr>
        <w:rFonts w:ascii="Roboto" w:eastAsiaTheme="minorHAnsi" w:hAnsi="Roboto" w:cstheme="minorBid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CF15C78"/>
    <w:multiLevelType w:val="hybridMultilevel"/>
    <w:tmpl w:val="8BAEFE7A"/>
    <w:lvl w:ilvl="0" w:tplc="1D1879DC">
      <w:start w:val="1"/>
      <w:numFmt w:val="bullet"/>
      <w:lvlText w:val=""/>
      <w:lvlJc w:val="left"/>
      <w:pPr>
        <w:ind w:left="420" w:hanging="360"/>
      </w:pPr>
      <w:rPr>
        <w:rFonts w:ascii="Symbol" w:hAnsi="Symbol" w:hint="default"/>
        <w:color w:val="auto"/>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23" w15:restartNumberingAfterBreak="0">
    <w:nsid w:val="5DF37FE4"/>
    <w:multiLevelType w:val="hybridMultilevel"/>
    <w:tmpl w:val="52DE8094"/>
    <w:lvl w:ilvl="0" w:tplc="417C9140">
      <w:numFmt w:val="bullet"/>
      <w:lvlText w:val="-"/>
      <w:lvlJc w:val="left"/>
      <w:pPr>
        <w:ind w:left="777" w:hanging="360"/>
      </w:pPr>
      <w:rPr>
        <w:rFonts w:ascii="Times New Roman" w:hAnsi="Times New Roman" w:cs="Times New Roman" w:hint="default"/>
        <w:sz w:val="22"/>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4" w15:restartNumberingAfterBreak="0">
    <w:nsid w:val="5F2C5A8B"/>
    <w:multiLevelType w:val="hybridMultilevel"/>
    <w:tmpl w:val="912A8128"/>
    <w:lvl w:ilvl="0" w:tplc="040C0003">
      <w:start w:val="1"/>
      <w:numFmt w:val="bullet"/>
      <w:lvlText w:val="o"/>
      <w:lvlJc w:val="left"/>
      <w:pPr>
        <w:ind w:left="1038" w:hanging="360"/>
      </w:pPr>
      <w:rPr>
        <w:rFonts w:ascii="Courier New" w:hAnsi="Courier New" w:cs="Courier New" w:hint="default"/>
      </w:rPr>
    </w:lvl>
    <w:lvl w:ilvl="1" w:tplc="040C0003" w:tentative="1">
      <w:start w:val="1"/>
      <w:numFmt w:val="bullet"/>
      <w:lvlText w:val="o"/>
      <w:lvlJc w:val="left"/>
      <w:pPr>
        <w:ind w:left="1758" w:hanging="360"/>
      </w:pPr>
      <w:rPr>
        <w:rFonts w:ascii="Courier New" w:hAnsi="Courier New" w:cs="Courier New" w:hint="default"/>
      </w:rPr>
    </w:lvl>
    <w:lvl w:ilvl="2" w:tplc="040C0005" w:tentative="1">
      <w:start w:val="1"/>
      <w:numFmt w:val="bullet"/>
      <w:lvlText w:val=""/>
      <w:lvlJc w:val="left"/>
      <w:pPr>
        <w:ind w:left="2478" w:hanging="360"/>
      </w:pPr>
      <w:rPr>
        <w:rFonts w:ascii="Wingdings" w:hAnsi="Wingdings" w:hint="default"/>
      </w:rPr>
    </w:lvl>
    <w:lvl w:ilvl="3" w:tplc="040C0001" w:tentative="1">
      <w:start w:val="1"/>
      <w:numFmt w:val="bullet"/>
      <w:lvlText w:val=""/>
      <w:lvlJc w:val="left"/>
      <w:pPr>
        <w:ind w:left="3198" w:hanging="360"/>
      </w:pPr>
      <w:rPr>
        <w:rFonts w:ascii="Symbol" w:hAnsi="Symbol" w:hint="default"/>
      </w:rPr>
    </w:lvl>
    <w:lvl w:ilvl="4" w:tplc="040C0003" w:tentative="1">
      <w:start w:val="1"/>
      <w:numFmt w:val="bullet"/>
      <w:lvlText w:val="o"/>
      <w:lvlJc w:val="left"/>
      <w:pPr>
        <w:ind w:left="3918" w:hanging="360"/>
      </w:pPr>
      <w:rPr>
        <w:rFonts w:ascii="Courier New" w:hAnsi="Courier New" w:cs="Courier New" w:hint="default"/>
      </w:rPr>
    </w:lvl>
    <w:lvl w:ilvl="5" w:tplc="040C0005" w:tentative="1">
      <w:start w:val="1"/>
      <w:numFmt w:val="bullet"/>
      <w:lvlText w:val=""/>
      <w:lvlJc w:val="left"/>
      <w:pPr>
        <w:ind w:left="4638" w:hanging="360"/>
      </w:pPr>
      <w:rPr>
        <w:rFonts w:ascii="Wingdings" w:hAnsi="Wingdings" w:hint="default"/>
      </w:rPr>
    </w:lvl>
    <w:lvl w:ilvl="6" w:tplc="040C0001" w:tentative="1">
      <w:start w:val="1"/>
      <w:numFmt w:val="bullet"/>
      <w:lvlText w:val=""/>
      <w:lvlJc w:val="left"/>
      <w:pPr>
        <w:ind w:left="5358" w:hanging="360"/>
      </w:pPr>
      <w:rPr>
        <w:rFonts w:ascii="Symbol" w:hAnsi="Symbol" w:hint="default"/>
      </w:rPr>
    </w:lvl>
    <w:lvl w:ilvl="7" w:tplc="040C0003" w:tentative="1">
      <w:start w:val="1"/>
      <w:numFmt w:val="bullet"/>
      <w:lvlText w:val="o"/>
      <w:lvlJc w:val="left"/>
      <w:pPr>
        <w:ind w:left="6078" w:hanging="360"/>
      </w:pPr>
      <w:rPr>
        <w:rFonts w:ascii="Courier New" w:hAnsi="Courier New" w:cs="Courier New" w:hint="default"/>
      </w:rPr>
    </w:lvl>
    <w:lvl w:ilvl="8" w:tplc="040C0005" w:tentative="1">
      <w:start w:val="1"/>
      <w:numFmt w:val="bullet"/>
      <w:lvlText w:val=""/>
      <w:lvlJc w:val="left"/>
      <w:pPr>
        <w:ind w:left="6798" w:hanging="360"/>
      </w:pPr>
      <w:rPr>
        <w:rFonts w:ascii="Wingdings" w:hAnsi="Wingdings" w:hint="default"/>
      </w:rPr>
    </w:lvl>
  </w:abstractNum>
  <w:abstractNum w:abstractNumId="25" w15:restartNumberingAfterBreak="0">
    <w:nsid w:val="61CF1D4C"/>
    <w:multiLevelType w:val="hybridMultilevel"/>
    <w:tmpl w:val="090086C6"/>
    <w:lvl w:ilvl="0" w:tplc="6D30510E">
      <w:start w:val="5"/>
      <w:numFmt w:val="bullet"/>
      <w:lvlText w:val="-"/>
      <w:lvlJc w:val="left"/>
      <w:pPr>
        <w:ind w:left="420" w:hanging="360"/>
      </w:pPr>
      <w:rPr>
        <w:rFonts w:ascii="Roboto" w:eastAsiaTheme="minorHAnsi" w:hAnsi="Roboto" w:cstheme="minorBidi"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26" w15:restartNumberingAfterBreak="0">
    <w:nsid w:val="63CC682B"/>
    <w:multiLevelType w:val="hybridMultilevel"/>
    <w:tmpl w:val="2654B54C"/>
    <w:lvl w:ilvl="0" w:tplc="72AA7560">
      <w:numFmt w:val="bullet"/>
      <w:lvlText w:val="-"/>
      <w:lvlJc w:val="left"/>
      <w:pPr>
        <w:ind w:left="524" w:hanging="360"/>
      </w:pPr>
      <w:rPr>
        <w:rFonts w:ascii="Arial" w:eastAsiaTheme="minorHAnsi" w:hAnsi="Arial" w:cs="Arial" w:hint="default"/>
      </w:rPr>
    </w:lvl>
    <w:lvl w:ilvl="1" w:tplc="040C0003" w:tentative="1">
      <w:start w:val="1"/>
      <w:numFmt w:val="bullet"/>
      <w:lvlText w:val="o"/>
      <w:lvlJc w:val="left"/>
      <w:pPr>
        <w:ind w:left="1522" w:hanging="360"/>
      </w:pPr>
      <w:rPr>
        <w:rFonts w:ascii="Courier New" w:hAnsi="Courier New" w:cs="Courier New" w:hint="default"/>
      </w:rPr>
    </w:lvl>
    <w:lvl w:ilvl="2" w:tplc="040C0005" w:tentative="1">
      <w:start w:val="1"/>
      <w:numFmt w:val="bullet"/>
      <w:lvlText w:val=""/>
      <w:lvlJc w:val="left"/>
      <w:pPr>
        <w:ind w:left="2242" w:hanging="360"/>
      </w:pPr>
      <w:rPr>
        <w:rFonts w:ascii="Wingdings" w:hAnsi="Wingdings" w:hint="default"/>
      </w:rPr>
    </w:lvl>
    <w:lvl w:ilvl="3" w:tplc="040C0001" w:tentative="1">
      <w:start w:val="1"/>
      <w:numFmt w:val="bullet"/>
      <w:lvlText w:val=""/>
      <w:lvlJc w:val="left"/>
      <w:pPr>
        <w:ind w:left="2962" w:hanging="360"/>
      </w:pPr>
      <w:rPr>
        <w:rFonts w:ascii="Symbol" w:hAnsi="Symbol" w:hint="default"/>
      </w:rPr>
    </w:lvl>
    <w:lvl w:ilvl="4" w:tplc="040C0003" w:tentative="1">
      <w:start w:val="1"/>
      <w:numFmt w:val="bullet"/>
      <w:lvlText w:val="o"/>
      <w:lvlJc w:val="left"/>
      <w:pPr>
        <w:ind w:left="3682" w:hanging="360"/>
      </w:pPr>
      <w:rPr>
        <w:rFonts w:ascii="Courier New" w:hAnsi="Courier New" w:cs="Courier New" w:hint="default"/>
      </w:rPr>
    </w:lvl>
    <w:lvl w:ilvl="5" w:tplc="040C0005" w:tentative="1">
      <w:start w:val="1"/>
      <w:numFmt w:val="bullet"/>
      <w:lvlText w:val=""/>
      <w:lvlJc w:val="left"/>
      <w:pPr>
        <w:ind w:left="4402" w:hanging="360"/>
      </w:pPr>
      <w:rPr>
        <w:rFonts w:ascii="Wingdings" w:hAnsi="Wingdings" w:hint="default"/>
      </w:rPr>
    </w:lvl>
    <w:lvl w:ilvl="6" w:tplc="040C0001" w:tentative="1">
      <w:start w:val="1"/>
      <w:numFmt w:val="bullet"/>
      <w:lvlText w:val=""/>
      <w:lvlJc w:val="left"/>
      <w:pPr>
        <w:ind w:left="5122" w:hanging="360"/>
      </w:pPr>
      <w:rPr>
        <w:rFonts w:ascii="Symbol" w:hAnsi="Symbol" w:hint="default"/>
      </w:rPr>
    </w:lvl>
    <w:lvl w:ilvl="7" w:tplc="040C0003" w:tentative="1">
      <w:start w:val="1"/>
      <w:numFmt w:val="bullet"/>
      <w:lvlText w:val="o"/>
      <w:lvlJc w:val="left"/>
      <w:pPr>
        <w:ind w:left="5842" w:hanging="360"/>
      </w:pPr>
      <w:rPr>
        <w:rFonts w:ascii="Courier New" w:hAnsi="Courier New" w:cs="Courier New" w:hint="default"/>
      </w:rPr>
    </w:lvl>
    <w:lvl w:ilvl="8" w:tplc="040C0005" w:tentative="1">
      <w:start w:val="1"/>
      <w:numFmt w:val="bullet"/>
      <w:lvlText w:val=""/>
      <w:lvlJc w:val="left"/>
      <w:pPr>
        <w:ind w:left="6562" w:hanging="360"/>
      </w:pPr>
      <w:rPr>
        <w:rFonts w:ascii="Wingdings" w:hAnsi="Wingdings" w:hint="default"/>
      </w:rPr>
    </w:lvl>
  </w:abstractNum>
  <w:abstractNum w:abstractNumId="27" w15:restartNumberingAfterBreak="0">
    <w:nsid w:val="685D14B2"/>
    <w:multiLevelType w:val="hybridMultilevel"/>
    <w:tmpl w:val="742E6776"/>
    <w:lvl w:ilvl="0" w:tplc="532C3632">
      <w:start w:val="4"/>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8" w15:restartNumberingAfterBreak="0">
    <w:nsid w:val="6FA26552"/>
    <w:multiLevelType w:val="hybridMultilevel"/>
    <w:tmpl w:val="6ED42BD4"/>
    <w:lvl w:ilvl="0" w:tplc="72AA7560">
      <w:numFmt w:val="bullet"/>
      <w:lvlText w:val="-"/>
      <w:lvlJc w:val="left"/>
      <w:pPr>
        <w:ind w:left="575" w:hanging="360"/>
      </w:pPr>
      <w:rPr>
        <w:rFonts w:ascii="Arial" w:eastAsiaTheme="minorHAnsi" w:hAnsi="Arial" w:cs="Arial" w:hint="default"/>
      </w:rPr>
    </w:lvl>
    <w:lvl w:ilvl="1" w:tplc="040C0003" w:tentative="1">
      <w:start w:val="1"/>
      <w:numFmt w:val="bullet"/>
      <w:lvlText w:val="o"/>
      <w:lvlJc w:val="left"/>
      <w:pPr>
        <w:ind w:left="1573" w:hanging="360"/>
      </w:pPr>
      <w:rPr>
        <w:rFonts w:ascii="Courier New" w:hAnsi="Courier New" w:cs="Courier New" w:hint="default"/>
      </w:rPr>
    </w:lvl>
    <w:lvl w:ilvl="2" w:tplc="040C0005" w:tentative="1">
      <w:start w:val="1"/>
      <w:numFmt w:val="bullet"/>
      <w:lvlText w:val=""/>
      <w:lvlJc w:val="left"/>
      <w:pPr>
        <w:ind w:left="2293" w:hanging="360"/>
      </w:pPr>
      <w:rPr>
        <w:rFonts w:ascii="Wingdings" w:hAnsi="Wingdings" w:hint="default"/>
      </w:rPr>
    </w:lvl>
    <w:lvl w:ilvl="3" w:tplc="040C0001" w:tentative="1">
      <w:start w:val="1"/>
      <w:numFmt w:val="bullet"/>
      <w:lvlText w:val=""/>
      <w:lvlJc w:val="left"/>
      <w:pPr>
        <w:ind w:left="3013" w:hanging="360"/>
      </w:pPr>
      <w:rPr>
        <w:rFonts w:ascii="Symbol" w:hAnsi="Symbol" w:hint="default"/>
      </w:rPr>
    </w:lvl>
    <w:lvl w:ilvl="4" w:tplc="040C0003" w:tentative="1">
      <w:start w:val="1"/>
      <w:numFmt w:val="bullet"/>
      <w:lvlText w:val="o"/>
      <w:lvlJc w:val="left"/>
      <w:pPr>
        <w:ind w:left="3733" w:hanging="360"/>
      </w:pPr>
      <w:rPr>
        <w:rFonts w:ascii="Courier New" w:hAnsi="Courier New" w:cs="Courier New" w:hint="default"/>
      </w:rPr>
    </w:lvl>
    <w:lvl w:ilvl="5" w:tplc="040C0005" w:tentative="1">
      <w:start w:val="1"/>
      <w:numFmt w:val="bullet"/>
      <w:lvlText w:val=""/>
      <w:lvlJc w:val="left"/>
      <w:pPr>
        <w:ind w:left="4453" w:hanging="360"/>
      </w:pPr>
      <w:rPr>
        <w:rFonts w:ascii="Wingdings" w:hAnsi="Wingdings" w:hint="default"/>
      </w:rPr>
    </w:lvl>
    <w:lvl w:ilvl="6" w:tplc="040C0001" w:tentative="1">
      <w:start w:val="1"/>
      <w:numFmt w:val="bullet"/>
      <w:lvlText w:val=""/>
      <w:lvlJc w:val="left"/>
      <w:pPr>
        <w:ind w:left="5173" w:hanging="360"/>
      </w:pPr>
      <w:rPr>
        <w:rFonts w:ascii="Symbol" w:hAnsi="Symbol" w:hint="default"/>
      </w:rPr>
    </w:lvl>
    <w:lvl w:ilvl="7" w:tplc="040C0003" w:tentative="1">
      <w:start w:val="1"/>
      <w:numFmt w:val="bullet"/>
      <w:lvlText w:val="o"/>
      <w:lvlJc w:val="left"/>
      <w:pPr>
        <w:ind w:left="5893" w:hanging="360"/>
      </w:pPr>
      <w:rPr>
        <w:rFonts w:ascii="Courier New" w:hAnsi="Courier New" w:cs="Courier New" w:hint="default"/>
      </w:rPr>
    </w:lvl>
    <w:lvl w:ilvl="8" w:tplc="040C0005" w:tentative="1">
      <w:start w:val="1"/>
      <w:numFmt w:val="bullet"/>
      <w:lvlText w:val=""/>
      <w:lvlJc w:val="left"/>
      <w:pPr>
        <w:ind w:left="6613" w:hanging="360"/>
      </w:pPr>
      <w:rPr>
        <w:rFonts w:ascii="Wingdings" w:hAnsi="Wingdings" w:hint="default"/>
      </w:rPr>
    </w:lvl>
  </w:abstractNum>
  <w:abstractNum w:abstractNumId="29" w15:restartNumberingAfterBreak="0">
    <w:nsid w:val="74CD207D"/>
    <w:multiLevelType w:val="hybridMultilevel"/>
    <w:tmpl w:val="1F42B0F0"/>
    <w:lvl w:ilvl="0" w:tplc="6D30510E">
      <w:start w:val="5"/>
      <w:numFmt w:val="bullet"/>
      <w:lvlText w:val="-"/>
      <w:lvlJc w:val="left"/>
      <w:pPr>
        <w:ind w:left="480" w:hanging="360"/>
      </w:pPr>
      <w:rPr>
        <w:rFonts w:ascii="Roboto" w:eastAsiaTheme="minorHAnsi" w:hAnsi="Roboto" w:cstheme="minorBidi"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30" w15:restartNumberingAfterBreak="0">
    <w:nsid w:val="75157D07"/>
    <w:multiLevelType w:val="hybridMultilevel"/>
    <w:tmpl w:val="740435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5F61E65"/>
    <w:multiLevelType w:val="hybridMultilevel"/>
    <w:tmpl w:val="618C9E46"/>
    <w:lvl w:ilvl="0" w:tplc="6D30510E">
      <w:start w:val="5"/>
      <w:numFmt w:val="bullet"/>
      <w:lvlText w:val="-"/>
      <w:lvlJc w:val="left"/>
      <w:pPr>
        <w:ind w:left="802" w:hanging="360"/>
      </w:pPr>
      <w:rPr>
        <w:rFonts w:ascii="Roboto" w:eastAsiaTheme="minorHAnsi" w:hAnsi="Roboto" w:cstheme="minorBidi" w:hint="default"/>
      </w:rPr>
    </w:lvl>
    <w:lvl w:ilvl="1" w:tplc="040C0003" w:tentative="1">
      <w:start w:val="1"/>
      <w:numFmt w:val="bullet"/>
      <w:lvlText w:val="o"/>
      <w:lvlJc w:val="left"/>
      <w:pPr>
        <w:ind w:left="1522" w:hanging="360"/>
      </w:pPr>
      <w:rPr>
        <w:rFonts w:ascii="Courier New" w:hAnsi="Courier New" w:cs="Courier New" w:hint="default"/>
      </w:rPr>
    </w:lvl>
    <w:lvl w:ilvl="2" w:tplc="040C0005" w:tentative="1">
      <w:start w:val="1"/>
      <w:numFmt w:val="bullet"/>
      <w:lvlText w:val=""/>
      <w:lvlJc w:val="left"/>
      <w:pPr>
        <w:ind w:left="2242" w:hanging="360"/>
      </w:pPr>
      <w:rPr>
        <w:rFonts w:ascii="Wingdings" w:hAnsi="Wingdings" w:hint="default"/>
      </w:rPr>
    </w:lvl>
    <w:lvl w:ilvl="3" w:tplc="040C0001" w:tentative="1">
      <w:start w:val="1"/>
      <w:numFmt w:val="bullet"/>
      <w:lvlText w:val=""/>
      <w:lvlJc w:val="left"/>
      <w:pPr>
        <w:ind w:left="2962" w:hanging="360"/>
      </w:pPr>
      <w:rPr>
        <w:rFonts w:ascii="Symbol" w:hAnsi="Symbol" w:hint="default"/>
      </w:rPr>
    </w:lvl>
    <w:lvl w:ilvl="4" w:tplc="040C0003" w:tentative="1">
      <w:start w:val="1"/>
      <w:numFmt w:val="bullet"/>
      <w:lvlText w:val="o"/>
      <w:lvlJc w:val="left"/>
      <w:pPr>
        <w:ind w:left="3682" w:hanging="360"/>
      </w:pPr>
      <w:rPr>
        <w:rFonts w:ascii="Courier New" w:hAnsi="Courier New" w:cs="Courier New" w:hint="default"/>
      </w:rPr>
    </w:lvl>
    <w:lvl w:ilvl="5" w:tplc="040C0005" w:tentative="1">
      <w:start w:val="1"/>
      <w:numFmt w:val="bullet"/>
      <w:lvlText w:val=""/>
      <w:lvlJc w:val="left"/>
      <w:pPr>
        <w:ind w:left="4402" w:hanging="360"/>
      </w:pPr>
      <w:rPr>
        <w:rFonts w:ascii="Wingdings" w:hAnsi="Wingdings" w:hint="default"/>
      </w:rPr>
    </w:lvl>
    <w:lvl w:ilvl="6" w:tplc="040C0001" w:tentative="1">
      <w:start w:val="1"/>
      <w:numFmt w:val="bullet"/>
      <w:lvlText w:val=""/>
      <w:lvlJc w:val="left"/>
      <w:pPr>
        <w:ind w:left="5122" w:hanging="360"/>
      </w:pPr>
      <w:rPr>
        <w:rFonts w:ascii="Symbol" w:hAnsi="Symbol" w:hint="default"/>
      </w:rPr>
    </w:lvl>
    <w:lvl w:ilvl="7" w:tplc="040C0003" w:tentative="1">
      <w:start w:val="1"/>
      <w:numFmt w:val="bullet"/>
      <w:lvlText w:val="o"/>
      <w:lvlJc w:val="left"/>
      <w:pPr>
        <w:ind w:left="5842" w:hanging="360"/>
      </w:pPr>
      <w:rPr>
        <w:rFonts w:ascii="Courier New" w:hAnsi="Courier New" w:cs="Courier New" w:hint="default"/>
      </w:rPr>
    </w:lvl>
    <w:lvl w:ilvl="8" w:tplc="040C0005" w:tentative="1">
      <w:start w:val="1"/>
      <w:numFmt w:val="bullet"/>
      <w:lvlText w:val=""/>
      <w:lvlJc w:val="left"/>
      <w:pPr>
        <w:ind w:left="6562" w:hanging="360"/>
      </w:pPr>
      <w:rPr>
        <w:rFonts w:ascii="Wingdings" w:hAnsi="Wingdings" w:hint="default"/>
      </w:rPr>
    </w:lvl>
  </w:abstractNum>
  <w:abstractNum w:abstractNumId="32" w15:restartNumberingAfterBreak="0">
    <w:nsid w:val="769B6B41"/>
    <w:multiLevelType w:val="hybridMultilevel"/>
    <w:tmpl w:val="E2E4EC6A"/>
    <w:lvl w:ilvl="0" w:tplc="3B08FD6C">
      <w:start w:val="5"/>
      <w:numFmt w:val="bullet"/>
      <w:lvlText w:val="-"/>
      <w:lvlJc w:val="left"/>
      <w:pPr>
        <w:ind w:left="420" w:hanging="360"/>
      </w:pPr>
      <w:rPr>
        <w:rFonts w:ascii="Roboto" w:eastAsiaTheme="minorHAnsi" w:hAnsi="Roboto" w:cstheme="minorBidi"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33" w15:restartNumberingAfterBreak="0">
    <w:nsid w:val="77623CBA"/>
    <w:multiLevelType w:val="hybridMultilevel"/>
    <w:tmpl w:val="9AD8BE8C"/>
    <w:lvl w:ilvl="0" w:tplc="6D30510E">
      <w:start w:val="5"/>
      <w:numFmt w:val="bullet"/>
      <w:lvlText w:val="-"/>
      <w:lvlJc w:val="left"/>
      <w:pPr>
        <w:ind w:left="502" w:hanging="360"/>
      </w:pPr>
      <w:rPr>
        <w:rFonts w:ascii="Roboto" w:eastAsiaTheme="minorHAnsi" w:hAnsi="Roboto" w:cstheme="minorBidi" w:hint="default"/>
      </w:rPr>
    </w:lvl>
    <w:lvl w:ilvl="1" w:tplc="040C0003" w:tentative="1">
      <w:start w:val="1"/>
      <w:numFmt w:val="bullet"/>
      <w:lvlText w:val="o"/>
      <w:lvlJc w:val="left"/>
      <w:pPr>
        <w:ind w:left="1522" w:hanging="360"/>
      </w:pPr>
      <w:rPr>
        <w:rFonts w:ascii="Courier New" w:hAnsi="Courier New" w:cs="Courier New" w:hint="default"/>
      </w:rPr>
    </w:lvl>
    <w:lvl w:ilvl="2" w:tplc="040C0005" w:tentative="1">
      <w:start w:val="1"/>
      <w:numFmt w:val="bullet"/>
      <w:lvlText w:val=""/>
      <w:lvlJc w:val="left"/>
      <w:pPr>
        <w:ind w:left="2242" w:hanging="360"/>
      </w:pPr>
      <w:rPr>
        <w:rFonts w:ascii="Wingdings" w:hAnsi="Wingdings" w:hint="default"/>
      </w:rPr>
    </w:lvl>
    <w:lvl w:ilvl="3" w:tplc="040C0001" w:tentative="1">
      <w:start w:val="1"/>
      <w:numFmt w:val="bullet"/>
      <w:lvlText w:val=""/>
      <w:lvlJc w:val="left"/>
      <w:pPr>
        <w:ind w:left="2962" w:hanging="360"/>
      </w:pPr>
      <w:rPr>
        <w:rFonts w:ascii="Symbol" w:hAnsi="Symbol" w:hint="default"/>
      </w:rPr>
    </w:lvl>
    <w:lvl w:ilvl="4" w:tplc="040C0003" w:tentative="1">
      <w:start w:val="1"/>
      <w:numFmt w:val="bullet"/>
      <w:lvlText w:val="o"/>
      <w:lvlJc w:val="left"/>
      <w:pPr>
        <w:ind w:left="3682" w:hanging="360"/>
      </w:pPr>
      <w:rPr>
        <w:rFonts w:ascii="Courier New" w:hAnsi="Courier New" w:cs="Courier New" w:hint="default"/>
      </w:rPr>
    </w:lvl>
    <w:lvl w:ilvl="5" w:tplc="040C0005" w:tentative="1">
      <w:start w:val="1"/>
      <w:numFmt w:val="bullet"/>
      <w:lvlText w:val=""/>
      <w:lvlJc w:val="left"/>
      <w:pPr>
        <w:ind w:left="4402" w:hanging="360"/>
      </w:pPr>
      <w:rPr>
        <w:rFonts w:ascii="Wingdings" w:hAnsi="Wingdings" w:hint="default"/>
      </w:rPr>
    </w:lvl>
    <w:lvl w:ilvl="6" w:tplc="040C0001" w:tentative="1">
      <w:start w:val="1"/>
      <w:numFmt w:val="bullet"/>
      <w:lvlText w:val=""/>
      <w:lvlJc w:val="left"/>
      <w:pPr>
        <w:ind w:left="5122" w:hanging="360"/>
      </w:pPr>
      <w:rPr>
        <w:rFonts w:ascii="Symbol" w:hAnsi="Symbol" w:hint="default"/>
      </w:rPr>
    </w:lvl>
    <w:lvl w:ilvl="7" w:tplc="040C0003" w:tentative="1">
      <w:start w:val="1"/>
      <w:numFmt w:val="bullet"/>
      <w:lvlText w:val="o"/>
      <w:lvlJc w:val="left"/>
      <w:pPr>
        <w:ind w:left="5842" w:hanging="360"/>
      </w:pPr>
      <w:rPr>
        <w:rFonts w:ascii="Courier New" w:hAnsi="Courier New" w:cs="Courier New" w:hint="default"/>
      </w:rPr>
    </w:lvl>
    <w:lvl w:ilvl="8" w:tplc="040C0005" w:tentative="1">
      <w:start w:val="1"/>
      <w:numFmt w:val="bullet"/>
      <w:lvlText w:val=""/>
      <w:lvlJc w:val="left"/>
      <w:pPr>
        <w:ind w:left="6562" w:hanging="360"/>
      </w:pPr>
      <w:rPr>
        <w:rFonts w:ascii="Wingdings" w:hAnsi="Wingdings" w:hint="default"/>
      </w:rPr>
    </w:lvl>
  </w:abstractNum>
  <w:abstractNum w:abstractNumId="34" w15:restartNumberingAfterBreak="0">
    <w:nsid w:val="77FD7BCF"/>
    <w:multiLevelType w:val="multilevel"/>
    <w:tmpl w:val="EE34FAFC"/>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DB8555B"/>
    <w:multiLevelType w:val="hybridMultilevel"/>
    <w:tmpl w:val="C2D018FA"/>
    <w:lvl w:ilvl="0" w:tplc="BC1C1310">
      <w:start w:val="5"/>
      <w:numFmt w:val="bullet"/>
      <w:lvlText w:val="-"/>
      <w:lvlJc w:val="left"/>
      <w:pPr>
        <w:ind w:left="442" w:hanging="360"/>
      </w:pPr>
      <w:rPr>
        <w:rFonts w:ascii="Roboto" w:eastAsiaTheme="minorHAnsi" w:hAnsi="Roboto" w:cstheme="minorBidi" w:hint="default"/>
      </w:rPr>
    </w:lvl>
    <w:lvl w:ilvl="1" w:tplc="040C0003" w:tentative="1">
      <w:start w:val="1"/>
      <w:numFmt w:val="bullet"/>
      <w:lvlText w:val="o"/>
      <w:lvlJc w:val="left"/>
      <w:pPr>
        <w:ind w:left="1162" w:hanging="360"/>
      </w:pPr>
      <w:rPr>
        <w:rFonts w:ascii="Courier New" w:hAnsi="Courier New" w:cs="Courier New" w:hint="default"/>
      </w:rPr>
    </w:lvl>
    <w:lvl w:ilvl="2" w:tplc="040C0005" w:tentative="1">
      <w:start w:val="1"/>
      <w:numFmt w:val="bullet"/>
      <w:lvlText w:val=""/>
      <w:lvlJc w:val="left"/>
      <w:pPr>
        <w:ind w:left="1882" w:hanging="360"/>
      </w:pPr>
      <w:rPr>
        <w:rFonts w:ascii="Wingdings" w:hAnsi="Wingdings" w:hint="default"/>
      </w:rPr>
    </w:lvl>
    <w:lvl w:ilvl="3" w:tplc="040C0001" w:tentative="1">
      <w:start w:val="1"/>
      <w:numFmt w:val="bullet"/>
      <w:lvlText w:val=""/>
      <w:lvlJc w:val="left"/>
      <w:pPr>
        <w:ind w:left="2602" w:hanging="360"/>
      </w:pPr>
      <w:rPr>
        <w:rFonts w:ascii="Symbol" w:hAnsi="Symbol" w:hint="default"/>
      </w:rPr>
    </w:lvl>
    <w:lvl w:ilvl="4" w:tplc="040C0003" w:tentative="1">
      <w:start w:val="1"/>
      <w:numFmt w:val="bullet"/>
      <w:lvlText w:val="o"/>
      <w:lvlJc w:val="left"/>
      <w:pPr>
        <w:ind w:left="3322" w:hanging="360"/>
      </w:pPr>
      <w:rPr>
        <w:rFonts w:ascii="Courier New" w:hAnsi="Courier New" w:cs="Courier New" w:hint="default"/>
      </w:rPr>
    </w:lvl>
    <w:lvl w:ilvl="5" w:tplc="040C0005" w:tentative="1">
      <w:start w:val="1"/>
      <w:numFmt w:val="bullet"/>
      <w:lvlText w:val=""/>
      <w:lvlJc w:val="left"/>
      <w:pPr>
        <w:ind w:left="4042" w:hanging="360"/>
      </w:pPr>
      <w:rPr>
        <w:rFonts w:ascii="Wingdings" w:hAnsi="Wingdings" w:hint="default"/>
      </w:rPr>
    </w:lvl>
    <w:lvl w:ilvl="6" w:tplc="040C0001" w:tentative="1">
      <w:start w:val="1"/>
      <w:numFmt w:val="bullet"/>
      <w:lvlText w:val=""/>
      <w:lvlJc w:val="left"/>
      <w:pPr>
        <w:ind w:left="4762" w:hanging="360"/>
      </w:pPr>
      <w:rPr>
        <w:rFonts w:ascii="Symbol" w:hAnsi="Symbol" w:hint="default"/>
      </w:rPr>
    </w:lvl>
    <w:lvl w:ilvl="7" w:tplc="040C0003" w:tentative="1">
      <w:start w:val="1"/>
      <w:numFmt w:val="bullet"/>
      <w:lvlText w:val="o"/>
      <w:lvlJc w:val="left"/>
      <w:pPr>
        <w:ind w:left="5482" w:hanging="360"/>
      </w:pPr>
      <w:rPr>
        <w:rFonts w:ascii="Courier New" w:hAnsi="Courier New" w:cs="Courier New" w:hint="default"/>
      </w:rPr>
    </w:lvl>
    <w:lvl w:ilvl="8" w:tplc="040C0005" w:tentative="1">
      <w:start w:val="1"/>
      <w:numFmt w:val="bullet"/>
      <w:lvlText w:val=""/>
      <w:lvlJc w:val="left"/>
      <w:pPr>
        <w:ind w:left="6202" w:hanging="360"/>
      </w:pPr>
      <w:rPr>
        <w:rFonts w:ascii="Wingdings" w:hAnsi="Wingdings" w:hint="default"/>
      </w:rPr>
    </w:lvl>
  </w:abstractNum>
  <w:num w:numId="1" w16cid:durableId="1488549770">
    <w:abstractNumId w:val="17"/>
  </w:num>
  <w:num w:numId="2" w16cid:durableId="1074887985">
    <w:abstractNumId w:val="6"/>
  </w:num>
  <w:num w:numId="3" w16cid:durableId="508717156">
    <w:abstractNumId w:val="12"/>
  </w:num>
  <w:num w:numId="4" w16cid:durableId="198199628">
    <w:abstractNumId w:val="3"/>
  </w:num>
  <w:num w:numId="5" w16cid:durableId="400106047">
    <w:abstractNumId w:val="1"/>
  </w:num>
  <w:num w:numId="6" w16cid:durableId="230579388">
    <w:abstractNumId w:val="23"/>
  </w:num>
  <w:num w:numId="7" w16cid:durableId="530998214">
    <w:abstractNumId w:val="35"/>
  </w:num>
  <w:num w:numId="8" w16cid:durableId="1197622100">
    <w:abstractNumId w:val="19"/>
  </w:num>
  <w:num w:numId="9" w16cid:durableId="1761489523">
    <w:abstractNumId w:val="32"/>
  </w:num>
  <w:num w:numId="10" w16cid:durableId="1112170957">
    <w:abstractNumId w:val="25"/>
  </w:num>
  <w:num w:numId="11" w16cid:durableId="1433280988">
    <w:abstractNumId w:val="13"/>
  </w:num>
  <w:num w:numId="12" w16cid:durableId="1690568889">
    <w:abstractNumId w:val="0"/>
  </w:num>
  <w:num w:numId="13" w16cid:durableId="1283419641">
    <w:abstractNumId w:val="18"/>
  </w:num>
  <w:num w:numId="14" w16cid:durableId="754938232">
    <w:abstractNumId w:val="20"/>
  </w:num>
  <w:num w:numId="15" w16cid:durableId="407071176">
    <w:abstractNumId w:val="33"/>
  </w:num>
  <w:num w:numId="16" w16cid:durableId="229926280">
    <w:abstractNumId w:val="34"/>
  </w:num>
  <w:num w:numId="17" w16cid:durableId="995498582">
    <w:abstractNumId w:val="30"/>
  </w:num>
  <w:num w:numId="18" w16cid:durableId="1800997701">
    <w:abstractNumId w:val="29"/>
  </w:num>
  <w:num w:numId="19" w16cid:durableId="1727949068">
    <w:abstractNumId w:val="16"/>
  </w:num>
  <w:num w:numId="20" w16cid:durableId="2142569959">
    <w:abstractNumId w:val="27"/>
  </w:num>
  <w:num w:numId="21" w16cid:durableId="745031342">
    <w:abstractNumId w:val="22"/>
  </w:num>
  <w:num w:numId="22" w16cid:durableId="2094164303">
    <w:abstractNumId w:val="21"/>
  </w:num>
  <w:num w:numId="23" w16cid:durableId="1495802017">
    <w:abstractNumId w:val="2"/>
  </w:num>
  <w:num w:numId="24" w16cid:durableId="1807311639">
    <w:abstractNumId w:val="11"/>
  </w:num>
  <w:num w:numId="25" w16cid:durableId="604112709">
    <w:abstractNumId w:val="14"/>
  </w:num>
  <w:num w:numId="26" w16cid:durableId="1612857968">
    <w:abstractNumId w:val="5"/>
  </w:num>
  <w:num w:numId="27" w16cid:durableId="249580696">
    <w:abstractNumId w:val="10"/>
  </w:num>
  <w:num w:numId="28" w16cid:durableId="535390455">
    <w:abstractNumId w:val="7"/>
  </w:num>
  <w:num w:numId="29" w16cid:durableId="866210886">
    <w:abstractNumId w:val="15"/>
  </w:num>
  <w:num w:numId="30" w16cid:durableId="919758874">
    <w:abstractNumId w:val="31"/>
  </w:num>
  <w:num w:numId="31" w16cid:durableId="726878761">
    <w:abstractNumId w:val="4"/>
  </w:num>
  <w:num w:numId="32" w16cid:durableId="1205829047">
    <w:abstractNumId w:val="8"/>
  </w:num>
  <w:num w:numId="33" w16cid:durableId="773548738">
    <w:abstractNumId w:val="28"/>
  </w:num>
  <w:num w:numId="34" w16cid:durableId="2019187143">
    <w:abstractNumId w:val="26"/>
  </w:num>
  <w:num w:numId="35" w16cid:durableId="711005983">
    <w:abstractNumId w:val="9"/>
  </w:num>
  <w:num w:numId="36" w16cid:durableId="13657938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A51"/>
    <w:rsid w:val="000023BD"/>
    <w:rsid w:val="00002E62"/>
    <w:rsid w:val="0001137C"/>
    <w:rsid w:val="00016D3F"/>
    <w:rsid w:val="00033A53"/>
    <w:rsid w:val="00047EF3"/>
    <w:rsid w:val="00050F13"/>
    <w:rsid w:val="00053F41"/>
    <w:rsid w:val="00055525"/>
    <w:rsid w:val="00061FD7"/>
    <w:rsid w:val="000626BE"/>
    <w:rsid w:val="00067AAE"/>
    <w:rsid w:val="00067C8C"/>
    <w:rsid w:val="000703EB"/>
    <w:rsid w:val="00074A23"/>
    <w:rsid w:val="00083CF1"/>
    <w:rsid w:val="000C65D7"/>
    <w:rsid w:val="000E7164"/>
    <w:rsid w:val="000E7265"/>
    <w:rsid w:val="000F75AF"/>
    <w:rsid w:val="00105A7C"/>
    <w:rsid w:val="00112CCD"/>
    <w:rsid w:val="001174A6"/>
    <w:rsid w:val="00121192"/>
    <w:rsid w:val="00125863"/>
    <w:rsid w:val="001358F9"/>
    <w:rsid w:val="0014216E"/>
    <w:rsid w:val="0014678B"/>
    <w:rsid w:val="001A16A7"/>
    <w:rsid w:val="001C0454"/>
    <w:rsid w:val="001D3810"/>
    <w:rsid w:val="001F48A1"/>
    <w:rsid w:val="0020435C"/>
    <w:rsid w:val="00221729"/>
    <w:rsid w:val="00236E4E"/>
    <w:rsid w:val="002410B4"/>
    <w:rsid w:val="00257B1B"/>
    <w:rsid w:val="0027340D"/>
    <w:rsid w:val="00284E6C"/>
    <w:rsid w:val="00285613"/>
    <w:rsid w:val="002922F9"/>
    <w:rsid w:val="002971BD"/>
    <w:rsid w:val="002A51A1"/>
    <w:rsid w:val="002D6CFD"/>
    <w:rsid w:val="002E0786"/>
    <w:rsid w:val="002F2562"/>
    <w:rsid w:val="002F690E"/>
    <w:rsid w:val="0030344B"/>
    <w:rsid w:val="00320419"/>
    <w:rsid w:val="00330E11"/>
    <w:rsid w:val="00346A50"/>
    <w:rsid w:val="003766B8"/>
    <w:rsid w:val="00380345"/>
    <w:rsid w:val="003A0937"/>
    <w:rsid w:val="003B7331"/>
    <w:rsid w:val="003C1E39"/>
    <w:rsid w:val="003D641B"/>
    <w:rsid w:val="003E27BC"/>
    <w:rsid w:val="003E2C0B"/>
    <w:rsid w:val="003E3E88"/>
    <w:rsid w:val="003E76C8"/>
    <w:rsid w:val="00412A4A"/>
    <w:rsid w:val="00426006"/>
    <w:rsid w:val="004302BB"/>
    <w:rsid w:val="00434D72"/>
    <w:rsid w:val="00435D43"/>
    <w:rsid w:val="00454ECD"/>
    <w:rsid w:val="00461B5C"/>
    <w:rsid w:val="004632E0"/>
    <w:rsid w:val="004646AF"/>
    <w:rsid w:val="004663B4"/>
    <w:rsid w:val="00471DC4"/>
    <w:rsid w:val="004730A5"/>
    <w:rsid w:val="00473EF9"/>
    <w:rsid w:val="00497705"/>
    <w:rsid w:val="004A6C5D"/>
    <w:rsid w:val="004C0E8F"/>
    <w:rsid w:val="004C3FE7"/>
    <w:rsid w:val="004C7279"/>
    <w:rsid w:val="004D0883"/>
    <w:rsid w:val="004D4E1E"/>
    <w:rsid w:val="004F0BE5"/>
    <w:rsid w:val="004F1EAE"/>
    <w:rsid w:val="004F2646"/>
    <w:rsid w:val="004F35A5"/>
    <w:rsid w:val="00510556"/>
    <w:rsid w:val="00552ACE"/>
    <w:rsid w:val="00552DCA"/>
    <w:rsid w:val="00563801"/>
    <w:rsid w:val="00564323"/>
    <w:rsid w:val="00595D36"/>
    <w:rsid w:val="005A459F"/>
    <w:rsid w:val="005B2CFA"/>
    <w:rsid w:val="005B32CC"/>
    <w:rsid w:val="005B4E5B"/>
    <w:rsid w:val="005E1D4B"/>
    <w:rsid w:val="005F00BC"/>
    <w:rsid w:val="005F2490"/>
    <w:rsid w:val="00606DCE"/>
    <w:rsid w:val="00634984"/>
    <w:rsid w:val="00643AF4"/>
    <w:rsid w:val="0064449A"/>
    <w:rsid w:val="00646CF8"/>
    <w:rsid w:val="00657B8D"/>
    <w:rsid w:val="00664A13"/>
    <w:rsid w:val="00666532"/>
    <w:rsid w:val="0067430B"/>
    <w:rsid w:val="006B046C"/>
    <w:rsid w:val="006C642D"/>
    <w:rsid w:val="006E33C3"/>
    <w:rsid w:val="006E590A"/>
    <w:rsid w:val="006E6880"/>
    <w:rsid w:val="006F33C4"/>
    <w:rsid w:val="00705392"/>
    <w:rsid w:val="007119EF"/>
    <w:rsid w:val="00717F5A"/>
    <w:rsid w:val="007278DF"/>
    <w:rsid w:val="007430F9"/>
    <w:rsid w:val="00752980"/>
    <w:rsid w:val="0076076D"/>
    <w:rsid w:val="00761F58"/>
    <w:rsid w:val="00764EE5"/>
    <w:rsid w:val="00770A39"/>
    <w:rsid w:val="00787A10"/>
    <w:rsid w:val="00787CD1"/>
    <w:rsid w:val="007B0E36"/>
    <w:rsid w:val="007B4B04"/>
    <w:rsid w:val="007B7E78"/>
    <w:rsid w:val="007C39E9"/>
    <w:rsid w:val="007D5851"/>
    <w:rsid w:val="007D6790"/>
    <w:rsid w:val="007D6DEC"/>
    <w:rsid w:val="007E1C4F"/>
    <w:rsid w:val="007E5868"/>
    <w:rsid w:val="00822C5E"/>
    <w:rsid w:val="00832EFE"/>
    <w:rsid w:val="008401D0"/>
    <w:rsid w:val="00841E44"/>
    <w:rsid w:val="00847759"/>
    <w:rsid w:val="00853685"/>
    <w:rsid w:val="00854526"/>
    <w:rsid w:val="00861BEC"/>
    <w:rsid w:val="008714C1"/>
    <w:rsid w:val="00881DBA"/>
    <w:rsid w:val="00890C49"/>
    <w:rsid w:val="00894253"/>
    <w:rsid w:val="00896085"/>
    <w:rsid w:val="008A0DBC"/>
    <w:rsid w:val="008A1C72"/>
    <w:rsid w:val="008A734A"/>
    <w:rsid w:val="008B3F33"/>
    <w:rsid w:val="008C1BEC"/>
    <w:rsid w:val="008C57AF"/>
    <w:rsid w:val="008D06B8"/>
    <w:rsid w:val="008D5156"/>
    <w:rsid w:val="008E134B"/>
    <w:rsid w:val="008E2E97"/>
    <w:rsid w:val="008E3FA9"/>
    <w:rsid w:val="009126BE"/>
    <w:rsid w:val="00917FE2"/>
    <w:rsid w:val="00921721"/>
    <w:rsid w:val="0092599E"/>
    <w:rsid w:val="009270E8"/>
    <w:rsid w:val="00934A51"/>
    <w:rsid w:val="009373B4"/>
    <w:rsid w:val="00951449"/>
    <w:rsid w:val="00952B55"/>
    <w:rsid w:val="00956600"/>
    <w:rsid w:val="00970343"/>
    <w:rsid w:val="009709C0"/>
    <w:rsid w:val="00970C7C"/>
    <w:rsid w:val="00974842"/>
    <w:rsid w:val="009822A5"/>
    <w:rsid w:val="00982E6E"/>
    <w:rsid w:val="00985EB3"/>
    <w:rsid w:val="00991C7D"/>
    <w:rsid w:val="00996217"/>
    <w:rsid w:val="009962DC"/>
    <w:rsid w:val="009965F0"/>
    <w:rsid w:val="009A7477"/>
    <w:rsid w:val="009B2D9D"/>
    <w:rsid w:val="009B6358"/>
    <w:rsid w:val="009C1C89"/>
    <w:rsid w:val="009C64A8"/>
    <w:rsid w:val="009C6610"/>
    <w:rsid w:val="009D2AE9"/>
    <w:rsid w:val="009E0313"/>
    <w:rsid w:val="009F1FCE"/>
    <w:rsid w:val="009F27CF"/>
    <w:rsid w:val="00A10BAF"/>
    <w:rsid w:val="00A133C8"/>
    <w:rsid w:val="00A255FF"/>
    <w:rsid w:val="00A3555E"/>
    <w:rsid w:val="00A37597"/>
    <w:rsid w:val="00A432E1"/>
    <w:rsid w:val="00A43AD7"/>
    <w:rsid w:val="00A5220E"/>
    <w:rsid w:val="00A534FF"/>
    <w:rsid w:val="00A577E1"/>
    <w:rsid w:val="00A63C31"/>
    <w:rsid w:val="00A65E90"/>
    <w:rsid w:val="00A66F08"/>
    <w:rsid w:val="00A8633A"/>
    <w:rsid w:val="00A91F23"/>
    <w:rsid w:val="00AA310A"/>
    <w:rsid w:val="00AA6F18"/>
    <w:rsid w:val="00AC3B4D"/>
    <w:rsid w:val="00AC5EC8"/>
    <w:rsid w:val="00AD1445"/>
    <w:rsid w:val="00AD2512"/>
    <w:rsid w:val="00AD63FF"/>
    <w:rsid w:val="00AD7F8C"/>
    <w:rsid w:val="00B2305D"/>
    <w:rsid w:val="00B25012"/>
    <w:rsid w:val="00B348F2"/>
    <w:rsid w:val="00B457D0"/>
    <w:rsid w:val="00B50386"/>
    <w:rsid w:val="00B5314E"/>
    <w:rsid w:val="00B55995"/>
    <w:rsid w:val="00B602ED"/>
    <w:rsid w:val="00B74B3A"/>
    <w:rsid w:val="00B8520D"/>
    <w:rsid w:val="00BA3D97"/>
    <w:rsid w:val="00BA4481"/>
    <w:rsid w:val="00BA682F"/>
    <w:rsid w:val="00BC0876"/>
    <w:rsid w:val="00BC32AD"/>
    <w:rsid w:val="00BE69FF"/>
    <w:rsid w:val="00BF03D5"/>
    <w:rsid w:val="00BF2B16"/>
    <w:rsid w:val="00BF3C50"/>
    <w:rsid w:val="00C139FA"/>
    <w:rsid w:val="00C33DE2"/>
    <w:rsid w:val="00C4011A"/>
    <w:rsid w:val="00C54AD4"/>
    <w:rsid w:val="00C56320"/>
    <w:rsid w:val="00C56558"/>
    <w:rsid w:val="00C81EE0"/>
    <w:rsid w:val="00C82163"/>
    <w:rsid w:val="00CA6A66"/>
    <w:rsid w:val="00CB12CE"/>
    <w:rsid w:val="00CB3533"/>
    <w:rsid w:val="00CD3910"/>
    <w:rsid w:val="00CE38A2"/>
    <w:rsid w:val="00CE72E3"/>
    <w:rsid w:val="00D2223C"/>
    <w:rsid w:val="00D2465E"/>
    <w:rsid w:val="00D43FDD"/>
    <w:rsid w:val="00D56B48"/>
    <w:rsid w:val="00D83177"/>
    <w:rsid w:val="00DA2C1F"/>
    <w:rsid w:val="00DD5980"/>
    <w:rsid w:val="00E0204B"/>
    <w:rsid w:val="00E0437B"/>
    <w:rsid w:val="00E10D38"/>
    <w:rsid w:val="00E16654"/>
    <w:rsid w:val="00E27C4D"/>
    <w:rsid w:val="00E50547"/>
    <w:rsid w:val="00E5620F"/>
    <w:rsid w:val="00E62EAC"/>
    <w:rsid w:val="00E62F7C"/>
    <w:rsid w:val="00E633D3"/>
    <w:rsid w:val="00E66094"/>
    <w:rsid w:val="00E73EF0"/>
    <w:rsid w:val="00E80FFC"/>
    <w:rsid w:val="00E87979"/>
    <w:rsid w:val="00E90F8D"/>
    <w:rsid w:val="00EA24C1"/>
    <w:rsid w:val="00EA6C23"/>
    <w:rsid w:val="00EA7C70"/>
    <w:rsid w:val="00EB37D9"/>
    <w:rsid w:val="00EB3F15"/>
    <w:rsid w:val="00EB4FE8"/>
    <w:rsid w:val="00EC5591"/>
    <w:rsid w:val="00ED0F59"/>
    <w:rsid w:val="00ED27E5"/>
    <w:rsid w:val="00ED3363"/>
    <w:rsid w:val="00EE1A74"/>
    <w:rsid w:val="00EE2303"/>
    <w:rsid w:val="00EE4FA7"/>
    <w:rsid w:val="00EF08FC"/>
    <w:rsid w:val="00EF3F50"/>
    <w:rsid w:val="00F02911"/>
    <w:rsid w:val="00F106AD"/>
    <w:rsid w:val="00F10AAA"/>
    <w:rsid w:val="00F1235E"/>
    <w:rsid w:val="00F25FB8"/>
    <w:rsid w:val="00F50DB0"/>
    <w:rsid w:val="00F60FF2"/>
    <w:rsid w:val="00F648F6"/>
    <w:rsid w:val="00F74723"/>
    <w:rsid w:val="00F82287"/>
    <w:rsid w:val="00F850E1"/>
    <w:rsid w:val="00F93060"/>
    <w:rsid w:val="00F968ED"/>
    <w:rsid w:val="00FA1A12"/>
    <w:rsid w:val="00FD7F07"/>
    <w:rsid w:val="00FE06B2"/>
    <w:rsid w:val="00FE3B40"/>
    <w:rsid w:val="00FF3F9E"/>
    <w:rsid w:val="00FF7F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EBB7A"/>
  <w15:chartTrackingRefBased/>
  <w15:docId w15:val="{2D55A647-B029-4018-BFC9-263336F24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A51"/>
  </w:style>
  <w:style w:type="paragraph" w:styleId="Titre1">
    <w:name w:val="heading 1"/>
    <w:basedOn w:val="Normal"/>
    <w:next w:val="Normal"/>
    <w:link w:val="Titre1Car"/>
    <w:uiPriority w:val="9"/>
    <w:qFormat/>
    <w:rsid w:val="00934A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34A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34A5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34A5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34A5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34A5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34A5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34A5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34A5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af">
    <w:name w:val="Caf"/>
    <w:basedOn w:val="Sansinterligne"/>
    <w:link w:val="CafCar"/>
    <w:qFormat/>
    <w:rsid w:val="00BF03D5"/>
    <w:pPr>
      <w:jc w:val="both"/>
    </w:pPr>
    <w:rPr>
      <w:rFonts w:ascii="Roboto" w:hAnsi="Roboto"/>
    </w:rPr>
  </w:style>
  <w:style w:type="character" w:customStyle="1" w:styleId="CafCar">
    <w:name w:val="Caf Car"/>
    <w:basedOn w:val="Policepardfaut"/>
    <w:link w:val="Caf"/>
    <w:rsid w:val="00BF03D5"/>
    <w:rPr>
      <w:rFonts w:ascii="Roboto" w:hAnsi="Roboto"/>
    </w:rPr>
  </w:style>
  <w:style w:type="paragraph" w:styleId="Sansinterligne">
    <w:name w:val="No Spacing"/>
    <w:uiPriority w:val="1"/>
    <w:qFormat/>
    <w:rsid w:val="00BF03D5"/>
    <w:pPr>
      <w:spacing w:after="0" w:line="240" w:lineRule="auto"/>
    </w:pPr>
  </w:style>
  <w:style w:type="character" w:customStyle="1" w:styleId="Titre1Car">
    <w:name w:val="Titre 1 Car"/>
    <w:basedOn w:val="Policepardfaut"/>
    <w:link w:val="Titre1"/>
    <w:uiPriority w:val="9"/>
    <w:rsid w:val="00934A5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34A5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34A5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34A5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34A5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34A5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34A5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34A5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34A51"/>
    <w:rPr>
      <w:rFonts w:eastAsiaTheme="majorEastAsia" w:cstheme="majorBidi"/>
      <w:color w:val="272727" w:themeColor="text1" w:themeTint="D8"/>
    </w:rPr>
  </w:style>
  <w:style w:type="paragraph" w:styleId="Titre">
    <w:name w:val="Title"/>
    <w:basedOn w:val="Normal"/>
    <w:next w:val="Normal"/>
    <w:link w:val="TitreCar"/>
    <w:uiPriority w:val="10"/>
    <w:qFormat/>
    <w:rsid w:val="00934A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34A5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34A5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34A5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34A51"/>
    <w:pPr>
      <w:spacing w:before="160"/>
      <w:jc w:val="center"/>
    </w:pPr>
    <w:rPr>
      <w:i/>
      <w:iCs/>
      <w:color w:val="404040" w:themeColor="text1" w:themeTint="BF"/>
    </w:rPr>
  </w:style>
  <w:style w:type="character" w:customStyle="1" w:styleId="CitationCar">
    <w:name w:val="Citation Car"/>
    <w:basedOn w:val="Policepardfaut"/>
    <w:link w:val="Citation"/>
    <w:uiPriority w:val="29"/>
    <w:rsid w:val="00934A51"/>
    <w:rPr>
      <w:i/>
      <w:iCs/>
      <w:color w:val="404040" w:themeColor="text1" w:themeTint="BF"/>
    </w:rPr>
  </w:style>
  <w:style w:type="paragraph" w:styleId="Paragraphedeliste">
    <w:name w:val="List Paragraph"/>
    <w:aliases w:val="Liste 1,Listes,lp1,Paragraphe 3,ParagrapheLEXSI,Bull - Bullet niveau 1,Lettre d'introduction,Paragrafo elenco1"/>
    <w:basedOn w:val="Normal"/>
    <w:link w:val="ParagraphedelisteCar"/>
    <w:uiPriority w:val="34"/>
    <w:qFormat/>
    <w:rsid w:val="00934A51"/>
    <w:pPr>
      <w:ind w:left="720"/>
      <w:contextualSpacing/>
    </w:pPr>
  </w:style>
  <w:style w:type="character" w:styleId="Accentuationintense">
    <w:name w:val="Intense Emphasis"/>
    <w:basedOn w:val="Policepardfaut"/>
    <w:uiPriority w:val="21"/>
    <w:qFormat/>
    <w:rsid w:val="00934A51"/>
    <w:rPr>
      <w:i/>
      <w:iCs/>
      <w:color w:val="0F4761" w:themeColor="accent1" w:themeShade="BF"/>
    </w:rPr>
  </w:style>
  <w:style w:type="paragraph" w:styleId="Citationintense">
    <w:name w:val="Intense Quote"/>
    <w:basedOn w:val="Normal"/>
    <w:next w:val="Normal"/>
    <w:link w:val="CitationintenseCar"/>
    <w:uiPriority w:val="30"/>
    <w:qFormat/>
    <w:rsid w:val="00934A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34A51"/>
    <w:rPr>
      <w:i/>
      <w:iCs/>
      <w:color w:val="0F4761" w:themeColor="accent1" w:themeShade="BF"/>
    </w:rPr>
  </w:style>
  <w:style w:type="character" w:styleId="Rfrenceintense">
    <w:name w:val="Intense Reference"/>
    <w:basedOn w:val="Policepardfaut"/>
    <w:uiPriority w:val="32"/>
    <w:qFormat/>
    <w:rsid w:val="00934A51"/>
    <w:rPr>
      <w:b/>
      <w:bCs/>
      <w:smallCaps/>
      <w:color w:val="0F4761" w:themeColor="accent1" w:themeShade="BF"/>
      <w:spacing w:val="5"/>
    </w:rPr>
  </w:style>
  <w:style w:type="paragraph" w:styleId="En-tte">
    <w:name w:val="header"/>
    <w:basedOn w:val="Normal"/>
    <w:link w:val="En-tteCar"/>
    <w:uiPriority w:val="99"/>
    <w:unhideWhenUsed/>
    <w:rsid w:val="00934A51"/>
    <w:pPr>
      <w:tabs>
        <w:tab w:val="center" w:pos="4536"/>
        <w:tab w:val="right" w:pos="9072"/>
      </w:tabs>
      <w:spacing w:after="0" w:line="240" w:lineRule="auto"/>
    </w:pPr>
  </w:style>
  <w:style w:type="character" w:customStyle="1" w:styleId="En-tteCar">
    <w:name w:val="En-tête Car"/>
    <w:basedOn w:val="Policepardfaut"/>
    <w:link w:val="En-tte"/>
    <w:uiPriority w:val="99"/>
    <w:rsid w:val="00934A51"/>
  </w:style>
  <w:style w:type="paragraph" w:styleId="Pieddepage">
    <w:name w:val="footer"/>
    <w:basedOn w:val="Normal"/>
    <w:link w:val="PieddepageCar"/>
    <w:uiPriority w:val="99"/>
    <w:unhideWhenUsed/>
    <w:rsid w:val="00934A5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34A51"/>
  </w:style>
  <w:style w:type="character" w:styleId="Lienhypertexte">
    <w:name w:val="Hyperlink"/>
    <w:basedOn w:val="Policepardfaut"/>
    <w:uiPriority w:val="99"/>
    <w:unhideWhenUsed/>
    <w:rsid w:val="00934A51"/>
    <w:rPr>
      <w:color w:val="467886" w:themeColor="hyperlink"/>
      <w:u w:val="single"/>
    </w:rPr>
  </w:style>
  <w:style w:type="paragraph" w:styleId="Notedebasdepage">
    <w:name w:val="footnote text"/>
    <w:aliases w:val=" Car"/>
    <w:basedOn w:val="Normal"/>
    <w:link w:val="NotedebasdepageCar"/>
    <w:uiPriority w:val="99"/>
    <w:unhideWhenUsed/>
    <w:rsid w:val="00934A51"/>
    <w:pPr>
      <w:spacing w:after="0" w:line="240" w:lineRule="auto"/>
    </w:pPr>
    <w:rPr>
      <w:sz w:val="20"/>
      <w:szCs w:val="20"/>
    </w:rPr>
  </w:style>
  <w:style w:type="character" w:customStyle="1" w:styleId="NotedebasdepageCar">
    <w:name w:val="Note de bas de page Car"/>
    <w:aliases w:val=" Car Car"/>
    <w:basedOn w:val="Policepardfaut"/>
    <w:link w:val="Notedebasdepage"/>
    <w:uiPriority w:val="99"/>
    <w:rsid w:val="00934A51"/>
    <w:rPr>
      <w:sz w:val="20"/>
      <w:szCs w:val="20"/>
    </w:rPr>
  </w:style>
  <w:style w:type="character" w:styleId="Appelnotedebasdep">
    <w:name w:val="footnote reference"/>
    <w:aliases w:val="titre,titre1,SUPERS,Footnote Reference Number,Footnote Reference_LVL6,Footnote Reference_LVL61,Footnote Reference_LVL62,Footnote Reference_LVL63,Footnote Reference_LVL64,BVI fnr,Nota,Footnote symbol,Appel note de bas de p, titre"/>
    <w:basedOn w:val="Policepardfaut"/>
    <w:uiPriority w:val="99"/>
    <w:unhideWhenUsed/>
    <w:rsid w:val="00934A51"/>
    <w:rPr>
      <w:vertAlign w:val="superscript"/>
    </w:rPr>
  </w:style>
  <w:style w:type="table" w:styleId="Grilledutableau">
    <w:name w:val="Table Grid"/>
    <w:basedOn w:val="TableauNormal"/>
    <w:uiPriority w:val="39"/>
    <w:rsid w:val="00934A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6Couleur">
    <w:name w:val="Grid Table 6 Colorful"/>
    <w:basedOn w:val="TableauNormal"/>
    <w:uiPriority w:val="51"/>
    <w:rsid w:val="00934A5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
    <w:name w:val="TableGrid"/>
    <w:rsid w:val="00A8633A"/>
    <w:pPr>
      <w:spacing w:after="0" w:line="240" w:lineRule="auto"/>
    </w:pPr>
    <w:rPr>
      <w:rFonts w:eastAsiaTheme="minorEastAsia"/>
      <w:lang w:eastAsia="fr-FR"/>
    </w:rPr>
    <w:tblPr>
      <w:tblCellMar>
        <w:top w:w="0" w:type="dxa"/>
        <w:left w:w="0" w:type="dxa"/>
        <w:bottom w:w="0" w:type="dxa"/>
        <w:right w:w="0" w:type="dxa"/>
      </w:tblCellMar>
    </w:tblPr>
  </w:style>
  <w:style w:type="character" w:customStyle="1" w:styleId="ParagraphedelisteCar">
    <w:name w:val="Paragraphe de liste Car"/>
    <w:aliases w:val="Liste 1 Car,Listes Car,lp1 Car,Paragraphe 3 Car,ParagrapheLEXSI Car,Bull - Bullet niveau 1 Car,Lettre d'introduction Car,Paragrafo elenco1 Car"/>
    <w:basedOn w:val="Policepardfaut"/>
    <w:link w:val="Paragraphedeliste"/>
    <w:uiPriority w:val="34"/>
    <w:rsid w:val="00055525"/>
  </w:style>
  <w:style w:type="paragraph" w:customStyle="1" w:styleId="TableParagraph">
    <w:name w:val="Table Paragraph"/>
    <w:basedOn w:val="Normal"/>
    <w:uiPriority w:val="1"/>
    <w:qFormat/>
    <w:rsid w:val="00FD7F07"/>
    <w:pPr>
      <w:widowControl w:val="0"/>
      <w:autoSpaceDE w:val="0"/>
      <w:autoSpaceDN w:val="0"/>
      <w:spacing w:after="0" w:line="240" w:lineRule="auto"/>
    </w:pPr>
    <w:rPr>
      <w:rFonts w:ascii="Times New Roman" w:eastAsia="Times New Roman" w:hAnsi="Times New Roman" w:cs="Times New Roman"/>
      <w:kern w:val="0"/>
      <w14:ligatures w14:val="none"/>
    </w:rPr>
  </w:style>
  <w:style w:type="table" w:customStyle="1" w:styleId="TableNormal1">
    <w:name w:val="Table Normal1"/>
    <w:uiPriority w:val="2"/>
    <w:semiHidden/>
    <w:unhideWhenUsed/>
    <w:qFormat/>
    <w:rsid w:val="00FD7F07"/>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character" w:customStyle="1" w:styleId="hidden-xs">
    <w:name w:val="hidden-xs"/>
    <w:basedOn w:val="Policepardfaut"/>
    <w:rsid w:val="00CE72E3"/>
  </w:style>
  <w:style w:type="character" w:customStyle="1" w:styleId="zoneprotege2">
    <w:name w:val="zoneprotege2"/>
    <w:basedOn w:val="Policepardfaut"/>
    <w:rsid w:val="00CE72E3"/>
    <w:rPr>
      <w:rFonts w:ascii="Arial" w:hAnsi="Arial" w:cs="Arial" w:hint="default"/>
      <w:b w:val="0"/>
      <w:bCs w:val="0"/>
      <w:color w:val="1B1B1B"/>
      <w:sz w:val="18"/>
      <w:szCs w:val="18"/>
      <w:bdr w:val="none" w:sz="0" w:space="0" w:color="auto" w:frame="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719475">
      <w:bodyDiv w:val="1"/>
      <w:marLeft w:val="0"/>
      <w:marRight w:val="0"/>
      <w:marTop w:val="0"/>
      <w:marBottom w:val="0"/>
      <w:divBdr>
        <w:top w:val="none" w:sz="0" w:space="0" w:color="auto"/>
        <w:left w:val="none" w:sz="0" w:space="0" w:color="auto"/>
        <w:bottom w:val="none" w:sz="0" w:space="0" w:color="auto"/>
        <w:right w:val="none" w:sz="0" w:space="0" w:color="auto"/>
      </w:divBdr>
      <w:divsChild>
        <w:div w:id="2084376210">
          <w:marLeft w:val="0"/>
          <w:marRight w:val="0"/>
          <w:marTop w:val="0"/>
          <w:marBottom w:val="0"/>
          <w:divBdr>
            <w:top w:val="none" w:sz="0" w:space="0" w:color="auto"/>
            <w:left w:val="none" w:sz="0" w:space="0" w:color="auto"/>
            <w:bottom w:val="none" w:sz="0" w:space="0" w:color="auto"/>
            <w:right w:val="none" w:sz="0" w:space="0" w:color="auto"/>
          </w:divBdr>
          <w:divsChild>
            <w:div w:id="595989735">
              <w:marLeft w:val="0"/>
              <w:marRight w:val="0"/>
              <w:marTop w:val="0"/>
              <w:marBottom w:val="0"/>
              <w:divBdr>
                <w:top w:val="none" w:sz="0" w:space="0" w:color="auto"/>
                <w:left w:val="none" w:sz="0" w:space="0" w:color="auto"/>
                <w:bottom w:val="none" w:sz="0" w:space="0" w:color="auto"/>
                <w:right w:val="none" w:sz="0" w:space="0" w:color="auto"/>
              </w:divBdr>
              <w:divsChild>
                <w:div w:id="1884709616">
                  <w:marLeft w:val="-225"/>
                  <w:marRight w:val="-225"/>
                  <w:marTop w:val="0"/>
                  <w:marBottom w:val="300"/>
                  <w:divBdr>
                    <w:top w:val="none" w:sz="0" w:space="0" w:color="auto"/>
                    <w:left w:val="none" w:sz="0" w:space="0" w:color="auto"/>
                    <w:bottom w:val="none" w:sz="0" w:space="0" w:color="auto"/>
                    <w:right w:val="none" w:sz="0" w:space="0" w:color="auto"/>
                  </w:divBdr>
                  <w:divsChild>
                    <w:div w:id="26151156">
                      <w:marLeft w:val="3000"/>
                      <w:marRight w:val="0"/>
                      <w:marTop w:val="0"/>
                      <w:marBottom w:val="0"/>
                      <w:divBdr>
                        <w:top w:val="none" w:sz="0" w:space="0" w:color="auto"/>
                        <w:left w:val="none" w:sz="0" w:space="0" w:color="auto"/>
                        <w:bottom w:val="none" w:sz="0" w:space="0" w:color="auto"/>
                        <w:right w:val="none" w:sz="0" w:space="0" w:color="auto"/>
                      </w:divBdr>
                      <w:divsChild>
                        <w:div w:id="668295628">
                          <w:marLeft w:val="0"/>
                          <w:marRight w:val="0"/>
                          <w:marTop w:val="0"/>
                          <w:marBottom w:val="300"/>
                          <w:divBdr>
                            <w:top w:val="none" w:sz="0" w:space="0" w:color="auto"/>
                            <w:left w:val="none" w:sz="0" w:space="0" w:color="auto"/>
                            <w:bottom w:val="none" w:sz="0" w:space="0" w:color="auto"/>
                            <w:right w:val="none" w:sz="0" w:space="0" w:color="auto"/>
                          </w:divBdr>
                          <w:divsChild>
                            <w:div w:id="2038651738">
                              <w:marLeft w:val="0"/>
                              <w:marRight w:val="0"/>
                              <w:marTop w:val="0"/>
                              <w:marBottom w:val="0"/>
                              <w:divBdr>
                                <w:top w:val="none" w:sz="0" w:space="0" w:color="auto"/>
                                <w:left w:val="none" w:sz="0" w:space="0" w:color="auto"/>
                                <w:bottom w:val="none" w:sz="0" w:space="0" w:color="auto"/>
                                <w:right w:val="none" w:sz="0" w:space="0" w:color="auto"/>
                              </w:divBdr>
                              <w:divsChild>
                                <w:div w:id="141580911">
                                  <w:marLeft w:val="-225"/>
                                  <w:marRight w:val="-225"/>
                                  <w:marTop w:val="0"/>
                                  <w:marBottom w:val="0"/>
                                  <w:divBdr>
                                    <w:top w:val="none" w:sz="0" w:space="0" w:color="auto"/>
                                    <w:left w:val="none" w:sz="0" w:space="0" w:color="auto"/>
                                    <w:bottom w:val="none" w:sz="0" w:space="0" w:color="auto"/>
                                    <w:right w:val="none" w:sz="0" w:space="0" w:color="auto"/>
                                  </w:divBdr>
                                  <w:divsChild>
                                    <w:div w:id="2054039458">
                                      <w:marLeft w:val="0"/>
                                      <w:marRight w:val="0"/>
                                      <w:marTop w:val="0"/>
                                      <w:marBottom w:val="0"/>
                                      <w:divBdr>
                                        <w:top w:val="none" w:sz="0" w:space="0" w:color="auto"/>
                                        <w:left w:val="none" w:sz="0" w:space="0" w:color="auto"/>
                                        <w:bottom w:val="none" w:sz="0" w:space="0" w:color="auto"/>
                                        <w:right w:val="none" w:sz="0" w:space="0" w:color="auto"/>
                                      </w:divBdr>
                                      <w:divsChild>
                                        <w:div w:id="198395618">
                                          <w:marLeft w:val="0"/>
                                          <w:marRight w:val="0"/>
                                          <w:marTop w:val="0"/>
                                          <w:marBottom w:val="300"/>
                                          <w:divBdr>
                                            <w:top w:val="none" w:sz="0" w:space="0" w:color="auto"/>
                                            <w:left w:val="none" w:sz="0" w:space="0" w:color="auto"/>
                                            <w:bottom w:val="none" w:sz="0" w:space="0" w:color="auto"/>
                                            <w:right w:val="none" w:sz="0" w:space="0" w:color="auto"/>
                                          </w:divBdr>
                                          <w:divsChild>
                                            <w:div w:id="197664694">
                                              <w:marLeft w:val="0"/>
                                              <w:marRight w:val="0"/>
                                              <w:marTop w:val="0"/>
                                              <w:marBottom w:val="0"/>
                                              <w:divBdr>
                                                <w:top w:val="none" w:sz="0" w:space="0" w:color="auto"/>
                                                <w:left w:val="none" w:sz="0" w:space="0" w:color="auto"/>
                                                <w:bottom w:val="none" w:sz="0" w:space="0" w:color="auto"/>
                                                <w:right w:val="none" w:sz="0" w:space="0" w:color="auto"/>
                                              </w:divBdr>
                                              <w:divsChild>
                                                <w:div w:id="1536042684">
                                                  <w:marLeft w:val="-225"/>
                                                  <w:marRight w:val="-225"/>
                                                  <w:marTop w:val="0"/>
                                                  <w:marBottom w:val="0"/>
                                                  <w:divBdr>
                                                    <w:top w:val="none" w:sz="0" w:space="0" w:color="auto"/>
                                                    <w:left w:val="none" w:sz="0" w:space="0" w:color="auto"/>
                                                    <w:bottom w:val="none" w:sz="0" w:space="0" w:color="auto"/>
                                                    <w:right w:val="none" w:sz="0" w:space="0" w:color="auto"/>
                                                  </w:divBdr>
                                                  <w:divsChild>
                                                    <w:div w:id="1059481159">
                                                      <w:marLeft w:val="0"/>
                                                      <w:marRight w:val="0"/>
                                                      <w:marTop w:val="0"/>
                                                      <w:marBottom w:val="0"/>
                                                      <w:divBdr>
                                                        <w:top w:val="none" w:sz="0" w:space="0" w:color="auto"/>
                                                        <w:left w:val="none" w:sz="0" w:space="0" w:color="auto"/>
                                                        <w:bottom w:val="none" w:sz="0" w:space="0" w:color="auto"/>
                                                        <w:right w:val="none" w:sz="0" w:space="0" w:color="auto"/>
                                                      </w:divBdr>
                                                      <w:divsChild>
                                                        <w:div w:id="522986723">
                                                          <w:marLeft w:val="-225"/>
                                                          <w:marRight w:val="-225"/>
                                                          <w:marTop w:val="0"/>
                                                          <w:marBottom w:val="0"/>
                                                          <w:divBdr>
                                                            <w:top w:val="none" w:sz="0" w:space="0" w:color="auto"/>
                                                            <w:left w:val="none" w:sz="0" w:space="0" w:color="auto"/>
                                                            <w:bottom w:val="none" w:sz="0" w:space="0" w:color="auto"/>
                                                            <w:right w:val="none" w:sz="0" w:space="0" w:color="auto"/>
                                                          </w:divBdr>
                                                          <w:divsChild>
                                                            <w:div w:id="871724474">
                                                              <w:marLeft w:val="0"/>
                                                              <w:marRight w:val="0"/>
                                                              <w:marTop w:val="0"/>
                                                              <w:marBottom w:val="0"/>
                                                              <w:divBdr>
                                                                <w:top w:val="none" w:sz="0" w:space="0" w:color="auto"/>
                                                                <w:left w:val="none" w:sz="0" w:space="0" w:color="auto"/>
                                                                <w:bottom w:val="none" w:sz="0" w:space="0" w:color="auto"/>
                                                                <w:right w:val="none" w:sz="0" w:space="0" w:color="auto"/>
                                                              </w:divBdr>
                                                              <w:divsChild>
                                                                <w:div w:id="1905022991">
                                                                  <w:marLeft w:val="0"/>
                                                                  <w:marRight w:val="0"/>
                                                                  <w:marTop w:val="0"/>
                                                                  <w:marBottom w:val="0"/>
                                                                  <w:divBdr>
                                                                    <w:top w:val="none" w:sz="0" w:space="0" w:color="auto"/>
                                                                    <w:left w:val="none" w:sz="0" w:space="0" w:color="auto"/>
                                                                    <w:bottom w:val="none" w:sz="0" w:space="0" w:color="auto"/>
                                                                    <w:right w:val="none" w:sz="0" w:space="0" w:color="auto"/>
                                                                  </w:divBdr>
                                                                  <w:divsChild>
                                                                    <w:div w:id="1731147139">
                                                                      <w:marLeft w:val="150"/>
                                                                      <w:marRight w:val="0"/>
                                                                      <w:marTop w:val="0"/>
                                                                      <w:marBottom w:val="0"/>
                                                                      <w:divBdr>
                                                                        <w:top w:val="none" w:sz="0" w:space="0" w:color="auto"/>
                                                                        <w:left w:val="none" w:sz="0" w:space="0" w:color="auto"/>
                                                                        <w:bottom w:val="none" w:sz="0" w:space="0" w:color="auto"/>
                                                                        <w:right w:val="none" w:sz="0" w:space="0" w:color="auto"/>
                                                                      </w:divBdr>
                                                                    </w:div>
                                                                  </w:divsChild>
                                                                </w:div>
                                                                <w:div w:id="1321739203">
                                                                  <w:marLeft w:val="0"/>
                                                                  <w:marRight w:val="0"/>
                                                                  <w:marTop w:val="0"/>
                                                                  <w:marBottom w:val="0"/>
                                                                  <w:divBdr>
                                                                    <w:top w:val="none" w:sz="0" w:space="0" w:color="auto"/>
                                                                    <w:left w:val="none" w:sz="0" w:space="0" w:color="auto"/>
                                                                    <w:bottom w:val="none" w:sz="0" w:space="0" w:color="auto"/>
                                                                    <w:right w:val="none" w:sz="0" w:space="0" w:color="auto"/>
                                                                  </w:divBdr>
                                                                </w:div>
                                                                <w:div w:id="2103914734">
                                                                  <w:marLeft w:val="0"/>
                                                                  <w:marRight w:val="0"/>
                                                                  <w:marTop w:val="0"/>
                                                                  <w:marBottom w:val="0"/>
                                                                  <w:divBdr>
                                                                    <w:top w:val="none" w:sz="0" w:space="0" w:color="auto"/>
                                                                    <w:left w:val="none" w:sz="0" w:space="0" w:color="auto"/>
                                                                    <w:bottom w:val="none" w:sz="0" w:space="0" w:color="auto"/>
                                                                    <w:right w:val="none" w:sz="0" w:space="0" w:color="auto"/>
                                                                  </w:divBdr>
                                                                </w:div>
                                                              </w:divsChild>
                                                            </w:div>
                                                            <w:div w:id="1548954047">
                                                              <w:marLeft w:val="0"/>
                                                              <w:marRight w:val="0"/>
                                                              <w:marTop w:val="0"/>
                                                              <w:marBottom w:val="0"/>
                                                              <w:divBdr>
                                                                <w:top w:val="none" w:sz="0" w:space="0" w:color="auto"/>
                                                                <w:left w:val="none" w:sz="0" w:space="0" w:color="auto"/>
                                                                <w:bottom w:val="none" w:sz="0" w:space="0" w:color="auto"/>
                                                                <w:right w:val="none" w:sz="0" w:space="0" w:color="auto"/>
                                                              </w:divBdr>
                                                              <w:divsChild>
                                                                <w:div w:id="1284459028">
                                                                  <w:marLeft w:val="0"/>
                                                                  <w:marRight w:val="0"/>
                                                                  <w:marTop w:val="0"/>
                                                                  <w:marBottom w:val="0"/>
                                                                  <w:divBdr>
                                                                    <w:top w:val="none" w:sz="0" w:space="0" w:color="auto"/>
                                                                    <w:left w:val="none" w:sz="0" w:space="0" w:color="auto"/>
                                                                    <w:bottom w:val="none" w:sz="0" w:space="0" w:color="auto"/>
                                                                    <w:right w:val="none" w:sz="0" w:space="0" w:color="auto"/>
                                                                  </w:divBdr>
                                                                  <w:divsChild>
                                                                    <w:div w:id="99616864">
                                                                      <w:marLeft w:val="150"/>
                                                                      <w:marRight w:val="0"/>
                                                                      <w:marTop w:val="0"/>
                                                                      <w:marBottom w:val="0"/>
                                                                      <w:divBdr>
                                                                        <w:top w:val="none" w:sz="0" w:space="0" w:color="auto"/>
                                                                        <w:left w:val="none" w:sz="0" w:space="0" w:color="auto"/>
                                                                        <w:bottom w:val="none" w:sz="0" w:space="0" w:color="auto"/>
                                                                        <w:right w:val="none" w:sz="0" w:space="0" w:color="auto"/>
                                                                      </w:divBdr>
                                                                    </w:div>
                                                                  </w:divsChild>
                                                                </w:div>
                                                                <w:div w:id="217015143">
                                                                  <w:marLeft w:val="0"/>
                                                                  <w:marRight w:val="0"/>
                                                                  <w:marTop w:val="0"/>
                                                                  <w:marBottom w:val="0"/>
                                                                  <w:divBdr>
                                                                    <w:top w:val="none" w:sz="0" w:space="0" w:color="auto"/>
                                                                    <w:left w:val="none" w:sz="0" w:space="0" w:color="auto"/>
                                                                    <w:bottom w:val="none" w:sz="0" w:space="0" w:color="auto"/>
                                                                    <w:right w:val="none" w:sz="0" w:space="0" w:color="auto"/>
                                                                  </w:divBdr>
                                                                </w:div>
                                                                <w:div w:id="42063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093227">
                                                          <w:marLeft w:val="-225"/>
                                                          <w:marRight w:val="-225"/>
                                                          <w:marTop w:val="0"/>
                                                          <w:marBottom w:val="0"/>
                                                          <w:divBdr>
                                                            <w:top w:val="none" w:sz="0" w:space="0" w:color="auto"/>
                                                            <w:left w:val="none" w:sz="0" w:space="0" w:color="auto"/>
                                                            <w:bottom w:val="none" w:sz="0" w:space="0" w:color="auto"/>
                                                            <w:right w:val="none" w:sz="0" w:space="0" w:color="auto"/>
                                                          </w:divBdr>
                                                          <w:divsChild>
                                                            <w:div w:id="114981869">
                                                              <w:marLeft w:val="0"/>
                                                              <w:marRight w:val="0"/>
                                                              <w:marTop w:val="0"/>
                                                              <w:marBottom w:val="0"/>
                                                              <w:divBdr>
                                                                <w:top w:val="none" w:sz="0" w:space="0" w:color="auto"/>
                                                                <w:left w:val="none" w:sz="0" w:space="0" w:color="auto"/>
                                                                <w:bottom w:val="none" w:sz="0" w:space="0" w:color="auto"/>
                                                                <w:right w:val="none" w:sz="0" w:space="0" w:color="auto"/>
                                                              </w:divBdr>
                                                              <w:divsChild>
                                                                <w:div w:id="1814909826">
                                                                  <w:marLeft w:val="0"/>
                                                                  <w:marRight w:val="0"/>
                                                                  <w:marTop w:val="0"/>
                                                                  <w:marBottom w:val="0"/>
                                                                  <w:divBdr>
                                                                    <w:top w:val="none" w:sz="0" w:space="0" w:color="auto"/>
                                                                    <w:left w:val="none" w:sz="0" w:space="0" w:color="auto"/>
                                                                    <w:bottom w:val="none" w:sz="0" w:space="0" w:color="auto"/>
                                                                    <w:right w:val="none" w:sz="0" w:space="0" w:color="auto"/>
                                                                  </w:divBdr>
                                                                  <w:divsChild>
                                                                    <w:div w:id="701899638">
                                                                      <w:marLeft w:val="150"/>
                                                                      <w:marRight w:val="0"/>
                                                                      <w:marTop w:val="0"/>
                                                                      <w:marBottom w:val="0"/>
                                                                      <w:divBdr>
                                                                        <w:top w:val="none" w:sz="0" w:space="0" w:color="auto"/>
                                                                        <w:left w:val="none" w:sz="0" w:space="0" w:color="auto"/>
                                                                        <w:bottom w:val="none" w:sz="0" w:space="0" w:color="auto"/>
                                                                        <w:right w:val="none" w:sz="0" w:space="0" w:color="auto"/>
                                                                      </w:divBdr>
                                                                    </w:div>
                                                                  </w:divsChild>
                                                                </w:div>
                                                                <w:div w:id="1175151741">
                                                                  <w:marLeft w:val="0"/>
                                                                  <w:marRight w:val="0"/>
                                                                  <w:marTop w:val="0"/>
                                                                  <w:marBottom w:val="0"/>
                                                                  <w:divBdr>
                                                                    <w:top w:val="none" w:sz="0" w:space="0" w:color="auto"/>
                                                                    <w:left w:val="none" w:sz="0" w:space="0" w:color="auto"/>
                                                                    <w:bottom w:val="none" w:sz="0" w:space="0" w:color="auto"/>
                                                                    <w:right w:val="none" w:sz="0" w:space="0" w:color="auto"/>
                                                                  </w:divBdr>
                                                                </w:div>
                                                                <w:div w:id="76064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823159">
                                                          <w:marLeft w:val="-225"/>
                                                          <w:marRight w:val="-225"/>
                                                          <w:marTop w:val="0"/>
                                                          <w:marBottom w:val="0"/>
                                                          <w:divBdr>
                                                            <w:top w:val="none" w:sz="0" w:space="0" w:color="auto"/>
                                                            <w:left w:val="none" w:sz="0" w:space="0" w:color="auto"/>
                                                            <w:bottom w:val="none" w:sz="0" w:space="0" w:color="auto"/>
                                                            <w:right w:val="none" w:sz="0" w:space="0" w:color="auto"/>
                                                          </w:divBdr>
                                                          <w:divsChild>
                                                            <w:div w:id="1042826116">
                                                              <w:marLeft w:val="0"/>
                                                              <w:marRight w:val="0"/>
                                                              <w:marTop w:val="0"/>
                                                              <w:marBottom w:val="0"/>
                                                              <w:divBdr>
                                                                <w:top w:val="none" w:sz="0" w:space="0" w:color="auto"/>
                                                                <w:left w:val="none" w:sz="0" w:space="0" w:color="auto"/>
                                                                <w:bottom w:val="none" w:sz="0" w:space="0" w:color="auto"/>
                                                                <w:right w:val="none" w:sz="0" w:space="0" w:color="auto"/>
                                                              </w:divBdr>
                                                              <w:divsChild>
                                                                <w:div w:id="1090275927">
                                                                  <w:marLeft w:val="0"/>
                                                                  <w:marRight w:val="0"/>
                                                                  <w:marTop w:val="0"/>
                                                                  <w:marBottom w:val="0"/>
                                                                  <w:divBdr>
                                                                    <w:top w:val="none" w:sz="0" w:space="0" w:color="auto"/>
                                                                    <w:left w:val="none" w:sz="0" w:space="0" w:color="auto"/>
                                                                    <w:bottom w:val="none" w:sz="0" w:space="0" w:color="auto"/>
                                                                    <w:right w:val="none" w:sz="0" w:space="0" w:color="auto"/>
                                                                  </w:divBdr>
                                                                  <w:divsChild>
                                                                    <w:div w:id="224726786">
                                                                      <w:marLeft w:val="150"/>
                                                                      <w:marRight w:val="0"/>
                                                                      <w:marTop w:val="0"/>
                                                                      <w:marBottom w:val="0"/>
                                                                      <w:divBdr>
                                                                        <w:top w:val="none" w:sz="0" w:space="0" w:color="auto"/>
                                                                        <w:left w:val="none" w:sz="0" w:space="0" w:color="auto"/>
                                                                        <w:bottom w:val="none" w:sz="0" w:space="0" w:color="auto"/>
                                                                        <w:right w:val="none" w:sz="0" w:space="0" w:color="auto"/>
                                                                      </w:divBdr>
                                                                    </w:div>
                                                                  </w:divsChild>
                                                                </w:div>
                                                                <w:div w:id="28346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24246767">
      <w:bodyDiv w:val="1"/>
      <w:marLeft w:val="0"/>
      <w:marRight w:val="0"/>
      <w:marTop w:val="0"/>
      <w:marBottom w:val="0"/>
      <w:divBdr>
        <w:top w:val="none" w:sz="0" w:space="0" w:color="auto"/>
        <w:left w:val="none" w:sz="0" w:space="0" w:color="auto"/>
        <w:bottom w:val="none" w:sz="0" w:space="0" w:color="auto"/>
        <w:right w:val="none" w:sz="0" w:space="0" w:color="auto"/>
      </w:divBdr>
      <w:divsChild>
        <w:div w:id="826287314">
          <w:marLeft w:val="0"/>
          <w:marRight w:val="0"/>
          <w:marTop w:val="0"/>
          <w:marBottom w:val="0"/>
          <w:divBdr>
            <w:top w:val="none" w:sz="0" w:space="0" w:color="auto"/>
            <w:left w:val="none" w:sz="0" w:space="0" w:color="auto"/>
            <w:bottom w:val="none" w:sz="0" w:space="0" w:color="auto"/>
            <w:right w:val="none" w:sz="0" w:space="0" w:color="auto"/>
          </w:divBdr>
          <w:divsChild>
            <w:div w:id="836650754">
              <w:marLeft w:val="0"/>
              <w:marRight w:val="0"/>
              <w:marTop w:val="0"/>
              <w:marBottom w:val="0"/>
              <w:divBdr>
                <w:top w:val="none" w:sz="0" w:space="0" w:color="auto"/>
                <w:left w:val="none" w:sz="0" w:space="0" w:color="auto"/>
                <w:bottom w:val="none" w:sz="0" w:space="0" w:color="auto"/>
                <w:right w:val="none" w:sz="0" w:space="0" w:color="auto"/>
              </w:divBdr>
              <w:divsChild>
                <w:div w:id="271714826">
                  <w:marLeft w:val="-225"/>
                  <w:marRight w:val="-225"/>
                  <w:marTop w:val="0"/>
                  <w:marBottom w:val="300"/>
                  <w:divBdr>
                    <w:top w:val="none" w:sz="0" w:space="0" w:color="auto"/>
                    <w:left w:val="none" w:sz="0" w:space="0" w:color="auto"/>
                    <w:bottom w:val="none" w:sz="0" w:space="0" w:color="auto"/>
                    <w:right w:val="none" w:sz="0" w:space="0" w:color="auto"/>
                  </w:divBdr>
                  <w:divsChild>
                    <w:div w:id="214587075">
                      <w:marLeft w:val="3000"/>
                      <w:marRight w:val="0"/>
                      <w:marTop w:val="0"/>
                      <w:marBottom w:val="0"/>
                      <w:divBdr>
                        <w:top w:val="none" w:sz="0" w:space="0" w:color="auto"/>
                        <w:left w:val="none" w:sz="0" w:space="0" w:color="auto"/>
                        <w:bottom w:val="none" w:sz="0" w:space="0" w:color="auto"/>
                        <w:right w:val="none" w:sz="0" w:space="0" w:color="auto"/>
                      </w:divBdr>
                      <w:divsChild>
                        <w:div w:id="656030257">
                          <w:marLeft w:val="0"/>
                          <w:marRight w:val="0"/>
                          <w:marTop w:val="0"/>
                          <w:marBottom w:val="300"/>
                          <w:divBdr>
                            <w:top w:val="none" w:sz="0" w:space="0" w:color="auto"/>
                            <w:left w:val="none" w:sz="0" w:space="0" w:color="auto"/>
                            <w:bottom w:val="none" w:sz="0" w:space="0" w:color="auto"/>
                            <w:right w:val="none" w:sz="0" w:space="0" w:color="auto"/>
                          </w:divBdr>
                          <w:divsChild>
                            <w:div w:id="666523191">
                              <w:marLeft w:val="0"/>
                              <w:marRight w:val="0"/>
                              <w:marTop w:val="0"/>
                              <w:marBottom w:val="0"/>
                              <w:divBdr>
                                <w:top w:val="none" w:sz="0" w:space="0" w:color="auto"/>
                                <w:left w:val="none" w:sz="0" w:space="0" w:color="auto"/>
                                <w:bottom w:val="none" w:sz="0" w:space="0" w:color="auto"/>
                                <w:right w:val="none" w:sz="0" w:space="0" w:color="auto"/>
                              </w:divBdr>
                              <w:divsChild>
                                <w:div w:id="2092772119">
                                  <w:marLeft w:val="-225"/>
                                  <w:marRight w:val="-225"/>
                                  <w:marTop w:val="0"/>
                                  <w:marBottom w:val="0"/>
                                  <w:divBdr>
                                    <w:top w:val="none" w:sz="0" w:space="0" w:color="auto"/>
                                    <w:left w:val="none" w:sz="0" w:space="0" w:color="auto"/>
                                    <w:bottom w:val="none" w:sz="0" w:space="0" w:color="auto"/>
                                    <w:right w:val="none" w:sz="0" w:space="0" w:color="auto"/>
                                  </w:divBdr>
                                  <w:divsChild>
                                    <w:div w:id="1276712988">
                                      <w:marLeft w:val="0"/>
                                      <w:marRight w:val="0"/>
                                      <w:marTop w:val="0"/>
                                      <w:marBottom w:val="0"/>
                                      <w:divBdr>
                                        <w:top w:val="none" w:sz="0" w:space="0" w:color="auto"/>
                                        <w:left w:val="none" w:sz="0" w:space="0" w:color="auto"/>
                                        <w:bottom w:val="none" w:sz="0" w:space="0" w:color="auto"/>
                                        <w:right w:val="none" w:sz="0" w:space="0" w:color="auto"/>
                                      </w:divBdr>
                                      <w:divsChild>
                                        <w:div w:id="102504782">
                                          <w:marLeft w:val="0"/>
                                          <w:marRight w:val="0"/>
                                          <w:marTop w:val="0"/>
                                          <w:marBottom w:val="300"/>
                                          <w:divBdr>
                                            <w:top w:val="none" w:sz="0" w:space="0" w:color="auto"/>
                                            <w:left w:val="none" w:sz="0" w:space="0" w:color="auto"/>
                                            <w:bottom w:val="none" w:sz="0" w:space="0" w:color="auto"/>
                                            <w:right w:val="none" w:sz="0" w:space="0" w:color="auto"/>
                                          </w:divBdr>
                                          <w:divsChild>
                                            <w:div w:id="1078481826">
                                              <w:marLeft w:val="0"/>
                                              <w:marRight w:val="0"/>
                                              <w:marTop w:val="0"/>
                                              <w:marBottom w:val="0"/>
                                              <w:divBdr>
                                                <w:top w:val="none" w:sz="0" w:space="0" w:color="auto"/>
                                                <w:left w:val="none" w:sz="0" w:space="0" w:color="auto"/>
                                                <w:bottom w:val="none" w:sz="0" w:space="0" w:color="auto"/>
                                                <w:right w:val="none" w:sz="0" w:space="0" w:color="auto"/>
                                              </w:divBdr>
                                              <w:divsChild>
                                                <w:div w:id="1878816274">
                                                  <w:marLeft w:val="-225"/>
                                                  <w:marRight w:val="-225"/>
                                                  <w:marTop w:val="0"/>
                                                  <w:marBottom w:val="0"/>
                                                  <w:divBdr>
                                                    <w:top w:val="none" w:sz="0" w:space="0" w:color="auto"/>
                                                    <w:left w:val="none" w:sz="0" w:space="0" w:color="auto"/>
                                                    <w:bottom w:val="none" w:sz="0" w:space="0" w:color="auto"/>
                                                    <w:right w:val="none" w:sz="0" w:space="0" w:color="auto"/>
                                                  </w:divBdr>
                                                  <w:divsChild>
                                                    <w:div w:id="1735086892">
                                                      <w:marLeft w:val="0"/>
                                                      <w:marRight w:val="0"/>
                                                      <w:marTop w:val="0"/>
                                                      <w:marBottom w:val="0"/>
                                                      <w:divBdr>
                                                        <w:top w:val="none" w:sz="0" w:space="0" w:color="auto"/>
                                                        <w:left w:val="none" w:sz="0" w:space="0" w:color="auto"/>
                                                        <w:bottom w:val="none" w:sz="0" w:space="0" w:color="auto"/>
                                                        <w:right w:val="none" w:sz="0" w:space="0" w:color="auto"/>
                                                      </w:divBdr>
                                                      <w:divsChild>
                                                        <w:div w:id="371541506">
                                                          <w:marLeft w:val="-225"/>
                                                          <w:marRight w:val="-225"/>
                                                          <w:marTop w:val="0"/>
                                                          <w:marBottom w:val="0"/>
                                                          <w:divBdr>
                                                            <w:top w:val="none" w:sz="0" w:space="0" w:color="auto"/>
                                                            <w:left w:val="none" w:sz="0" w:space="0" w:color="auto"/>
                                                            <w:bottom w:val="none" w:sz="0" w:space="0" w:color="auto"/>
                                                            <w:right w:val="none" w:sz="0" w:space="0" w:color="auto"/>
                                                          </w:divBdr>
                                                          <w:divsChild>
                                                            <w:div w:id="861015408">
                                                              <w:marLeft w:val="0"/>
                                                              <w:marRight w:val="0"/>
                                                              <w:marTop w:val="0"/>
                                                              <w:marBottom w:val="0"/>
                                                              <w:divBdr>
                                                                <w:top w:val="none" w:sz="0" w:space="0" w:color="auto"/>
                                                                <w:left w:val="none" w:sz="0" w:space="0" w:color="auto"/>
                                                                <w:bottom w:val="none" w:sz="0" w:space="0" w:color="auto"/>
                                                                <w:right w:val="none" w:sz="0" w:space="0" w:color="auto"/>
                                                              </w:divBdr>
                                                              <w:divsChild>
                                                                <w:div w:id="1322928261">
                                                                  <w:marLeft w:val="0"/>
                                                                  <w:marRight w:val="0"/>
                                                                  <w:marTop w:val="0"/>
                                                                  <w:marBottom w:val="0"/>
                                                                  <w:divBdr>
                                                                    <w:top w:val="none" w:sz="0" w:space="0" w:color="auto"/>
                                                                    <w:left w:val="none" w:sz="0" w:space="0" w:color="auto"/>
                                                                    <w:bottom w:val="none" w:sz="0" w:space="0" w:color="auto"/>
                                                                    <w:right w:val="none" w:sz="0" w:space="0" w:color="auto"/>
                                                                  </w:divBdr>
                                                                  <w:divsChild>
                                                                    <w:div w:id="1395009604">
                                                                      <w:marLeft w:val="300"/>
                                                                      <w:marRight w:val="0"/>
                                                                      <w:marTop w:val="0"/>
                                                                      <w:marBottom w:val="0"/>
                                                                      <w:divBdr>
                                                                        <w:top w:val="none" w:sz="0" w:space="0" w:color="auto"/>
                                                                        <w:left w:val="none" w:sz="0" w:space="0" w:color="auto"/>
                                                                        <w:bottom w:val="none" w:sz="0" w:space="0" w:color="auto"/>
                                                                        <w:right w:val="none" w:sz="0" w:space="0" w:color="auto"/>
                                                                      </w:divBdr>
                                                                    </w:div>
                                                                  </w:divsChild>
                                                                </w:div>
                                                                <w:div w:id="106634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79825386">
      <w:bodyDiv w:val="1"/>
      <w:marLeft w:val="0"/>
      <w:marRight w:val="0"/>
      <w:marTop w:val="0"/>
      <w:marBottom w:val="0"/>
      <w:divBdr>
        <w:top w:val="none" w:sz="0" w:space="0" w:color="auto"/>
        <w:left w:val="none" w:sz="0" w:space="0" w:color="auto"/>
        <w:bottom w:val="none" w:sz="0" w:space="0" w:color="auto"/>
        <w:right w:val="none" w:sz="0" w:space="0" w:color="auto"/>
      </w:divBdr>
      <w:divsChild>
        <w:div w:id="1336766233">
          <w:marLeft w:val="0"/>
          <w:marRight w:val="0"/>
          <w:marTop w:val="0"/>
          <w:marBottom w:val="0"/>
          <w:divBdr>
            <w:top w:val="none" w:sz="0" w:space="0" w:color="auto"/>
            <w:left w:val="none" w:sz="0" w:space="0" w:color="auto"/>
            <w:bottom w:val="none" w:sz="0" w:space="0" w:color="auto"/>
            <w:right w:val="none" w:sz="0" w:space="0" w:color="auto"/>
          </w:divBdr>
          <w:divsChild>
            <w:div w:id="263609129">
              <w:marLeft w:val="0"/>
              <w:marRight w:val="0"/>
              <w:marTop w:val="0"/>
              <w:marBottom w:val="0"/>
              <w:divBdr>
                <w:top w:val="none" w:sz="0" w:space="0" w:color="auto"/>
                <w:left w:val="none" w:sz="0" w:space="0" w:color="auto"/>
                <w:bottom w:val="none" w:sz="0" w:space="0" w:color="auto"/>
                <w:right w:val="none" w:sz="0" w:space="0" w:color="auto"/>
              </w:divBdr>
              <w:divsChild>
                <w:div w:id="26613812">
                  <w:marLeft w:val="-225"/>
                  <w:marRight w:val="-225"/>
                  <w:marTop w:val="0"/>
                  <w:marBottom w:val="300"/>
                  <w:divBdr>
                    <w:top w:val="none" w:sz="0" w:space="0" w:color="auto"/>
                    <w:left w:val="none" w:sz="0" w:space="0" w:color="auto"/>
                    <w:bottom w:val="none" w:sz="0" w:space="0" w:color="auto"/>
                    <w:right w:val="none" w:sz="0" w:space="0" w:color="auto"/>
                  </w:divBdr>
                  <w:divsChild>
                    <w:div w:id="1022172616">
                      <w:marLeft w:val="3000"/>
                      <w:marRight w:val="0"/>
                      <w:marTop w:val="0"/>
                      <w:marBottom w:val="0"/>
                      <w:divBdr>
                        <w:top w:val="none" w:sz="0" w:space="0" w:color="auto"/>
                        <w:left w:val="none" w:sz="0" w:space="0" w:color="auto"/>
                        <w:bottom w:val="none" w:sz="0" w:space="0" w:color="auto"/>
                        <w:right w:val="none" w:sz="0" w:space="0" w:color="auto"/>
                      </w:divBdr>
                      <w:divsChild>
                        <w:div w:id="1181428867">
                          <w:marLeft w:val="0"/>
                          <w:marRight w:val="0"/>
                          <w:marTop w:val="0"/>
                          <w:marBottom w:val="300"/>
                          <w:divBdr>
                            <w:top w:val="none" w:sz="0" w:space="0" w:color="auto"/>
                            <w:left w:val="none" w:sz="0" w:space="0" w:color="auto"/>
                            <w:bottom w:val="none" w:sz="0" w:space="0" w:color="auto"/>
                            <w:right w:val="none" w:sz="0" w:space="0" w:color="auto"/>
                          </w:divBdr>
                          <w:divsChild>
                            <w:div w:id="1378165721">
                              <w:marLeft w:val="0"/>
                              <w:marRight w:val="0"/>
                              <w:marTop w:val="0"/>
                              <w:marBottom w:val="0"/>
                              <w:divBdr>
                                <w:top w:val="none" w:sz="0" w:space="0" w:color="auto"/>
                                <w:left w:val="none" w:sz="0" w:space="0" w:color="auto"/>
                                <w:bottom w:val="none" w:sz="0" w:space="0" w:color="auto"/>
                                <w:right w:val="none" w:sz="0" w:space="0" w:color="auto"/>
                              </w:divBdr>
                              <w:divsChild>
                                <w:div w:id="620569708">
                                  <w:marLeft w:val="-225"/>
                                  <w:marRight w:val="-225"/>
                                  <w:marTop w:val="0"/>
                                  <w:marBottom w:val="0"/>
                                  <w:divBdr>
                                    <w:top w:val="none" w:sz="0" w:space="0" w:color="auto"/>
                                    <w:left w:val="none" w:sz="0" w:space="0" w:color="auto"/>
                                    <w:bottom w:val="none" w:sz="0" w:space="0" w:color="auto"/>
                                    <w:right w:val="none" w:sz="0" w:space="0" w:color="auto"/>
                                  </w:divBdr>
                                  <w:divsChild>
                                    <w:div w:id="742484507">
                                      <w:marLeft w:val="0"/>
                                      <w:marRight w:val="0"/>
                                      <w:marTop w:val="0"/>
                                      <w:marBottom w:val="0"/>
                                      <w:divBdr>
                                        <w:top w:val="none" w:sz="0" w:space="0" w:color="auto"/>
                                        <w:left w:val="none" w:sz="0" w:space="0" w:color="auto"/>
                                        <w:bottom w:val="none" w:sz="0" w:space="0" w:color="auto"/>
                                        <w:right w:val="none" w:sz="0" w:space="0" w:color="auto"/>
                                      </w:divBdr>
                                      <w:divsChild>
                                        <w:div w:id="1752190819">
                                          <w:marLeft w:val="0"/>
                                          <w:marRight w:val="0"/>
                                          <w:marTop w:val="0"/>
                                          <w:marBottom w:val="300"/>
                                          <w:divBdr>
                                            <w:top w:val="none" w:sz="0" w:space="0" w:color="auto"/>
                                            <w:left w:val="none" w:sz="0" w:space="0" w:color="auto"/>
                                            <w:bottom w:val="none" w:sz="0" w:space="0" w:color="auto"/>
                                            <w:right w:val="none" w:sz="0" w:space="0" w:color="auto"/>
                                          </w:divBdr>
                                          <w:divsChild>
                                            <w:div w:id="1668821695">
                                              <w:marLeft w:val="0"/>
                                              <w:marRight w:val="0"/>
                                              <w:marTop w:val="0"/>
                                              <w:marBottom w:val="0"/>
                                              <w:divBdr>
                                                <w:top w:val="none" w:sz="0" w:space="0" w:color="auto"/>
                                                <w:left w:val="none" w:sz="0" w:space="0" w:color="auto"/>
                                                <w:bottom w:val="none" w:sz="0" w:space="0" w:color="auto"/>
                                                <w:right w:val="none" w:sz="0" w:space="0" w:color="auto"/>
                                              </w:divBdr>
                                              <w:divsChild>
                                                <w:div w:id="351539400">
                                                  <w:marLeft w:val="-225"/>
                                                  <w:marRight w:val="-225"/>
                                                  <w:marTop w:val="0"/>
                                                  <w:marBottom w:val="0"/>
                                                  <w:divBdr>
                                                    <w:top w:val="none" w:sz="0" w:space="0" w:color="auto"/>
                                                    <w:left w:val="none" w:sz="0" w:space="0" w:color="auto"/>
                                                    <w:bottom w:val="none" w:sz="0" w:space="0" w:color="auto"/>
                                                    <w:right w:val="none" w:sz="0" w:space="0" w:color="auto"/>
                                                  </w:divBdr>
                                                  <w:divsChild>
                                                    <w:div w:id="642198738">
                                                      <w:marLeft w:val="0"/>
                                                      <w:marRight w:val="0"/>
                                                      <w:marTop w:val="0"/>
                                                      <w:marBottom w:val="0"/>
                                                      <w:divBdr>
                                                        <w:top w:val="none" w:sz="0" w:space="0" w:color="auto"/>
                                                        <w:left w:val="none" w:sz="0" w:space="0" w:color="auto"/>
                                                        <w:bottom w:val="none" w:sz="0" w:space="0" w:color="auto"/>
                                                        <w:right w:val="none" w:sz="0" w:space="0" w:color="auto"/>
                                                      </w:divBdr>
                                                      <w:divsChild>
                                                        <w:div w:id="255788730">
                                                          <w:marLeft w:val="-225"/>
                                                          <w:marRight w:val="-225"/>
                                                          <w:marTop w:val="0"/>
                                                          <w:marBottom w:val="0"/>
                                                          <w:divBdr>
                                                            <w:top w:val="none" w:sz="0" w:space="0" w:color="auto"/>
                                                            <w:left w:val="none" w:sz="0" w:space="0" w:color="auto"/>
                                                            <w:bottom w:val="none" w:sz="0" w:space="0" w:color="auto"/>
                                                            <w:right w:val="none" w:sz="0" w:space="0" w:color="auto"/>
                                                          </w:divBdr>
                                                          <w:divsChild>
                                                            <w:div w:id="1488128688">
                                                              <w:marLeft w:val="0"/>
                                                              <w:marRight w:val="0"/>
                                                              <w:marTop w:val="0"/>
                                                              <w:marBottom w:val="0"/>
                                                              <w:divBdr>
                                                                <w:top w:val="none" w:sz="0" w:space="0" w:color="auto"/>
                                                                <w:left w:val="none" w:sz="0" w:space="0" w:color="auto"/>
                                                                <w:bottom w:val="none" w:sz="0" w:space="0" w:color="auto"/>
                                                                <w:right w:val="none" w:sz="0" w:space="0" w:color="auto"/>
                                                              </w:divBdr>
                                                              <w:divsChild>
                                                                <w:div w:id="650058836">
                                                                  <w:marLeft w:val="0"/>
                                                                  <w:marRight w:val="0"/>
                                                                  <w:marTop w:val="0"/>
                                                                  <w:marBottom w:val="0"/>
                                                                  <w:divBdr>
                                                                    <w:top w:val="none" w:sz="0" w:space="0" w:color="auto"/>
                                                                    <w:left w:val="none" w:sz="0" w:space="0" w:color="auto"/>
                                                                    <w:bottom w:val="none" w:sz="0" w:space="0" w:color="auto"/>
                                                                    <w:right w:val="none" w:sz="0" w:space="0" w:color="auto"/>
                                                                  </w:divBdr>
                                                                  <w:divsChild>
                                                                    <w:div w:id="111360635">
                                                                      <w:marLeft w:val="300"/>
                                                                      <w:marRight w:val="0"/>
                                                                      <w:marTop w:val="0"/>
                                                                      <w:marBottom w:val="0"/>
                                                                      <w:divBdr>
                                                                        <w:top w:val="none" w:sz="0" w:space="0" w:color="auto"/>
                                                                        <w:left w:val="none" w:sz="0" w:space="0" w:color="auto"/>
                                                                        <w:bottom w:val="none" w:sz="0" w:space="0" w:color="auto"/>
                                                                        <w:right w:val="none" w:sz="0" w:space="0" w:color="auto"/>
                                                                      </w:divBdr>
                                                                    </w:div>
                                                                  </w:divsChild>
                                                                </w:div>
                                                                <w:div w:id="125582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35595342">
      <w:bodyDiv w:val="1"/>
      <w:marLeft w:val="0"/>
      <w:marRight w:val="0"/>
      <w:marTop w:val="0"/>
      <w:marBottom w:val="0"/>
      <w:divBdr>
        <w:top w:val="none" w:sz="0" w:space="0" w:color="auto"/>
        <w:left w:val="none" w:sz="0" w:space="0" w:color="auto"/>
        <w:bottom w:val="none" w:sz="0" w:space="0" w:color="auto"/>
        <w:right w:val="none" w:sz="0" w:space="0" w:color="auto"/>
      </w:divBdr>
      <w:divsChild>
        <w:div w:id="1536187740">
          <w:marLeft w:val="0"/>
          <w:marRight w:val="0"/>
          <w:marTop w:val="0"/>
          <w:marBottom w:val="0"/>
          <w:divBdr>
            <w:top w:val="none" w:sz="0" w:space="0" w:color="auto"/>
            <w:left w:val="none" w:sz="0" w:space="0" w:color="auto"/>
            <w:bottom w:val="none" w:sz="0" w:space="0" w:color="auto"/>
            <w:right w:val="none" w:sz="0" w:space="0" w:color="auto"/>
          </w:divBdr>
          <w:divsChild>
            <w:div w:id="747963258">
              <w:marLeft w:val="0"/>
              <w:marRight w:val="0"/>
              <w:marTop w:val="0"/>
              <w:marBottom w:val="0"/>
              <w:divBdr>
                <w:top w:val="none" w:sz="0" w:space="0" w:color="auto"/>
                <w:left w:val="none" w:sz="0" w:space="0" w:color="auto"/>
                <w:bottom w:val="none" w:sz="0" w:space="0" w:color="auto"/>
                <w:right w:val="none" w:sz="0" w:space="0" w:color="auto"/>
              </w:divBdr>
              <w:divsChild>
                <w:div w:id="1037849704">
                  <w:marLeft w:val="-225"/>
                  <w:marRight w:val="-225"/>
                  <w:marTop w:val="0"/>
                  <w:marBottom w:val="300"/>
                  <w:divBdr>
                    <w:top w:val="none" w:sz="0" w:space="0" w:color="auto"/>
                    <w:left w:val="none" w:sz="0" w:space="0" w:color="auto"/>
                    <w:bottom w:val="none" w:sz="0" w:space="0" w:color="auto"/>
                    <w:right w:val="none" w:sz="0" w:space="0" w:color="auto"/>
                  </w:divBdr>
                  <w:divsChild>
                    <w:div w:id="537008835">
                      <w:marLeft w:val="3000"/>
                      <w:marRight w:val="0"/>
                      <w:marTop w:val="0"/>
                      <w:marBottom w:val="0"/>
                      <w:divBdr>
                        <w:top w:val="none" w:sz="0" w:space="0" w:color="auto"/>
                        <w:left w:val="none" w:sz="0" w:space="0" w:color="auto"/>
                        <w:bottom w:val="none" w:sz="0" w:space="0" w:color="auto"/>
                        <w:right w:val="none" w:sz="0" w:space="0" w:color="auto"/>
                      </w:divBdr>
                      <w:divsChild>
                        <w:div w:id="422066261">
                          <w:marLeft w:val="0"/>
                          <w:marRight w:val="0"/>
                          <w:marTop w:val="0"/>
                          <w:marBottom w:val="300"/>
                          <w:divBdr>
                            <w:top w:val="none" w:sz="0" w:space="0" w:color="auto"/>
                            <w:left w:val="none" w:sz="0" w:space="0" w:color="auto"/>
                            <w:bottom w:val="none" w:sz="0" w:space="0" w:color="auto"/>
                            <w:right w:val="none" w:sz="0" w:space="0" w:color="auto"/>
                          </w:divBdr>
                          <w:divsChild>
                            <w:div w:id="1039209551">
                              <w:marLeft w:val="0"/>
                              <w:marRight w:val="0"/>
                              <w:marTop w:val="0"/>
                              <w:marBottom w:val="0"/>
                              <w:divBdr>
                                <w:top w:val="none" w:sz="0" w:space="0" w:color="auto"/>
                                <w:left w:val="none" w:sz="0" w:space="0" w:color="auto"/>
                                <w:bottom w:val="none" w:sz="0" w:space="0" w:color="auto"/>
                                <w:right w:val="none" w:sz="0" w:space="0" w:color="auto"/>
                              </w:divBdr>
                              <w:divsChild>
                                <w:div w:id="697202878">
                                  <w:marLeft w:val="-225"/>
                                  <w:marRight w:val="-225"/>
                                  <w:marTop w:val="0"/>
                                  <w:marBottom w:val="0"/>
                                  <w:divBdr>
                                    <w:top w:val="none" w:sz="0" w:space="0" w:color="auto"/>
                                    <w:left w:val="none" w:sz="0" w:space="0" w:color="auto"/>
                                    <w:bottom w:val="none" w:sz="0" w:space="0" w:color="auto"/>
                                    <w:right w:val="none" w:sz="0" w:space="0" w:color="auto"/>
                                  </w:divBdr>
                                  <w:divsChild>
                                    <w:div w:id="105740094">
                                      <w:marLeft w:val="0"/>
                                      <w:marRight w:val="0"/>
                                      <w:marTop w:val="0"/>
                                      <w:marBottom w:val="0"/>
                                      <w:divBdr>
                                        <w:top w:val="none" w:sz="0" w:space="0" w:color="auto"/>
                                        <w:left w:val="none" w:sz="0" w:space="0" w:color="auto"/>
                                        <w:bottom w:val="none" w:sz="0" w:space="0" w:color="auto"/>
                                        <w:right w:val="none" w:sz="0" w:space="0" w:color="auto"/>
                                      </w:divBdr>
                                      <w:divsChild>
                                        <w:div w:id="65762482">
                                          <w:marLeft w:val="0"/>
                                          <w:marRight w:val="0"/>
                                          <w:marTop w:val="0"/>
                                          <w:marBottom w:val="300"/>
                                          <w:divBdr>
                                            <w:top w:val="none" w:sz="0" w:space="0" w:color="auto"/>
                                            <w:left w:val="none" w:sz="0" w:space="0" w:color="auto"/>
                                            <w:bottom w:val="none" w:sz="0" w:space="0" w:color="auto"/>
                                            <w:right w:val="none" w:sz="0" w:space="0" w:color="auto"/>
                                          </w:divBdr>
                                          <w:divsChild>
                                            <w:div w:id="826674914">
                                              <w:marLeft w:val="0"/>
                                              <w:marRight w:val="0"/>
                                              <w:marTop w:val="0"/>
                                              <w:marBottom w:val="0"/>
                                              <w:divBdr>
                                                <w:top w:val="none" w:sz="0" w:space="0" w:color="auto"/>
                                                <w:left w:val="none" w:sz="0" w:space="0" w:color="auto"/>
                                                <w:bottom w:val="none" w:sz="0" w:space="0" w:color="auto"/>
                                                <w:right w:val="none" w:sz="0" w:space="0" w:color="auto"/>
                                              </w:divBdr>
                                              <w:divsChild>
                                                <w:div w:id="1241020616">
                                                  <w:marLeft w:val="-225"/>
                                                  <w:marRight w:val="-225"/>
                                                  <w:marTop w:val="0"/>
                                                  <w:marBottom w:val="0"/>
                                                  <w:divBdr>
                                                    <w:top w:val="none" w:sz="0" w:space="0" w:color="auto"/>
                                                    <w:left w:val="none" w:sz="0" w:space="0" w:color="auto"/>
                                                    <w:bottom w:val="none" w:sz="0" w:space="0" w:color="auto"/>
                                                    <w:right w:val="none" w:sz="0" w:space="0" w:color="auto"/>
                                                  </w:divBdr>
                                                  <w:divsChild>
                                                    <w:div w:id="1002391088">
                                                      <w:marLeft w:val="0"/>
                                                      <w:marRight w:val="0"/>
                                                      <w:marTop w:val="0"/>
                                                      <w:marBottom w:val="0"/>
                                                      <w:divBdr>
                                                        <w:top w:val="none" w:sz="0" w:space="0" w:color="auto"/>
                                                        <w:left w:val="none" w:sz="0" w:space="0" w:color="auto"/>
                                                        <w:bottom w:val="none" w:sz="0" w:space="0" w:color="auto"/>
                                                        <w:right w:val="none" w:sz="0" w:space="0" w:color="auto"/>
                                                      </w:divBdr>
                                                      <w:divsChild>
                                                        <w:div w:id="1768230120">
                                                          <w:marLeft w:val="-225"/>
                                                          <w:marRight w:val="-225"/>
                                                          <w:marTop w:val="0"/>
                                                          <w:marBottom w:val="0"/>
                                                          <w:divBdr>
                                                            <w:top w:val="none" w:sz="0" w:space="0" w:color="auto"/>
                                                            <w:left w:val="none" w:sz="0" w:space="0" w:color="auto"/>
                                                            <w:bottom w:val="none" w:sz="0" w:space="0" w:color="auto"/>
                                                            <w:right w:val="none" w:sz="0" w:space="0" w:color="auto"/>
                                                          </w:divBdr>
                                                          <w:divsChild>
                                                            <w:div w:id="1452438946">
                                                              <w:marLeft w:val="0"/>
                                                              <w:marRight w:val="0"/>
                                                              <w:marTop w:val="0"/>
                                                              <w:marBottom w:val="0"/>
                                                              <w:divBdr>
                                                                <w:top w:val="none" w:sz="0" w:space="0" w:color="auto"/>
                                                                <w:left w:val="none" w:sz="0" w:space="0" w:color="auto"/>
                                                                <w:bottom w:val="none" w:sz="0" w:space="0" w:color="auto"/>
                                                                <w:right w:val="none" w:sz="0" w:space="0" w:color="auto"/>
                                                              </w:divBdr>
                                                              <w:divsChild>
                                                                <w:div w:id="1909148661">
                                                                  <w:marLeft w:val="0"/>
                                                                  <w:marRight w:val="0"/>
                                                                  <w:marTop w:val="0"/>
                                                                  <w:marBottom w:val="0"/>
                                                                  <w:divBdr>
                                                                    <w:top w:val="none" w:sz="0" w:space="0" w:color="auto"/>
                                                                    <w:left w:val="none" w:sz="0" w:space="0" w:color="auto"/>
                                                                    <w:bottom w:val="none" w:sz="0" w:space="0" w:color="auto"/>
                                                                    <w:right w:val="none" w:sz="0" w:space="0" w:color="auto"/>
                                                                  </w:divBdr>
                                                                  <w:divsChild>
                                                                    <w:div w:id="422536602">
                                                                      <w:marLeft w:val="150"/>
                                                                      <w:marRight w:val="0"/>
                                                                      <w:marTop w:val="0"/>
                                                                      <w:marBottom w:val="0"/>
                                                                      <w:divBdr>
                                                                        <w:top w:val="none" w:sz="0" w:space="0" w:color="auto"/>
                                                                        <w:left w:val="none" w:sz="0" w:space="0" w:color="auto"/>
                                                                        <w:bottom w:val="none" w:sz="0" w:space="0" w:color="auto"/>
                                                                        <w:right w:val="none" w:sz="0" w:space="0" w:color="auto"/>
                                                                      </w:divBdr>
                                                                    </w:div>
                                                                  </w:divsChild>
                                                                </w:div>
                                                                <w:div w:id="94057597">
                                                                  <w:marLeft w:val="0"/>
                                                                  <w:marRight w:val="0"/>
                                                                  <w:marTop w:val="0"/>
                                                                  <w:marBottom w:val="0"/>
                                                                  <w:divBdr>
                                                                    <w:top w:val="none" w:sz="0" w:space="0" w:color="auto"/>
                                                                    <w:left w:val="none" w:sz="0" w:space="0" w:color="auto"/>
                                                                    <w:bottom w:val="none" w:sz="0" w:space="0" w:color="auto"/>
                                                                    <w:right w:val="none" w:sz="0" w:space="0" w:color="auto"/>
                                                                  </w:divBdr>
                                                                </w:div>
                                                                <w:div w:id="89681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17478">
                                                          <w:marLeft w:val="-225"/>
                                                          <w:marRight w:val="-225"/>
                                                          <w:marTop w:val="0"/>
                                                          <w:marBottom w:val="0"/>
                                                          <w:divBdr>
                                                            <w:top w:val="none" w:sz="0" w:space="0" w:color="auto"/>
                                                            <w:left w:val="none" w:sz="0" w:space="0" w:color="auto"/>
                                                            <w:bottom w:val="none" w:sz="0" w:space="0" w:color="auto"/>
                                                            <w:right w:val="none" w:sz="0" w:space="0" w:color="auto"/>
                                                          </w:divBdr>
                                                          <w:divsChild>
                                                            <w:div w:id="2120564588">
                                                              <w:marLeft w:val="0"/>
                                                              <w:marRight w:val="0"/>
                                                              <w:marTop w:val="0"/>
                                                              <w:marBottom w:val="0"/>
                                                              <w:divBdr>
                                                                <w:top w:val="none" w:sz="0" w:space="0" w:color="auto"/>
                                                                <w:left w:val="none" w:sz="0" w:space="0" w:color="auto"/>
                                                                <w:bottom w:val="none" w:sz="0" w:space="0" w:color="auto"/>
                                                                <w:right w:val="none" w:sz="0" w:space="0" w:color="auto"/>
                                                              </w:divBdr>
                                                              <w:divsChild>
                                                                <w:div w:id="1670984385">
                                                                  <w:marLeft w:val="0"/>
                                                                  <w:marRight w:val="0"/>
                                                                  <w:marTop w:val="0"/>
                                                                  <w:marBottom w:val="0"/>
                                                                  <w:divBdr>
                                                                    <w:top w:val="none" w:sz="0" w:space="0" w:color="auto"/>
                                                                    <w:left w:val="none" w:sz="0" w:space="0" w:color="auto"/>
                                                                    <w:bottom w:val="none" w:sz="0" w:space="0" w:color="auto"/>
                                                                    <w:right w:val="none" w:sz="0" w:space="0" w:color="auto"/>
                                                                  </w:divBdr>
                                                                  <w:divsChild>
                                                                    <w:div w:id="584806317">
                                                                      <w:marLeft w:val="150"/>
                                                                      <w:marRight w:val="0"/>
                                                                      <w:marTop w:val="0"/>
                                                                      <w:marBottom w:val="0"/>
                                                                      <w:divBdr>
                                                                        <w:top w:val="none" w:sz="0" w:space="0" w:color="auto"/>
                                                                        <w:left w:val="none" w:sz="0" w:space="0" w:color="auto"/>
                                                                        <w:bottom w:val="none" w:sz="0" w:space="0" w:color="auto"/>
                                                                        <w:right w:val="none" w:sz="0" w:space="0" w:color="auto"/>
                                                                      </w:divBdr>
                                                                    </w:div>
                                                                  </w:divsChild>
                                                                </w:div>
                                                                <w:div w:id="597568121">
                                                                  <w:marLeft w:val="0"/>
                                                                  <w:marRight w:val="0"/>
                                                                  <w:marTop w:val="0"/>
                                                                  <w:marBottom w:val="0"/>
                                                                  <w:divBdr>
                                                                    <w:top w:val="none" w:sz="0" w:space="0" w:color="auto"/>
                                                                    <w:left w:val="none" w:sz="0" w:space="0" w:color="auto"/>
                                                                    <w:bottom w:val="none" w:sz="0" w:space="0" w:color="auto"/>
                                                                    <w:right w:val="none" w:sz="0" w:space="0" w:color="auto"/>
                                                                  </w:divBdr>
                                                                </w:div>
                                                                <w:div w:id="1812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063647">
                                                          <w:marLeft w:val="-225"/>
                                                          <w:marRight w:val="-225"/>
                                                          <w:marTop w:val="0"/>
                                                          <w:marBottom w:val="0"/>
                                                          <w:divBdr>
                                                            <w:top w:val="none" w:sz="0" w:space="0" w:color="auto"/>
                                                            <w:left w:val="none" w:sz="0" w:space="0" w:color="auto"/>
                                                            <w:bottom w:val="none" w:sz="0" w:space="0" w:color="auto"/>
                                                            <w:right w:val="none" w:sz="0" w:space="0" w:color="auto"/>
                                                          </w:divBdr>
                                                          <w:divsChild>
                                                            <w:div w:id="982275609">
                                                              <w:marLeft w:val="0"/>
                                                              <w:marRight w:val="0"/>
                                                              <w:marTop w:val="0"/>
                                                              <w:marBottom w:val="0"/>
                                                              <w:divBdr>
                                                                <w:top w:val="none" w:sz="0" w:space="0" w:color="auto"/>
                                                                <w:left w:val="none" w:sz="0" w:space="0" w:color="auto"/>
                                                                <w:bottom w:val="none" w:sz="0" w:space="0" w:color="auto"/>
                                                                <w:right w:val="none" w:sz="0" w:space="0" w:color="auto"/>
                                                              </w:divBdr>
                                                              <w:divsChild>
                                                                <w:div w:id="346949732">
                                                                  <w:marLeft w:val="0"/>
                                                                  <w:marRight w:val="0"/>
                                                                  <w:marTop w:val="0"/>
                                                                  <w:marBottom w:val="0"/>
                                                                  <w:divBdr>
                                                                    <w:top w:val="none" w:sz="0" w:space="0" w:color="auto"/>
                                                                    <w:left w:val="none" w:sz="0" w:space="0" w:color="auto"/>
                                                                    <w:bottom w:val="none" w:sz="0" w:space="0" w:color="auto"/>
                                                                    <w:right w:val="none" w:sz="0" w:space="0" w:color="auto"/>
                                                                  </w:divBdr>
                                                                </w:div>
                                                                <w:div w:id="207716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46421888">
      <w:bodyDiv w:val="1"/>
      <w:marLeft w:val="0"/>
      <w:marRight w:val="0"/>
      <w:marTop w:val="0"/>
      <w:marBottom w:val="0"/>
      <w:divBdr>
        <w:top w:val="none" w:sz="0" w:space="0" w:color="auto"/>
        <w:left w:val="none" w:sz="0" w:space="0" w:color="auto"/>
        <w:bottom w:val="none" w:sz="0" w:space="0" w:color="auto"/>
        <w:right w:val="none" w:sz="0" w:space="0" w:color="auto"/>
      </w:divBdr>
      <w:divsChild>
        <w:div w:id="142426698">
          <w:marLeft w:val="0"/>
          <w:marRight w:val="0"/>
          <w:marTop w:val="0"/>
          <w:marBottom w:val="0"/>
          <w:divBdr>
            <w:top w:val="none" w:sz="0" w:space="0" w:color="auto"/>
            <w:left w:val="none" w:sz="0" w:space="0" w:color="auto"/>
            <w:bottom w:val="none" w:sz="0" w:space="0" w:color="auto"/>
            <w:right w:val="none" w:sz="0" w:space="0" w:color="auto"/>
          </w:divBdr>
          <w:divsChild>
            <w:div w:id="1359237940">
              <w:marLeft w:val="0"/>
              <w:marRight w:val="0"/>
              <w:marTop w:val="0"/>
              <w:marBottom w:val="0"/>
              <w:divBdr>
                <w:top w:val="none" w:sz="0" w:space="0" w:color="auto"/>
                <w:left w:val="none" w:sz="0" w:space="0" w:color="auto"/>
                <w:bottom w:val="none" w:sz="0" w:space="0" w:color="auto"/>
                <w:right w:val="none" w:sz="0" w:space="0" w:color="auto"/>
              </w:divBdr>
              <w:divsChild>
                <w:div w:id="699357399">
                  <w:marLeft w:val="-225"/>
                  <w:marRight w:val="-225"/>
                  <w:marTop w:val="0"/>
                  <w:marBottom w:val="300"/>
                  <w:divBdr>
                    <w:top w:val="none" w:sz="0" w:space="0" w:color="auto"/>
                    <w:left w:val="none" w:sz="0" w:space="0" w:color="auto"/>
                    <w:bottom w:val="none" w:sz="0" w:space="0" w:color="auto"/>
                    <w:right w:val="none" w:sz="0" w:space="0" w:color="auto"/>
                  </w:divBdr>
                  <w:divsChild>
                    <w:div w:id="1602494597">
                      <w:marLeft w:val="3000"/>
                      <w:marRight w:val="0"/>
                      <w:marTop w:val="0"/>
                      <w:marBottom w:val="0"/>
                      <w:divBdr>
                        <w:top w:val="none" w:sz="0" w:space="0" w:color="auto"/>
                        <w:left w:val="none" w:sz="0" w:space="0" w:color="auto"/>
                        <w:bottom w:val="none" w:sz="0" w:space="0" w:color="auto"/>
                        <w:right w:val="none" w:sz="0" w:space="0" w:color="auto"/>
                      </w:divBdr>
                      <w:divsChild>
                        <w:div w:id="1994481643">
                          <w:marLeft w:val="0"/>
                          <w:marRight w:val="0"/>
                          <w:marTop w:val="0"/>
                          <w:marBottom w:val="300"/>
                          <w:divBdr>
                            <w:top w:val="none" w:sz="0" w:space="0" w:color="auto"/>
                            <w:left w:val="none" w:sz="0" w:space="0" w:color="auto"/>
                            <w:bottom w:val="none" w:sz="0" w:space="0" w:color="auto"/>
                            <w:right w:val="none" w:sz="0" w:space="0" w:color="auto"/>
                          </w:divBdr>
                          <w:divsChild>
                            <w:div w:id="2073653929">
                              <w:marLeft w:val="0"/>
                              <w:marRight w:val="0"/>
                              <w:marTop w:val="0"/>
                              <w:marBottom w:val="0"/>
                              <w:divBdr>
                                <w:top w:val="none" w:sz="0" w:space="0" w:color="auto"/>
                                <w:left w:val="none" w:sz="0" w:space="0" w:color="auto"/>
                                <w:bottom w:val="none" w:sz="0" w:space="0" w:color="auto"/>
                                <w:right w:val="none" w:sz="0" w:space="0" w:color="auto"/>
                              </w:divBdr>
                              <w:divsChild>
                                <w:div w:id="1811511201">
                                  <w:marLeft w:val="-225"/>
                                  <w:marRight w:val="-225"/>
                                  <w:marTop w:val="0"/>
                                  <w:marBottom w:val="0"/>
                                  <w:divBdr>
                                    <w:top w:val="none" w:sz="0" w:space="0" w:color="auto"/>
                                    <w:left w:val="none" w:sz="0" w:space="0" w:color="auto"/>
                                    <w:bottom w:val="none" w:sz="0" w:space="0" w:color="auto"/>
                                    <w:right w:val="none" w:sz="0" w:space="0" w:color="auto"/>
                                  </w:divBdr>
                                  <w:divsChild>
                                    <w:div w:id="1628120463">
                                      <w:marLeft w:val="0"/>
                                      <w:marRight w:val="0"/>
                                      <w:marTop w:val="0"/>
                                      <w:marBottom w:val="0"/>
                                      <w:divBdr>
                                        <w:top w:val="none" w:sz="0" w:space="0" w:color="auto"/>
                                        <w:left w:val="none" w:sz="0" w:space="0" w:color="auto"/>
                                        <w:bottom w:val="none" w:sz="0" w:space="0" w:color="auto"/>
                                        <w:right w:val="none" w:sz="0" w:space="0" w:color="auto"/>
                                      </w:divBdr>
                                      <w:divsChild>
                                        <w:div w:id="888152966">
                                          <w:marLeft w:val="0"/>
                                          <w:marRight w:val="0"/>
                                          <w:marTop w:val="0"/>
                                          <w:marBottom w:val="300"/>
                                          <w:divBdr>
                                            <w:top w:val="none" w:sz="0" w:space="0" w:color="auto"/>
                                            <w:left w:val="none" w:sz="0" w:space="0" w:color="auto"/>
                                            <w:bottom w:val="none" w:sz="0" w:space="0" w:color="auto"/>
                                            <w:right w:val="none" w:sz="0" w:space="0" w:color="auto"/>
                                          </w:divBdr>
                                          <w:divsChild>
                                            <w:div w:id="945574309">
                                              <w:marLeft w:val="0"/>
                                              <w:marRight w:val="0"/>
                                              <w:marTop w:val="0"/>
                                              <w:marBottom w:val="0"/>
                                              <w:divBdr>
                                                <w:top w:val="none" w:sz="0" w:space="0" w:color="auto"/>
                                                <w:left w:val="none" w:sz="0" w:space="0" w:color="auto"/>
                                                <w:bottom w:val="none" w:sz="0" w:space="0" w:color="auto"/>
                                                <w:right w:val="none" w:sz="0" w:space="0" w:color="auto"/>
                                              </w:divBdr>
                                              <w:divsChild>
                                                <w:div w:id="1664628351">
                                                  <w:marLeft w:val="-225"/>
                                                  <w:marRight w:val="-225"/>
                                                  <w:marTop w:val="0"/>
                                                  <w:marBottom w:val="0"/>
                                                  <w:divBdr>
                                                    <w:top w:val="none" w:sz="0" w:space="0" w:color="auto"/>
                                                    <w:left w:val="none" w:sz="0" w:space="0" w:color="auto"/>
                                                    <w:bottom w:val="none" w:sz="0" w:space="0" w:color="auto"/>
                                                    <w:right w:val="none" w:sz="0" w:space="0" w:color="auto"/>
                                                  </w:divBdr>
                                                  <w:divsChild>
                                                    <w:div w:id="1578973441">
                                                      <w:marLeft w:val="0"/>
                                                      <w:marRight w:val="0"/>
                                                      <w:marTop w:val="0"/>
                                                      <w:marBottom w:val="0"/>
                                                      <w:divBdr>
                                                        <w:top w:val="none" w:sz="0" w:space="0" w:color="auto"/>
                                                        <w:left w:val="none" w:sz="0" w:space="0" w:color="auto"/>
                                                        <w:bottom w:val="none" w:sz="0" w:space="0" w:color="auto"/>
                                                        <w:right w:val="none" w:sz="0" w:space="0" w:color="auto"/>
                                                      </w:divBdr>
                                                      <w:divsChild>
                                                        <w:div w:id="1292394822">
                                                          <w:marLeft w:val="-225"/>
                                                          <w:marRight w:val="-225"/>
                                                          <w:marTop w:val="0"/>
                                                          <w:marBottom w:val="0"/>
                                                          <w:divBdr>
                                                            <w:top w:val="none" w:sz="0" w:space="0" w:color="auto"/>
                                                            <w:left w:val="none" w:sz="0" w:space="0" w:color="auto"/>
                                                            <w:bottom w:val="none" w:sz="0" w:space="0" w:color="auto"/>
                                                            <w:right w:val="none" w:sz="0" w:space="0" w:color="auto"/>
                                                          </w:divBdr>
                                                          <w:divsChild>
                                                            <w:div w:id="1345203448">
                                                              <w:marLeft w:val="0"/>
                                                              <w:marRight w:val="0"/>
                                                              <w:marTop w:val="0"/>
                                                              <w:marBottom w:val="0"/>
                                                              <w:divBdr>
                                                                <w:top w:val="none" w:sz="0" w:space="0" w:color="auto"/>
                                                                <w:left w:val="none" w:sz="0" w:space="0" w:color="auto"/>
                                                                <w:bottom w:val="none" w:sz="0" w:space="0" w:color="auto"/>
                                                                <w:right w:val="none" w:sz="0" w:space="0" w:color="auto"/>
                                                              </w:divBdr>
                                                              <w:divsChild>
                                                                <w:div w:id="537282316">
                                                                  <w:marLeft w:val="0"/>
                                                                  <w:marRight w:val="0"/>
                                                                  <w:marTop w:val="0"/>
                                                                  <w:marBottom w:val="0"/>
                                                                  <w:divBdr>
                                                                    <w:top w:val="none" w:sz="0" w:space="0" w:color="auto"/>
                                                                    <w:left w:val="none" w:sz="0" w:space="0" w:color="auto"/>
                                                                    <w:bottom w:val="none" w:sz="0" w:space="0" w:color="auto"/>
                                                                    <w:right w:val="none" w:sz="0" w:space="0" w:color="auto"/>
                                                                  </w:divBdr>
                                                                  <w:divsChild>
                                                                    <w:div w:id="978535246">
                                                                      <w:marLeft w:val="150"/>
                                                                      <w:marRight w:val="0"/>
                                                                      <w:marTop w:val="0"/>
                                                                      <w:marBottom w:val="0"/>
                                                                      <w:divBdr>
                                                                        <w:top w:val="none" w:sz="0" w:space="0" w:color="auto"/>
                                                                        <w:left w:val="none" w:sz="0" w:space="0" w:color="auto"/>
                                                                        <w:bottom w:val="none" w:sz="0" w:space="0" w:color="auto"/>
                                                                        <w:right w:val="none" w:sz="0" w:space="0" w:color="auto"/>
                                                                      </w:divBdr>
                                                                    </w:div>
                                                                  </w:divsChild>
                                                                </w:div>
                                                                <w:div w:id="77405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80368524">
      <w:bodyDiv w:val="1"/>
      <w:marLeft w:val="0"/>
      <w:marRight w:val="0"/>
      <w:marTop w:val="0"/>
      <w:marBottom w:val="0"/>
      <w:divBdr>
        <w:top w:val="none" w:sz="0" w:space="0" w:color="auto"/>
        <w:left w:val="none" w:sz="0" w:space="0" w:color="auto"/>
        <w:bottom w:val="none" w:sz="0" w:space="0" w:color="auto"/>
        <w:right w:val="none" w:sz="0" w:space="0" w:color="auto"/>
      </w:divBdr>
      <w:divsChild>
        <w:div w:id="949899655">
          <w:marLeft w:val="0"/>
          <w:marRight w:val="0"/>
          <w:marTop w:val="0"/>
          <w:marBottom w:val="0"/>
          <w:divBdr>
            <w:top w:val="none" w:sz="0" w:space="0" w:color="auto"/>
            <w:left w:val="none" w:sz="0" w:space="0" w:color="auto"/>
            <w:bottom w:val="none" w:sz="0" w:space="0" w:color="auto"/>
            <w:right w:val="none" w:sz="0" w:space="0" w:color="auto"/>
          </w:divBdr>
          <w:divsChild>
            <w:div w:id="1745713969">
              <w:marLeft w:val="0"/>
              <w:marRight w:val="0"/>
              <w:marTop w:val="0"/>
              <w:marBottom w:val="0"/>
              <w:divBdr>
                <w:top w:val="none" w:sz="0" w:space="0" w:color="auto"/>
                <w:left w:val="none" w:sz="0" w:space="0" w:color="auto"/>
                <w:bottom w:val="none" w:sz="0" w:space="0" w:color="auto"/>
                <w:right w:val="none" w:sz="0" w:space="0" w:color="auto"/>
              </w:divBdr>
              <w:divsChild>
                <w:div w:id="151679487">
                  <w:marLeft w:val="-225"/>
                  <w:marRight w:val="-225"/>
                  <w:marTop w:val="0"/>
                  <w:marBottom w:val="300"/>
                  <w:divBdr>
                    <w:top w:val="none" w:sz="0" w:space="0" w:color="auto"/>
                    <w:left w:val="none" w:sz="0" w:space="0" w:color="auto"/>
                    <w:bottom w:val="none" w:sz="0" w:space="0" w:color="auto"/>
                    <w:right w:val="none" w:sz="0" w:space="0" w:color="auto"/>
                  </w:divBdr>
                  <w:divsChild>
                    <w:div w:id="1520394167">
                      <w:marLeft w:val="3000"/>
                      <w:marRight w:val="0"/>
                      <w:marTop w:val="0"/>
                      <w:marBottom w:val="0"/>
                      <w:divBdr>
                        <w:top w:val="none" w:sz="0" w:space="0" w:color="auto"/>
                        <w:left w:val="none" w:sz="0" w:space="0" w:color="auto"/>
                        <w:bottom w:val="none" w:sz="0" w:space="0" w:color="auto"/>
                        <w:right w:val="none" w:sz="0" w:space="0" w:color="auto"/>
                      </w:divBdr>
                      <w:divsChild>
                        <w:div w:id="193230088">
                          <w:marLeft w:val="0"/>
                          <w:marRight w:val="0"/>
                          <w:marTop w:val="0"/>
                          <w:marBottom w:val="300"/>
                          <w:divBdr>
                            <w:top w:val="none" w:sz="0" w:space="0" w:color="auto"/>
                            <w:left w:val="none" w:sz="0" w:space="0" w:color="auto"/>
                            <w:bottom w:val="none" w:sz="0" w:space="0" w:color="auto"/>
                            <w:right w:val="none" w:sz="0" w:space="0" w:color="auto"/>
                          </w:divBdr>
                          <w:divsChild>
                            <w:div w:id="1524440430">
                              <w:marLeft w:val="0"/>
                              <w:marRight w:val="0"/>
                              <w:marTop w:val="0"/>
                              <w:marBottom w:val="0"/>
                              <w:divBdr>
                                <w:top w:val="none" w:sz="0" w:space="0" w:color="auto"/>
                                <w:left w:val="none" w:sz="0" w:space="0" w:color="auto"/>
                                <w:bottom w:val="none" w:sz="0" w:space="0" w:color="auto"/>
                                <w:right w:val="none" w:sz="0" w:space="0" w:color="auto"/>
                              </w:divBdr>
                              <w:divsChild>
                                <w:div w:id="1646667587">
                                  <w:marLeft w:val="-225"/>
                                  <w:marRight w:val="-225"/>
                                  <w:marTop w:val="0"/>
                                  <w:marBottom w:val="0"/>
                                  <w:divBdr>
                                    <w:top w:val="none" w:sz="0" w:space="0" w:color="auto"/>
                                    <w:left w:val="none" w:sz="0" w:space="0" w:color="auto"/>
                                    <w:bottom w:val="none" w:sz="0" w:space="0" w:color="auto"/>
                                    <w:right w:val="none" w:sz="0" w:space="0" w:color="auto"/>
                                  </w:divBdr>
                                  <w:divsChild>
                                    <w:div w:id="1123037433">
                                      <w:marLeft w:val="0"/>
                                      <w:marRight w:val="0"/>
                                      <w:marTop w:val="0"/>
                                      <w:marBottom w:val="0"/>
                                      <w:divBdr>
                                        <w:top w:val="none" w:sz="0" w:space="0" w:color="auto"/>
                                        <w:left w:val="none" w:sz="0" w:space="0" w:color="auto"/>
                                        <w:bottom w:val="none" w:sz="0" w:space="0" w:color="auto"/>
                                        <w:right w:val="none" w:sz="0" w:space="0" w:color="auto"/>
                                      </w:divBdr>
                                      <w:divsChild>
                                        <w:div w:id="2031103398">
                                          <w:marLeft w:val="0"/>
                                          <w:marRight w:val="0"/>
                                          <w:marTop w:val="0"/>
                                          <w:marBottom w:val="300"/>
                                          <w:divBdr>
                                            <w:top w:val="none" w:sz="0" w:space="0" w:color="auto"/>
                                            <w:left w:val="none" w:sz="0" w:space="0" w:color="auto"/>
                                            <w:bottom w:val="none" w:sz="0" w:space="0" w:color="auto"/>
                                            <w:right w:val="none" w:sz="0" w:space="0" w:color="auto"/>
                                          </w:divBdr>
                                          <w:divsChild>
                                            <w:div w:id="1625499017">
                                              <w:marLeft w:val="0"/>
                                              <w:marRight w:val="0"/>
                                              <w:marTop w:val="0"/>
                                              <w:marBottom w:val="0"/>
                                              <w:divBdr>
                                                <w:top w:val="none" w:sz="0" w:space="0" w:color="auto"/>
                                                <w:left w:val="none" w:sz="0" w:space="0" w:color="auto"/>
                                                <w:bottom w:val="none" w:sz="0" w:space="0" w:color="auto"/>
                                                <w:right w:val="none" w:sz="0" w:space="0" w:color="auto"/>
                                              </w:divBdr>
                                              <w:divsChild>
                                                <w:div w:id="760951247">
                                                  <w:marLeft w:val="-225"/>
                                                  <w:marRight w:val="-225"/>
                                                  <w:marTop w:val="0"/>
                                                  <w:marBottom w:val="0"/>
                                                  <w:divBdr>
                                                    <w:top w:val="none" w:sz="0" w:space="0" w:color="auto"/>
                                                    <w:left w:val="none" w:sz="0" w:space="0" w:color="auto"/>
                                                    <w:bottom w:val="none" w:sz="0" w:space="0" w:color="auto"/>
                                                    <w:right w:val="none" w:sz="0" w:space="0" w:color="auto"/>
                                                  </w:divBdr>
                                                  <w:divsChild>
                                                    <w:div w:id="2082172019">
                                                      <w:marLeft w:val="0"/>
                                                      <w:marRight w:val="0"/>
                                                      <w:marTop w:val="0"/>
                                                      <w:marBottom w:val="0"/>
                                                      <w:divBdr>
                                                        <w:top w:val="none" w:sz="0" w:space="0" w:color="auto"/>
                                                        <w:left w:val="none" w:sz="0" w:space="0" w:color="auto"/>
                                                        <w:bottom w:val="none" w:sz="0" w:space="0" w:color="auto"/>
                                                        <w:right w:val="none" w:sz="0" w:space="0" w:color="auto"/>
                                                      </w:divBdr>
                                                      <w:divsChild>
                                                        <w:div w:id="1924802813">
                                                          <w:marLeft w:val="-225"/>
                                                          <w:marRight w:val="-225"/>
                                                          <w:marTop w:val="0"/>
                                                          <w:marBottom w:val="0"/>
                                                          <w:divBdr>
                                                            <w:top w:val="none" w:sz="0" w:space="0" w:color="auto"/>
                                                            <w:left w:val="none" w:sz="0" w:space="0" w:color="auto"/>
                                                            <w:bottom w:val="none" w:sz="0" w:space="0" w:color="auto"/>
                                                            <w:right w:val="none" w:sz="0" w:space="0" w:color="auto"/>
                                                          </w:divBdr>
                                                          <w:divsChild>
                                                            <w:div w:id="1705710573">
                                                              <w:marLeft w:val="0"/>
                                                              <w:marRight w:val="0"/>
                                                              <w:marTop w:val="0"/>
                                                              <w:marBottom w:val="0"/>
                                                              <w:divBdr>
                                                                <w:top w:val="none" w:sz="0" w:space="0" w:color="auto"/>
                                                                <w:left w:val="none" w:sz="0" w:space="0" w:color="auto"/>
                                                                <w:bottom w:val="none" w:sz="0" w:space="0" w:color="auto"/>
                                                                <w:right w:val="none" w:sz="0" w:space="0" w:color="auto"/>
                                                              </w:divBdr>
                                                              <w:divsChild>
                                                                <w:div w:id="60832087">
                                                                  <w:marLeft w:val="0"/>
                                                                  <w:marRight w:val="0"/>
                                                                  <w:marTop w:val="0"/>
                                                                  <w:marBottom w:val="0"/>
                                                                  <w:divBdr>
                                                                    <w:top w:val="none" w:sz="0" w:space="0" w:color="auto"/>
                                                                    <w:left w:val="none" w:sz="0" w:space="0" w:color="auto"/>
                                                                    <w:bottom w:val="none" w:sz="0" w:space="0" w:color="auto"/>
                                                                    <w:right w:val="none" w:sz="0" w:space="0" w:color="auto"/>
                                                                  </w:divBdr>
                                                                  <w:divsChild>
                                                                    <w:div w:id="115369217">
                                                                      <w:marLeft w:val="150"/>
                                                                      <w:marRight w:val="0"/>
                                                                      <w:marTop w:val="0"/>
                                                                      <w:marBottom w:val="0"/>
                                                                      <w:divBdr>
                                                                        <w:top w:val="none" w:sz="0" w:space="0" w:color="auto"/>
                                                                        <w:left w:val="none" w:sz="0" w:space="0" w:color="auto"/>
                                                                        <w:bottom w:val="none" w:sz="0" w:space="0" w:color="auto"/>
                                                                        <w:right w:val="none" w:sz="0" w:space="0" w:color="auto"/>
                                                                      </w:divBdr>
                                                                    </w:div>
                                                                  </w:divsChild>
                                                                </w:div>
                                                                <w:div w:id="176811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34394852">
      <w:bodyDiv w:val="1"/>
      <w:marLeft w:val="0"/>
      <w:marRight w:val="0"/>
      <w:marTop w:val="0"/>
      <w:marBottom w:val="0"/>
      <w:divBdr>
        <w:top w:val="none" w:sz="0" w:space="0" w:color="auto"/>
        <w:left w:val="none" w:sz="0" w:space="0" w:color="auto"/>
        <w:bottom w:val="none" w:sz="0" w:space="0" w:color="auto"/>
        <w:right w:val="none" w:sz="0" w:space="0" w:color="auto"/>
      </w:divBdr>
      <w:divsChild>
        <w:div w:id="1938324701">
          <w:marLeft w:val="0"/>
          <w:marRight w:val="0"/>
          <w:marTop w:val="0"/>
          <w:marBottom w:val="0"/>
          <w:divBdr>
            <w:top w:val="none" w:sz="0" w:space="0" w:color="auto"/>
            <w:left w:val="none" w:sz="0" w:space="0" w:color="auto"/>
            <w:bottom w:val="none" w:sz="0" w:space="0" w:color="auto"/>
            <w:right w:val="none" w:sz="0" w:space="0" w:color="auto"/>
          </w:divBdr>
          <w:divsChild>
            <w:div w:id="445928667">
              <w:marLeft w:val="0"/>
              <w:marRight w:val="0"/>
              <w:marTop w:val="0"/>
              <w:marBottom w:val="0"/>
              <w:divBdr>
                <w:top w:val="none" w:sz="0" w:space="0" w:color="auto"/>
                <w:left w:val="none" w:sz="0" w:space="0" w:color="auto"/>
                <w:bottom w:val="none" w:sz="0" w:space="0" w:color="auto"/>
                <w:right w:val="none" w:sz="0" w:space="0" w:color="auto"/>
              </w:divBdr>
              <w:divsChild>
                <w:div w:id="1549148513">
                  <w:marLeft w:val="-225"/>
                  <w:marRight w:val="-225"/>
                  <w:marTop w:val="0"/>
                  <w:marBottom w:val="300"/>
                  <w:divBdr>
                    <w:top w:val="none" w:sz="0" w:space="0" w:color="auto"/>
                    <w:left w:val="none" w:sz="0" w:space="0" w:color="auto"/>
                    <w:bottom w:val="none" w:sz="0" w:space="0" w:color="auto"/>
                    <w:right w:val="none" w:sz="0" w:space="0" w:color="auto"/>
                  </w:divBdr>
                  <w:divsChild>
                    <w:div w:id="1434476643">
                      <w:marLeft w:val="3000"/>
                      <w:marRight w:val="0"/>
                      <w:marTop w:val="0"/>
                      <w:marBottom w:val="0"/>
                      <w:divBdr>
                        <w:top w:val="none" w:sz="0" w:space="0" w:color="auto"/>
                        <w:left w:val="none" w:sz="0" w:space="0" w:color="auto"/>
                        <w:bottom w:val="none" w:sz="0" w:space="0" w:color="auto"/>
                        <w:right w:val="none" w:sz="0" w:space="0" w:color="auto"/>
                      </w:divBdr>
                      <w:divsChild>
                        <w:div w:id="1441299000">
                          <w:marLeft w:val="0"/>
                          <w:marRight w:val="0"/>
                          <w:marTop w:val="0"/>
                          <w:marBottom w:val="300"/>
                          <w:divBdr>
                            <w:top w:val="none" w:sz="0" w:space="0" w:color="auto"/>
                            <w:left w:val="none" w:sz="0" w:space="0" w:color="auto"/>
                            <w:bottom w:val="none" w:sz="0" w:space="0" w:color="auto"/>
                            <w:right w:val="none" w:sz="0" w:space="0" w:color="auto"/>
                          </w:divBdr>
                          <w:divsChild>
                            <w:div w:id="1802991857">
                              <w:marLeft w:val="0"/>
                              <w:marRight w:val="0"/>
                              <w:marTop w:val="0"/>
                              <w:marBottom w:val="0"/>
                              <w:divBdr>
                                <w:top w:val="none" w:sz="0" w:space="0" w:color="auto"/>
                                <w:left w:val="none" w:sz="0" w:space="0" w:color="auto"/>
                                <w:bottom w:val="none" w:sz="0" w:space="0" w:color="auto"/>
                                <w:right w:val="none" w:sz="0" w:space="0" w:color="auto"/>
                              </w:divBdr>
                              <w:divsChild>
                                <w:div w:id="781993411">
                                  <w:marLeft w:val="-225"/>
                                  <w:marRight w:val="-225"/>
                                  <w:marTop w:val="0"/>
                                  <w:marBottom w:val="0"/>
                                  <w:divBdr>
                                    <w:top w:val="none" w:sz="0" w:space="0" w:color="auto"/>
                                    <w:left w:val="none" w:sz="0" w:space="0" w:color="auto"/>
                                    <w:bottom w:val="none" w:sz="0" w:space="0" w:color="auto"/>
                                    <w:right w:val="none" w:sz="0" w:space="0" w:color="auto"/>
                                  </w:divBdr>
                                  <w:divsChild>
                                    <w:div w:id="1714113149">
                                      <w:marLeft w:val="0"/>
                                      <w:marRight w:val="0"/>
                                      <w:marTop w:val="0"/>
                                      <w:marBottom w:val="0"/>
                                      <w:divBdr>
                                        <w:top w:val="none" w:sz="0" w:space="0" w:color="auto"/>
                                        <w:left w:val="none" w:sz="0" w:space="0" w:color="auto"/>
                                        <w:bottom w:val="none" w:sz="0" w:space="0" w:color="auto"/>
                                        <w:right w:val="none" w:sz="0" w:space="0" w:color="auto"/>
                                      </w:divBdr>
                                      <w:divsChild>
                                        <w:div w:id="512767403">
                                          <w:marLeft w:val="0"/>
                                          <w:marRight w:val="0"/>
                                          <w:marTop w:val="0"/>
                                          <w:marBottom w:val="300"/>
                                          <w:divBdr>
                                            <w:top w:val="none" w:sz="0" w:space="0" w:color="auto"/>
                                            <w:left w:val="none" w:sz="0" w:space="0" w:color="auto"/>
                                            <w:bottom w:val="none" w:sz="0" w:space="0" w:color="auto"/>
                                            <w:right w:val="none" w:sz="0" w:space="0" w:color="auto"/>
                                          </w:divBdr>
                                          <w:divsChild>
                                            <w:div w:id="384960180">
                                              <w:marLeft w:val="0"/>
                                              <w:marRight w:val="0"/>
                                              <w:marTop w:val="0"/>
                                              <w:marBottom w:val="0"/>
                                              <w:divBdr>
                                                <w:top w:val="none" w:sz="0" w:space="0" w:color="auto"/>
                                                <w:left w:val="none" w:sz="0" w:space="0" w:color="auto"/>
                                                <w:bottom w:val="none" w:sz="0" w:space="0" w:color="auto"/>
                                                <w:right w:val="none" w:sz="0" w:space="0" w:color="auto"/>
                                              </w:divBdr>
                                              <w:divsChild>
                                                <w:div w:id="1995520909">
                                                  <w:marLeft w:val="-225"/>
                                                  <w:marRight w:val="-225"/>
                                                  <w:marTop w:val="0"/>
                                                  <w:marBottom w:val="0"/>
                                                  <w:divBdr>
                                                    <w:top w:val="none" w:sz="0" w:space="0" w:color="auto"/>
                                                    <w:left w:val="none" w:sz="0" w:space="0" w:color="auto"/>
                                                    <w:bottom w:val="none" w:sz="0" w:space="0" w:color="auto"/>
                                                    <w:right w:val="none" w:sz="0" w:space="0" w:color="auto"/>
                                                  </w:divBdr>
                                                  <w:divsChild>
                                                    <w:div w:id="297229658">
                                                      <w:marLeft w:val="0"/>
                                                      <w:marRight w:val="0"/>
                                                      <w:marTop w:val="0"/>
                                                      <w:marBottom w:val="0"/>
                                                      <w:divBdr>
                                                        <w:top w:val="none" w:sz="0" w:space="0" w:color="auto"/>
                                                        <w:left w:val="none" w:sz="0" w:space="0" w:color="auto"/>
                                                        <w:bottom w:val="none" w:sz="0" w:space="0" w:color="auto"/>
                                                        <w:right w:val="none" w:sz="0" w:space="0" w:color="auto"/>
                                                      </w:divBdr>
                                                      <w:divsChild>
                                                        <w:div w:id="2130313710">
                                                          <w:marLeft w:val="-225"/>
                                                          <w:marRight w:val="-225"/>
                                                          <w:marTop w:val="0"/>
                                                          <w:marBottom w:val="0"/>
                                                          <w:divBdr>
                                                            <w:top w:val="none" w:sz="0" w:space="0" w:color="auto"/>
                                                            <w:left w:val="none" w:sz="0" w:space="0" w:color="auto"/>
                                                            <w:bottom w:val="none" w:sz="0" w:space="0" w:color="auto"/>
                                                            <w:right w:val="none" w:sz="0" w:space="0" w:color="auto"/>
                                                          </w:divBdr>
                                                          <w:divsChild>
                                                            <w:div w:id="1222322903">
                                                              <w:marLeft w:val="0"/>
                                                              <w:marRight w:val="0"/>
                                                              <w:marTop w:val="0"/>
                                                              <w:marBottom w:val="0"/>
                                                              <w:divBdr>
                                                                <w:top w:val="none" w:sz="0" w:space="0" w:color="auto"/>
                                                                <w:left w:val="none" w:sz="0" w:space="0" w:color="auto"/>
                                                                <w:bottom w:val="none" w:sz="0" w:space="0" w:color="auto"/>
                                                                <w:right w:val="none" w:sz="0" w:space="0" w:color="auto"/>
                                                              </w:divBdr>
                                                              <w:divsChild>
                                                                <w:div w:id="1582711294">
                                                                  <w:marLeft w:val="0"/>
                                                                  <w:marRight w:val="0"/>
                                                                  <w:marTop w:val="0"/>
                                                                  <w:marBottom w:val="0"/>
                                                                  <w:divBdr>
                                                                    <w:top w:val="none" w:sz="0" w:space="0" w:color="auto"/>
                                                                    <w:left w:val="none" w:sz="0" w:space="0" w:color="auto"/>
                                                                    <w:bottom w:val="none" w:sz="0" w:space="0" w:color="auto"/>
                                                                    <w:right w:val="none" w:sz="0" w:space="0" w:color="auto"/>
                                                                  </w:divBdr>
                                                                  <w:divsChild>
                                                                    <w:div w:id="1306352939">
                                                                      <w:marLeft w:val="150"/>
                                                                      <w:marRight w:val="0"/>
                                                                      <w:marTop w:val="0"/>
                                                                      <w:marBottom w:val="0"/>
                                                                      <w:divBdr>
                                                                        <w:top w:val="none" w:sz="0" w:space="0" w:color="auto"/>
                                                                        <w:left w:val="none" w:sz="0" w:space="0" w:color="auto"/>
                                                                        <w:bottom w:val="none" w:sz="0" w:space="0" w:color="auto"/>
                                                                        <w:right w:val="none" w:sz="0" w:space="0" w:color="auto"/>
                                                                      </w:divBdr>
                                                                    </w:div>
                                                                  </w:divsChild>
                                                                </w:div>
                                                                <w:div w:id="1386490311">
                                                                  <w:marLeft w:val="0"/>
                                                                  <w:marRight w:val="0"/>
                                                                  <w:marTop w:val="0"/>
                                                                  <w:marBottom w:val="0"/>
                                                                  <w:divBdr>
                                                                    <w:top w:val="none" w:sz="0" w:space="0" w:color="auto"/>
                                                                    <w:left w:val="none" w:sz="0" w:space="0" w:color="auto"/>
                                                                    <w:bottom w:val="none" w:sz="0" w:space="0" w:color="auto"/>
                                                                    <w:right w:val="none" w:sz="0" w:space="0" w:color="auto"/>
                                                                  </w:divBdr>
                                                                </w:div>
                                                                <w:div w:id="141238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891113">
                                                          <w:marLeft w:val="-225"/>
                                                          <w:marRight w:val="-225"/>
                                                          <w:marTop w:val="0"/>
                                                          <w:marBottom w:val="0"/>
                                                          <w:divBdr>
                                                            <w:top w:val="none" w:sz="0" w:space="0" w:color="auto"/>
                                                            <w:left w:val="none" w:sz="0" w:space="0" w:color="auto"/>
                                                            <w:bottom w:val="none" w:sz="0" w:space="0" w:color="auto"/>
                                                            <w:right w:val="none" w:sz="0" w:space="0" w:color="auto"/>
                                                          </w:divBdr>
                                                          <w:divsChild>
                                                            <w:div w:id="1476487311">
                                                              <w:marLeft w:val="0"/>
                                                              <w:marRight w:val="0"/>
                                                              <w:marTop w:val="0"/>
                                                              <w:marBottom w:val="0"/>
                                                              <w:divBdr>
                                                                <w:top w:val="none" w:sz="0" w:space="0" w:color="auto"/>
                                                                <w:left w:val="none" w:sz="0" w:space="0" w:color="auto"/>
                                                                <w:bottom w:val="none" w:sz="0" w:space="0" w:color="auto"/>
                                                                <w:right w:val="none" w:sz="0" w:space="0" w:color="auto"/>
                                                              </w:divBdr>
                                                              <w:divsChild>
                                                                <w:div w:id="633559355">
                                                                  <w:marLeft w:val="0"/>
                                                                  <w:marRight w:val="0"/>
                                                                  <w:marTop w:val="0"/>
                                                                  <w:marBottom w:val="0"/>
                                                                  <w:divBdr>
                                                                    <w:top w:val="none" w:sz="0" w:space="0" w:color="auto"/>
                                                                    <w:left w:val="none" w:sz="0" w:space="0" w:color="auto"/>
                                                                    <w:bottom w:val="none" w:sz="0" w:space="0" w:color="auto"/>
                                                                    <w:right w:val="none" w:sz="0" w:space="0" w:color="auto"/>
                                                                  </w:divBdr>
                                                                  <w:divsChild>
                                                                    <w:div w:id="46220791">
                                                                      <w:marLeft w:val="150"/>
                                                                      <w:marRight w:val="0"/>
                                                                      <w:marTop w:val="0"/>
                                                                      <w:marBottom w:val="0"/>
                                                                      <w:divBdr>
                                                                        <w:top w:val="none" w:sz="0" w:space="0" w:color="auto"/>
                                                                        <w:left w:val="none" w:sz="0" w:space="0" w:color="auto"/>
                                                                        <w:bottom w:val="none" w:sz="0" w:space="0" w:color="auto"/>
                                                                        <w:right w:val="none" w:sz="0" w:space="0" w:color="auto"/>
                                                                      </w:divBdr>
                                                                    </w:div>
                                                                  </w:divsChild>
                                                                </w:div>
                                                                <w:div w:id="1244922067">
                                                                  <w:marLeft w:val="0"/>
                                                                  <w:marRight w:val="0"/>
                                                                  <w:marTop w:val="0"/>
                                                                  <w:marBottom w:val="0"/>
                                                                  <w:divBdr>
                                                                    <w:top w:val="none" w:sz="0" w:space="0" w:color="auto"/>
                                                                    <w:left w:val="none" w:sz="0" w:space="0" w:color="auto"/>
                                                                    <w:bottom w:val="none" w:sz="0" w:space="0" w:color="auto"/>
                                                                    <w:right w:val="none" w:sz="0" w:space="0" w:color="auto"/>
                                                                  </w:divBdr>
                                                                </w:div>
                                                                <w:div w:id="73374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545980">
                                                          <w:marLeft w:val="-225"/>
                                                          <w:marRight w:val="-225"/>
                                                          <w:marTop w:val="0"/>
                                                          <w:marBottom w:val="0"/>
                                                          <w:divBdr>
                                                            <w:top w:val="none" w:sz="0" w:space="0" w:color="auto"/>
                                                            <w:left w:val="none" w:sz="0" w:space="0" w:color="auto"/>
                                                            <w:bottom w:val="none" w:sz="0" w:space="0" w:color="auto"/>
                                                            <w:right w:val="none" w:sz="0" w:space="0" w:color="auto"/>
                                                          </w:divBdr>
                                                          <w:divsChild>
                                                            <w:div w:id="1687710125">
                                                              <w:marLeft w:val="0"/>
                                                              <w:marRight w:val="0"/>
                                                              <w:marTop w:val="0"/>
                                                              <w:marBottom w:val="0"/>
                                                              <w:divBdr>
                                                                <w:top w:val="none" w:sz="0" w:space="0" w:color="auto"/>
                                                                <w:left w:val="none" w:sz="0" w:space="0" w:color="auto"/>
                                                                <w:bottom w:val="none" w:sz="0" w:space="0" w:color="auto"/>
                                                                <w:right w:val="none" w:sz="0" w:space="0" w:color="auto"/>
                                                              </w:divBdr>
                                                              <w:divsChild>
                                                                <w:div w:id="1518078128">
                                                                  <w:marLeft w:val="0"/>
                                                                  <w:marRight w:val="0"/>
                                                                  <w:marTop w:val="0"/>
                                                                  <w:marBottom w:val="0"/>
                                                                  <w:divBdr>
                                                                    <w:top w:val="none" w:sz="0" w:space="0" w:color="auto"/>
                                                                    <w:left w:val="none" w:sz="0" w:space="0" w:color="auto"/>
                                                                    <w:bottom w:val="none" w:sz="0" w:space="0" w:color="auto"/>
                                                                    <w:right w:val="none" w:sz="0" w:space="0" w:color="auto"/>
                                                                  </w:divBdr>
                                                                </w:div>
                                                                <w:div w:id="145833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05981285">
      <w:bodyDiv w:val="1"/>
      <w:marLeft w:val="0"/>
      <w:marRight w:val="0"/>
      <w:marTop w:val="0"/>
      <w:marBottom w:val="0"/>
      <w:divBdr>
        <w:top w:val="none" w:sz="0" w:space="0" w:color="auto"/>
        <w:left w:val="none" w:sz="0" w:space="0" w:color="auto"/>
        <w:bottom w:val="none" w:sz="0" w:space="0" w:color="auto"/>
        <w:right w:val="none" w:sz="0" w:space="0" w:color="auto"/>
      </w:divBdr>
      <w:divsChild>
        <w:div w:id="1780834657">
          <w:marLeft w:val="0"/>
          <w:marRight w:val="0"/>
          <w:marTop w:val="0"/>
          <w:marBottom w:val="0"/>
          <w:divBdr>
            <w:top w:val="none" w:sz="0" w:space="0" w:color="auto"/>
            <w:left w:val="none" w:sz="0" w:space="0" w:color="auto"/>
            <w:bottom w:val="none" w:sz="0" w:space="0" w:color="auto"/>
            <w:right w:val="none" w:sz="0" w:space="0" w:color="auto"/>
          </w:divBdr>
          <w:divsChild>
            <w:div w:id="927426446">
              <w:marLeft w:val="0"/>
              <w:marRight w:val="0"/>
              <w:marTop w:val="0"/>
              <w:marBottom w:val="0"/>
              <w:divBdr>
                <w:top w:val="none" w:sz="0" w:space="0" w:color="auto"/>
                <w:left w:val="none" w:sz="0" w:space="0" w:color="auto"/>
                <w:bottom w:val="none" w:sz="0" w:space="0" w:color="auto"/>
                <w:right w:val="none" w:sz="0" w:space="0" w:color="auto"/>
              </w:divBdr>
              <w:divsChild>
                <w:div w:id="1164324525">
                  <w:marLeft w:val="-225"/>
                  <w:marRight w:val="-225"/>
                  <w:marTop w:val="0"/>
                  <w:marBottom w:val="300"/>
                  <w:divBdr>
                    <w:top w:val="none" w:sz="0" w:space="0" w:color="auto"/>
                    <w:left w:val="none" w:sz="0" w:space="0" w:color="auto"/>
                    <w:bottom w:val="none" w:sz="0" w:space="0" w:color="auto"/>
                    <w:right w:val="none" w:sz="0" w:space="0" w:color="auto"/>
                  </w:divBdr>
                  <w:divsChild>
                    <w:div w:id="248344118">
                      <w:marLeft w:val="3000"/>
                      <w:marRight w:val="0"/>
                      <w:marTop w:val="0"/>
                      <w:marBottom w:val="0"/>
                      <w:divBdr>
                        <w:top w:val="none" w:sz="0" w:space="0" w:color="auto"/>
                        <w:left w:val="none" w:sz="0" w:space="0" w:color="auto"/>
                        <w:bottom w:val="none" w:sz="0" w:space="0" w:color="auto"/>
                        <w:right w:val="none" w:sz="0" w:space="0" w:color="auto"/>
                      </w:divBdr>
                      <w:divsChild>
                        <w:div w:id="743524377">
                          <w:marLeft w:val="0"/>
                          <w:marRight w:val="0"/>
                          <w:marTop w:val="0"/>
                          <w:marBottom w:val="300"/>
                          <w:divBdr>
                            <w:top w:val="none" w:sz="0" w:space="0" w:color="auto"/>
                            <w:left w:val="none" w:sz="0" w:space="0" w:color="auto"/>
                            <w:bottom w:val="none" w:sz="0" w:space="0" w:color="auto"/>
                            <w:right w:val="none" w:sz="0" w:space="0" w:color="auto"/>
                          </w:divBdr>
                          <w:divsChild>
                            <w:div w:id="1995714674">
                              <w:marLeft w:val="0"/>
                              <w:marRight w:val="0"/>
                              <w:marTop w:val="0"/>
                              <w:marBottom w:val="0"/>
                              <w:divBdr>
                                <w:top w:val="none" w:sz="0" w:space="0" w:color="auto"/>
                                <w:left w:val="none" w:sz="0" w:space="0" w:color="auto"/>
                                <w:bottom w:val="none" w:sz="0" w:space="0" w:color="auto"/>
                                <w:right w:val="none" w:sz="0" w:space="0" w:color="auto"/>
                              </w:divBdr>
                              <w:divsChild>
                                <w:div w:id="543563381">
                                  <w:marLeft w:val="-225"/>
                                  <w:marRight w:val="-225"/>
                                  <w:marTop w:val="0"/>
                                  <w:marBottom w:val="0"/>
                                  <w:divBdr>
                                    <w:top w:val="none" w:sz="0" w:space="0" w:color="auto"/>
                                    <w:left w:val="none" w:sz="0" w:space="0" w:color="auto"/>
                                    <w:bottom w:val="none" w:sz="0" w:space="0" w:color="auto"/>
                                    <w:right w:val="none" w:sz="0" w:space="0" w:color="auto"/>
                                  </w:divBdr>
                                  <w:divsChild>
                                    <w:div w:id="2144806996">
                                      <w:marLeft w:val="0"/>
                                      <w:marRight w:val="0"/>
                                      <w:marTop w:val="0"/>
                                      <w:marBottom w:val="0"/>
                                      <w:divBdr>
                                        <w:top w:val="none" w:sz="0" w:space="0" w:color="auto"/>
                                        <w:left w:val="none" w:sz="0" w:space="0" w:color="auto"/>
                                        <w:bottom w:val="none" w:sz="0" w:space="0" w:color="auto"/>
                                        <w:right w:val="none" w:sz="0" w:space="0" w:color="auto"/>
                                      </w:divBdr>
                                      <w:divsChild>
                                        <w:div w:id="525219680">
                                          <w:marLeft w:val="0"/>
                                          <w:marRight w:val="0"/>
                                          <w:marTop w:val="0"/>
                                          <w:marBottom w:val="300"/>
                                          <w:divBdr>
                                            <w:top w:val="none" w:sz="0" w:space="0" w:color="auto"/>
                                            <w:left w:val="none" w:sz="0" w:space="0" w:color="auto"/>
                                            <w:bottom w:val="none" w:sz="0" w:space="0" w:color="auto"/>
                                            <w:right w:val="none" w:sz="0" w:space="0" w:color="auto"/>
                                          </w:divBdr>
                                          <w:divsChild>
                                            <w:div w:id="757602280">
                                              <w:marLeft w:val="0"/>
                                              <w:marRight w:val="0"/>
                                              <w:marTop w:val="0"/>
                                              <w:marBottom w:val="0"/>
                                              <w:divBdr>
                                                <w:top w:val="none" w:sz="0" w:space="0" w:color="auto"/>
                                                <w:left w:val="none" w:sz="0" w:space="0" w:color="auto"/>
                                                <w:bottom w:val="none" w:sz="0" w:space="0" w:color="auto"/>
                                                <w:right w:val="none" w:sz="0" w:space="0" w:color="auto"/>
                                              </w:divBdr>
                                              <w:divsChild>
                                                <w:div w:id="855117899">
                                                  <w:marLeft w:val="-225"/>
                                                  <w:marRight w:val="-225"/>
                                                  <w:marTop w:val="0"/>
                                                  <w:marBottom w:val="0"/>
                                                  <w:divBdr>
                                                    <w:top w:val="none" w:sz="0" w:space="0" w:color="auto"/>
                                                    <w:left w:val="none" w:sz="0" w:space="0" w:color="auto"/>
                                                    <w:bottom w:val="none" w:sz="0" w:space="0" w:color="auto"/>
                                                    <w:right w:val="none" w:sz="0" w:space="0" w:color="auto"/>
                                                  </w:divBdr>
                                                  <w:divsChild>
                                                    <w:div w:id="944387657">
                                                      <w:marLeft w:val="0"/>
                                                      <w:marRight w:val="0"/>
                                                      <w:marTop w:val="0"/>
                                                      <w:marBottom w:val="0"/>
                                                      <w:divBdr>
                                                        <w:top w:val="none" w:sz="0" w:space="0" w:color="auto"/>
                                                        <w:left w:val="none" w:sz="0" w:space="0" w:color="auto"/>
                                                        <w:bottom w:val="none" w:sz="0" w:space="0" w:color="auto"/>
                                                        <w:right w:val="none" w:sz="0" w:space="0" w:color="auto"/>
                                                      </w:divBdr>
                                                      <w:divsChild>
                                                        <w:div w:id="667752578">
                                                          <w:marLeft w:val="-225"/>
                                                          <w:marRight w:val="-225"/>
                                                          <w:marTop w:val="0"/>
                                                          <w:marBottom w:val="0"/>
                                                          <w:divBdr>
                                                            <w:top w:val="none" w:sz="0" w:space="0" w:color="auto"/>
                                                            <w:left w:val="none" w:sz="0" w:space="0" w:color="auto"/>
                                                            <w:bottom w:val="none" w:sz="0" w:space="0" w:color="auto"/>
                                                            <w:right w:val="none" w:sz="0" w:space="0" w:color="auto"/>
                                                          </w:divBdr>
                                                          <w:divsChild>
                                                            <w:div w:id="1486163186">
                                                              <w:marLeft w:val="0"/>
                                                              <w:marRight w:val="0"/>
                                                              <w:marTop w:val="0"/>
                                                              <w:marBottom w:val="0"/>
                                                              <w:divBdr>
                                                                <w:top w:val="none" w:sz="0" w:space="0" w:color="auto"/>
                                                                <w:left w:val="none" w:sz="0" w:space="0" w:color="auto"/>
                                                                <w:bottom w:val="none" w:sz="0" w:space="0" w:color="auto"/>
                                                                <w:right w:val="none" w:sz="0" w:space="0" w:color="auto"/>
                                                              </w:divBdr>
                                                              <w:divsChild>
                                                                <w:div w:id="1798522741">
                                                                  <w:marLeft w:val="0"/>
                                                                  <w:marRight w:val="0"/>
                                                                  <w:marTop w:val="0"/>
                                                                  <w:marBottom w:val="0"/>
                                                                  <w:divBdr>
                                                                    <w:top w:val="none" w:sz="0" w:space="0" w:color="auto"/>
                                                                    <w:left w:val="none" w:sz="0" w:space="0" w:color="auto"/>
                                                                    <w:bottom w:val="none" w:sz="0" w:space="0" w:color="auto"/>
                                                                    <w:right w:val="none" w:sz="0" w:space="0" w:color="auto"/>
                                                                  </w:divBdr>
                                                                  <w:divsChild>
                                                                    <w:div w:id="840631269">
                                                                      <w:marLeft w:val="150"/>
                                                                      <w:marRight w:val="0"/>
                                                                      <w:marTop w:val="0"/>
                                                                      <w:marBottom w:val="0"/>
                                                                      <w:divBdr>
                                                                        <w:top w:val="none" w:sz="0" w:space="0" w:color="auto"/>
                                                                        <w:left w:val="none" w:sz="0" w:space="0" w:color="auto"/>
                                                                        <w:bottom w:val="none" w:sz="0" w:space="0" w:color="auto"/>
                                                                        <w:right w:val="none" w:sz="0" w:space="0" w:color="auto"/>
                                                                      </w:divBdr>
                                                                    </w:div>
                                                                  </w:divsChild>
                                                                </w:div>
                                                                <w:div w:id="211204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72622199">
      <w:bodyDiv w:val="1"/>
      <w:marLeft w:val="0"/>
      <w:marRight w:val="0"/>
      <w:marTop w:val="0"/>
      <w:marBottom w:val="0"/>
      <w:divBdr>
        <w:top w:val="none" w:sz="0" w:space="0" w:color="auto"/>
        <w:left w:val="none" w:sz="0" w:space="0" w:color="auto"/>
        <w:bottom w:val="none" w:sz="0" w:space="0" w:color="auto"/>
        <w:right w:val="none" w:sz="0" w:space="0" w:color="auto"/>
      </w:divBdr>
      <w:divsChild>
        <w:div w:id="1262028439">
          <w:marLeft w:val="0"/>
          <w:marRight w:val="0"/>
          <w:marTop w:val="0"/>
          <w:marBottom w:val="0"/>
          <w:divBdr>
            <w:top w:val="none" w:sz="0" w:space="0" w:color="auto"/>
            <w:left w:val="none" w:sz="0" w:space="0" w:color="auto"/>
            <w:bottom w:val="none" w:sz="0" w:space="0" w:color="auto"/>
            <w:right w:val="none" w:sz="0" w:space="0" w:color="auto"/>
          </w:divBdr>
          <w:divsChild>
            <w:div w:id="432013641">
              <w:marLeft w:val="0"/>
              <w:marRight w:val="0"/>
              <w:marTop w:val="0"/>
              <w:marBottom w:val="0"/>
              <w:divBdr>
                <w:top w:val="none" w:sz="0" w:space="0" w:color="auto"/>
                <w:left w:val="none" w:sz="0" w:space="0" w:color="auto"/>
                <w:bottom w:val="none" w:sz="0" w:space="0" w:color="auto"/>
                <w:right w:val="none" w:sz="0" w:space="0" w:color="auto"/>
              </w:divBdr>
              <w:divsChild>
                <w:div w:id="1828014116">
                  <w:marLeft w:val="-225"/>
                  <w:marRight w:val="-225"/>
                  <w:marTop w:val="0"/>
                  <w:marBottom w:val="300"/>
                  <w:divBdr>
                    <w:top w:val="none" w:sz="0" w:space="0" w:color="auto"/>
                    <w:left w:val="none" w:sz="0" w:space="0" w:color="auto"/>
                    <w:bottom w:val="none" w:sz="0" w:space="0" w:color="auto"/>
                    <w:right w:val="none" w:sz="0" w:space="0" w:color="auto"/>
                  </w:divBdr>
                  <w:divsChild>
                    <w:div w:id="1429733902">
                      <w:marLeft w:val="3000"/>
                      <w:marRight w:val="0"/>
                      <w:marTop w:val="0"/>
                      <w:marBottom w:val="0"/>
                      <w:divBdr>
                        <w:top w:val="none" w:sz="0" w:space="0" w:color="auto"/>
                        <w:left w:val="none" w:sz="0" w:space="0" w:color="auto"/>
                        <w:bottom w:val="none" w:sz="0" w:space="0" w:color="auto"/>
                        <w:right w:val="none" w:sz="0" w:space="0" w:color="auto"/>
                      </w:divBdr>
                      <w:divsChild>
                        <w:div w:id="856894406">
                          <w:marLeft w:val="0"/>
                          <w:marRight w:val="0"/>
                          <w:marTop w:val="0"/>
                          <w:marBottom w:val="300"/>
                          <w:divBdr>
                            <w:top w:val="none" w:sz="0" w:space="0" w:color="auto"/>
                            <w:left w:val="none" w:sz="0" w:space="0" w:color="auto"/>
                            <w:bottom w:val="none" w:sz="0" w:space="0" w:color="auto"/>
                            <w:right w:val="none" w:sz="0" w:space="0" w:color="auto"/>
                          </w:divBdr>
                          <w:divsChild>
                            <w:div w:id="1157309384">
                              <w:marLeft w:val="0"/>
                              <w:marRight w:val="0"/>
                              <w:marTop w:val="0"/>
                              <w:marBottom w:val="0"/>
                              <w:divBdr>
                                <w:top w:val="none" w:sz="0" w:space="0" w:color="auto"/>
                                <w:left w:val="none" w:sz="0" w:space="0" w:color="auto"/>
                                <w:bottom w:val="none" w:sz="0" w:space="0" w:color="auto"/>
                                <w:right w:val="none" w:sz="0" w:space="0" w:color="auto"/>
                              </w:divBdr>
                              <w:divsChild>
                                <w:div w:id="1758748413">
                                  <w:marLeft w:val="-225"/>
                                  <w:marRight w:val="-225"/>
                                  <w:marTop w:val="0"/>
                                  <w:marBottom w:val="0"/>
                                  <w:divBdr>
                                    <w:top w:val="none" w:sz="0" w:space="0" w:color="auto"/>
                                    <w:left w:val="none" w:sz="0" w:space="0" w:color="auto"/>
                                    <w:bottom w:val="none" w:sz="0" w:space="0" w:color="auto"/>
                                    <w:right w:val="none" w:sz="0" w:space="0" w:color="auto"/>
                                  </w:divBdr>
                                  <w:divsChild>
                                    <w:div w:id="1206481167">
                                      <w:marLeft w:val="0"/>
                                      <w:marRight w:val="0"/>
                                      <w:marTop w:val="0"/>
                                      <w:marBottom w:val="0"/>
                                      <w:divBdr>
                                        <w:top w:val="none" w:sz="0" w:space="0" w:color="auto"/>
                                        <w:left w:val="none" w:sz="0" w:space="0" w:color="auto"/>
                                        <w:bottom w:val="none" w:sz="0" w:space="0" w:color="auto"/>
                                        <w:right w:val="none" w:sz="0" w:space="0" w:color="auto"/>
                                      </w:divBdr>
                                      <w:divsChild>
                                        <w:div w:id="397171603">
                                          <w:marLeft w:val="0"/>
                                          <w:marRight w:val="0"/>
                                          <w:marTop w:val="0"/>
                                          <w:marBottom w:val="300"/>
                                          <w:divBdr>
                                            <w:top w:val="none" w:sz="0" w:space="0" w:color="auto"/>
                                            <w:left w:val="none" w:sz="0" w:space="0" w:color="auto"/>
                                            <w:bottom w:val="none" w:sz="0" w:space="0" w:color="auto"/>
                                            <w:right w:val="none" w:sz="0" w:space="0" w:color="auto"/>
                                          </w:divBdr>
                                          <w:divsChild>
                                            <w:div w:id="304435973">
                                              <w:marLeft w:val="0"/>
                                              <w:marRight w:val="0"/>
                                              <w:marTop w:val="0"/>
                                              <w:marBottom w:val="0"/>
                                              <w:divBdr>
                                                <w:top w:val="none" w:sz="0" w:space="0" w:color="auto"/>
                                                <w:left w:val="none" w:sz="0" w:space="0" w:color="auto"/>
                                                <w:bottom w:val="none" w:sz="0" w:space="0" w:color="auto"/>
                                                <w:right w:val="none" w:sz="0" w:space="0" w:color="auto"/>
                                              </w:divBdr>
                                              <w:divsChild>
                                                <w:div w:id="615991175">
                                                  <w:marLeft w:val="-225"/>
                                                  <w:marRight w:val="-225"/>
                                                  <w:marTop w:val="0"/>
                                                  <w:marBottom w:val="0"/>
                                                  <w:divBdr>
                                                    <w:top w:val="none" w:sz="0" w:space="0" w:color="auto"/>
                                                    <w:left w:val="none" w:sz="0" w:space="0" w:color="auto"/>
                                                    <w:bottom w:val="none" w:sz="0" w:space="0" w:color="auto"/>
                                                    <w:right w:val="none" w:sz="0" w:space="0" w:color="auto"/>
                                                  </w:divBdr>
                                                  <w:divsChild>
                                                    <w:div w:id="637686854">
                                                      <w:marLeft w:val="0"/>
                                                      <w:marRight w:val="0"/>
                                                      <w:marTop w:val="0"/>
                                                      <w:marBottom w:val="0"/>
                                                      <w:divBdr>
                                                        <w:top w:val="none" w:sz="0" w:space="0" w:color="auto"/>
                                                        <w:left w:val="none" w:sz="0" w:space="0" w:color="auto"/>
                                                        <w:bottom w:val="none" w:sz="0" w:space="0" w:color="auto"/>
                                                        <w:right w:val="none" w:sz="0" w:space="0" w:color="auto"/>
                                                      </w:divBdr>
                                                      <w:divsChild>
                                                        <w:div w:id="1663467350">
                                                          <w:marLeft w:val="-225"/>
                                                          <w:marRight w:val="-225"/>
                                                          <w:marTop w:val="0"/>
                                                          <w:marBottom w:val="0"/>
                                                          <w:divBdr>
                                                            <w:top w:val="none" w:sz="0" w:space="0" w:color="auto"/>
                                                            <w:left w:val="none" w:sz="0" w:space="0" w:color="auto"/>
                                                            <w:bottom w:val="none" w:sz="0" w:space="0" w:color="auto"/>
                                                            <w:right w:val="none" w:sz="0" w:space="0" w:color="auto"/>
                                                          </w:divBdr>
                                                          <w:divsChild>
                                                            <w:div w:id="1819153028">
                                                              <w:marLeft w:val="0"/>
                                                              <w:marRight w:val="0"/>
                                                              <w:marTop w:val="0"/>
                                                              <w:marBottom w:val="0"/>
                                                              <w:divBdr>
                                                                <w:top w:val="none" w:sz="0" w:space="0" w:color="auto"/>
                                                                <w:left w:val="none" w:sz="0" w:space="0" w:color="auto"/>
                                                                <w:bottom w:val="none" w:sz="0" w:space="0" w:color="auto"/>
                                                                <w:right w:val="none" w:sz="0" w:space="0" w:color="auto"/>
                                                              </w:divBdr>
                                                              <w:divsChild>
                                                                <w:div w:id="1199197918">
                                                                  <w:marLeft w:val="0"/>
                                                                  <w:marRight w:val="0"/>
                                                                  <w:marTop w:val="0"/>
                                                                  <w:marBottom w:val="0"/>
                                                                  <w:divBdr>
                                                                    <w:top w:val="none" w:sz="0" w:space="0" w:color="auto"/>
                                                                    <w:left w:val="none" w:sz="0" w:space="0" w:color="auto"/>
                                                                    <w:bottom w:val="none" w:sz="0" w:space="0" w:color="auto"/>
                                                                    <w:right w:val="none" w:sz="0" w:space="0" w:color="auto"/>
                                                                  </w:divBdr>
                                                                  <w:divsChild>
                                                                    <w:div w:id="821628811">
                                                                      <w:marLeft w:val="150"/>
                                                                      <w:marRight w:val="0"/>
                                                                      <w:marTop w:val="0"/>
                                                                      <w:marBottom w:val="0"/>
                                                                      <w:divBdr>
                                                                        <w:top w:val="none" w:sz="0" w:space="0" w:color="auto"/>
                                                                        <w:left w:val="none" w:sz="0" w:space="0" w:color="auto"/>
                                                                        <w:bottom w:val="none" w:sz="0" w:space="0" w:color="auto"/>
                                                                        <w:right w:val="none" w:sz="0" w:space="0" w:color="auto"/>
                                                                      </w:divBdr>
                                                                    </w:div>
                                                                  </w:divsChild>
                                                                </w:div>
                                                                <w:div w:id="85160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03590024">
      <w:bodyDiv w:val="1"/>
      <w:marLeft w:val="0"/>
      <w:marRight w:val="0"/>
      <w:marTop w:val="0"/>
      <w:marBottom w:val="0"/>
      <w:divBdr>
        <w:top w:val="none" w:sz="0" w:space="0" w:color="auto"/>
        <w:left w:val="none" w:sz="0" w:space="0" w:color="auto"/>
        <w:bottom w:val="none" w:sz="0" w:space="0" w:color="auto"/>
        <w:right w:val="none" w:sz="0" w:space="0" w:color="auto"/>
      </w:divBdr>
      <w:divsChild>
        <w:div w:id="848058927">
          <w:marLeft w:val="0"/>
          <w:marRight w:val="0"/>
          <w:marTop w:val="0"/>
          <w:marBottom w:val="0"/>
          <w:divBdr>
            <w:top w:val="none" w:sz="0" w:space="0" w:color="auto"/>
            <w:left w:val="none" w:sz="0" w:space="0" w:color="auto"/>
            <w:bottom w:val="none" w:sz="0" w:space="0" w:color="auto"/>
            <w:right w:val="none" w:sz="0" w:space="0" w:color="auto"/>
          </w:divBdr>
          <w:divsChild>
            <w:div w:id="1057706434">
              <w:marLeft w:val="0"/>
              <w:marRight w:val="0"/>
              <w:marTop w:val="0"/>
              <w:marBottom w:val="0"/>
              <w:divBdr>
                <w:top w:val="none" w:sz="0" w:space="0" w:color="auto"/>
                <w:left w:val="none" w:sz="0" w:space="0" w:color="auto"/>
                <w:bottom w:val="none" w:sz="0" w:space="0" w:color="auto"/>
                <w:right w:val="none" w:sz="0" w:space="0" w:color="auto"/>
              </w:divBdr>
              <w:divsChild>
                <w:div w:id="92168120">
                  <w:marLeft w:val="-225"/>
                  <w:marRight w:val="-225"/>
                  <w:marTop w:val="0"/>
                  <w:marBottom w:val="300"/>
                  <w:divBdr>
                    <w:top w:val="none" w:sz="0" w:space="0" w:color="auto"/>
                    <w:left w:val="none" w:sz="0" w:space="0" w:color="auto"/>
                    <w:bottom w:val="none" w:sz="0" w:space="0" w:color="auto"/>
                    <w:right w:val="none" w:sz="0" w:space="0" w:color="auto"/>
                  </w:divBdr>
                  <w:divsChild>
                    <w:div w:id="109474327">
                      <w:marLeft w:val="3000"/>
                      <w:marRight w:val="0"/>
                      <w:marTop w:val="0"/>
                      <w:marBottom w:val="0"/>
                      <w:divBdr>
                        <w:top w:val="none" w:sz="0" w:space="0" w:color="auto"/>
                        <w:left w:val="none" w:sz="0" w:space="0" w:color="auto"/>
                        <w:bottom w:val="none" w:sz="0" w:space="0" w:color="auto"/>
                        <w:right w:val="none" w:sz="0" w:space="0" w:color="auto"/>
                      </w:divBdr>
                      <w:divsChild>
                        <w:div w:id="338584203">
                          <w:marLeft w:val="0"/>
                          <w:marRight w:val="0"/>
                          <w:marTop w:val="0"/>
                          <w:marBottom w:val="300"/>
                          <w:divBdr>
                            <w:top w:val="none" w:sz="0" w:space="0" w:color="auto"/>
                            <w:left w:val="none" w:sz="0" w:space="0" w:color="auto"/>
                            <w:bottom w:val="none" w:sz="0" w:space="0" w:color="auto"/>
                            <w:right w:val="none" w:sz="0" w:space="0" w:color="auto"/>
                          </w:divBdr>
                          <w:divsChild>
                            <w:div w:id="1324626714">
                              <w:marLeft w:val="0"/>
                              <w:marRight w:val="0"/>
                              <w:marTop w:val="0"/>
                              <w:marBottom w:val="0"/>
                              <w:divBdr>
                                <w:top w:val="none" w:sz="0" w:space="0" w:color="auto"/>
                                <w:left w:val="none" w:sz="0" w:space="0" w:color="auto"/>
                                <w:bottom w:val="none" w:sz="0" w:space="0" w:color="auto"/>
                                <w:right w:val="none" w:sz="0" w:space="0" w:color="auto"/>
                              </w:divBdr>
                              <w:divsChild>
                                <w:div w:id="578488850">
                                  <w:marLeft w:val="-225"/>
                                  <w:marRight w:val="-225"/>
                                  <w:marTop w:val="0"/>
                                  <w:marBottom w:val="0"/>
                                  <w:divBdr>
                                    <w:top w:val="none" w:sz="0" w:space="0" w:color="auto"/>
                                    <w:left w:val="none" w:sz="0" w:space="0" w:color="auto"/>
                                    <w:bottom w:val="none" w:sz="0" w:space="0" w:color="auto"/>
                                    <w:right w:val="none" w:sz="0" w:space="0" w:color="auto"/>
                                  </w:divBdr>
                                  <w:divsChild>
                                    <w:div w:id="2065370441">
                                      <w:marLeft w:val="0"/>
                                      <w:marRight w:val="0"/>
                                      <w:marTop w:val="0"/>
                                      <w:marBottom w:val="0"/>
                                      <w:divBdr>
                                        <w:top w:val="none" w:sz="0" w:space="0" w:color="auto"/>
                                        <w:left w:val="none" w:sz="0" w:space="0" w:color="auto"/>
                                        <w:bottom w:val="none" w:sz="0" w:space="0" w:color="auto"/>
                                        <w:right w:val="none" w:sz="0" w:space="0" w:color="auto"/>
                                      </w:divBdr>
                                      <w:divsChild>
                                        <w:div w:id="1610158274">
                                          <w:marLeft w:val="0"/>
                                          <w:marRight w:val="0"/>
                                          <w:marTop w:val="0"/>
                                          <w:marBottom w:val="300"/>
                                          <w:divBdr>
                                            <w:top w:val="none" w:sz="0" w:space="0" w:color="auto"/>
                                            <w:left w:val="none" w:sz="0" w:space="0" w:color="auto"/>
                                            <w:bottom w:val="none" w:sz="0" w:space="0" w:color="auto"/>
                                            <w:right w:val="none" w:sz="0" w:space="0" w:color="auto"/>
                                          </w:divBdr>
                                          <w:divsChild>
                                            <w:div w:id="430319534">
                                              <w:marLeft w:val="0"/>
                                              <w:marRight w:val="0"/>
                                              <w:marTop w:val="0"/>
                                              <w:marBottom w:val="0"/>
                                              <w:divBdr>
                                                <w:top w:val="none" w:sz="0" w:space="0" w:color="auto"/>
                                                <w:left w:val="none" w:sz="0" w:space="0" w:color="auto"/>
                                                <w:bottom w:val="none" w:sz="0" w:space="0" w:color="auto"/>
                                                <w:right w:val="none" w:sz="0" w:space="0" w:color="auto"/>
                                              </w:divBdr>
                                              <w:divsChild>
                                                <w:div w:id="996422717">
                                                  <w:marLeft w:val="-225"/>
                                                  <w:marRight w:val="-225"/>
                                                  <w:marTop w:val="0"/>
                                                  <w:marBottom w:val="0"/>
                                                  <w:divBdr>
                                                    <w:top w:val="none" w:sz="0" w:space="0" w:color="auto"/>
                                                    <w:left w:val="none" w:sz="0" w:space="0" w:color="auto"/>
                                                    <w:bottom w:val="none" w:sz="0" w:space="0" w:color="auto"/>
                                                    <w:right w:val="none" w:sz="0" w:space="0" w:color="auto"/>
                                                  </w:divBdr>
                                                  <w:divsChild>
                                                    <w:div w:id="1153452652">
                                                      <w:marLeft w:val="0"/>
                                                      <w:marRight w:val="0"/>
                                                      <w:marTop w:val="0"/>
                                                      <w:marBottom w:val="0"/>
                                                      <w:divBdr>
                                                        <w:top w:val="none" w:sz="0" w:space="0" w:color="auto"/>
                                                        <w:left w:val="none" w:sz="0" w:space="0" w:color="auto"/>
                                                        <w:bottom w:val="none" w:sz="0" w:space="0" w:color="auto"/>
                                                        <w:right w:val="none" w:sz="0" w:space="0" w:color="auto"/>
                                                      </w:divBdr>
                                                      <w:divsChild>
                                                        <w:div w:id="1790515169">
                                                          <w:marLeft w:val="-225"/>
                                                          <w:marRight w:val="-225"/>
                                                          <w:marTop w:val="0"/>
                                                          <w:marBottom w:val="0"/>
                                                          <w:divBdr>
                                                            <w:top w:val="none" w:sz="0" w:space="0" w:color="auto"/>
                                                            <w:left w:val="none" w:sz="0" w:space="0" w:color="auto"/>
                                                            <w:bottom w:val="none" w:sz="0" w:space="0" w:color="auto"/>
                                                            <w:right w:val="none" w:sz="0" w:space="0" w:color="auto"/>
                                                          </w:divBdr>
                                                          <w:divsChild>
                                                            <w:div w:id="551311882">
                                                              <w:marLeft w:val="0"/>
                                                              <w:marRight w:val="0"/>
                                                              <w:marTop w:val="0"/>
                                                              <w:marBottom w:val="0"/>
                                                              <w:divBdr>
                                                                <w:top w:val="none" w:sz="0" w:space="0" w:color="auto"/>
                                                                <w:left w:val="none" w:sz="0" w:space="0" w:color="auto"/>
                                                                <w:bottom w:val="none" w:sz="0" w:space="0" w:color="auto"/>
                                                                <w:right w:val="none" w:sz="0" w:space="0" w:color="auto"/>
                                                              </w:divBdr>
                                                              <w:divsChild>
                                                                <w:div w:id="1235777159">
                                                                  <w:marLeft w:val="0"/>
                                                                  <w:marRight w:val="0"/>
                                                                  <w:marTop w:val="0"/>
                                                                  <w:marBottom w:val="0"/>
                                                                  <w:divBdr>
                                                                    <w:top w:val="none" w:sz="0" w:space="0" w:color="auto"/>
                                                                    <w:left w:val="none" w:sz="0" w:space="0" w:color="auto"/>
                                                                    <w:bottom w:val="none" w:sz="0" w:space="0" w:color="auto"/>
                                                                    <w:right w:val="none" w:sz="0" w:space="0" w:color="auto"/>
                                                                  </w:divBdr>
                                                                  <w:divsChild>
                                                                    <w:div w:id="1167942438">
                                                                      <w:marLeft w:val="150"/>
                                                                      <w:marRight w:val="0"/>
                                                                      <w:marTop w:val="0"/>
                                                                      <w:marBottom w:val="0"/>
                                                                      <w:divBdr>
                                                                        <w:top w:val="none" w:sz="0" w:space="0" w:color="auto"/>
                                                                        <w:left w:val="none" w:sz="0" w:space="0" w:color="auto"/>
                                                                        <w:bottom w:val="none" w:sz="0" w:space="0" w:color="auto"/>
                                                                        <w:right w:val="none" w:sz="0" w:space="0" w:color="auto"/>
                                                                      </w:divBdr>
                                                                    </w:div>
                                                                  </w:divsChild>
                                                                </w:div>
                                                                <w:div w:id="967392619">
                                                                  <w:marLeft w:val="0"/>
                                                                  <w:marRight w:val="0"/>
                                                                  <w:marTop w:val="0"/>
                                                                  <w:marBottom w:val="0"/>
                                                                  <w:divBdr>
                                                                    <w:top w:val="none" w:sz="0" w:space="0" w:color="auto"/>
                                                                    <w:left w:val="none" w:sz="0" w:space="0" w:color="auto"/>
                                                                    <w:bottom w:val="none" w:sz="0" w:space="0" w:color="auto"/>
                                                                    <w:right w:val="none" w:sz="0" w:space="0" w:color="auto"/>
                                                                  </w:divBdr>
                                                                </w:div>
                                                                <w:div w:id="1387873035">
                                                                  <w:marLeft w:val="0"/>
                                                                  <w:marRight w:val="0"/>
                                                                  <w:marTop w:val="0"/>
                                                                  <w:marBottom w:val="0"/>
                                                                  <w:divBdr>
                                                                    <w:top w:val="none" w:sz="0" w:space="0" w:color="auto"/>
                                                                    <w:left w:val="none" w:sz="0" w:space="0" w:color="auto"/>
                                                                    <w:bottom w:val="none" w:sz="0" w:space="0" w:color="auto"/>
                                                                    <w:right w:val="none" w:sz="0" w:space="0" w:color="auto"/>
                                                                  </w:divBdr>
                                                                </w:div>
                                                              </w:divsChild>
                                                            </w:div>
                                                            <w:div w:id="998341687">
                                                              <w:marLeft w:val="0"/>
                                                              <w:marRight w:val="0"/>
                                                              <w:marTop w:val="0"/>
                                                              <w:marBottom w:val="0"/>
                                                              <w:divBdr>
                                                                <w:top w:val="none" w:sz="0" w:space="0" w:color="auto"/>
                                                                <w:left w:val="none" w:sz="0" w:space="0" w:color="auto"/>
                                                                <w:bottom w:val="none" w:sz="0" w:space="0" w:color="auto"/>
                                                                <w:right w:val="none" w:sz="0" w:space="0" w:color="auto"/>
                                                              </w:divBdr>
                                                              <w:divsChild>
                                                                <w:div w:id="1234510437">
                                                                  <w:marLeft w:val="0"/>
                                                                  <w:marRight w:val="0"/>
                                                                  <w:marTop w:val="0"/>
                                                                  <w:marBottom w:val="0"/>
                                                                  <w:divBdr>
                                                                    <w:top w:val="none" w:sz="0" w:space="0" w:color="auto"/>
                                                                    <w:left w:val="none" w:sz="0" w:space="0" w:color="auto"/>
                                                                    <w:bottom w:val="none" w:sz="0" w:space="0" w:color="auto"/>
                                                                    <w:right w:val="none" w:sz="0" w:space="0" w:color="auto"/>
                                                                  </w:divBdr>
                                                                  <w:divsChild>
                                                                    <w:div w:id="1373263803">
                                                                      <w:marLeft w:val="150"/>
                                                                      <w:marRight w:val="0"/>
                                                                      <w:marTop w:val="0"/>
                                                                      <w:marBottom w:val="0"/>
                                                                      <w:divBdr>
                                                                        <w:top w:val="none" w:sz="0" w:space="0" w:color="auto"/>
                                                                        <w:left w:val="none" w:sz="0" w:space="0" w:color="auto"/>
                                                                        <w:bottom w:val="none" w:sz="0" w:space="0" w:color="auto"/>
                                                                        <w:right w:val="none" w:sz="0" w:space="0" w:color="auto"/>
                                                                      </w:divBdr>
                                                                    </w:div>
                                                                  </w:divsChild>
                                                                </w:div>
                                                                <w:div w:id="378290339">
                                                                  <w:marLeft w:val="0"/>
                                                                  <w:marRight w:val="0"/>
                                                                  <w:marTop w:val="0"/>
                                                                  <w:marBottom w:val="0"/>
                                                                  <w:divBdr>
                                                                    <w:top w:val="none" w:sz="0" w:space="0" w:color="auto"/>
                                                                    <w:left w:val="none" w:sz="0" w:space="0" w:color="auto"/>
                                                                    <w:bottom w:val="none" w:sz="0" w:space="0" w:color="auto"/>
                                                                    <w:right w:val="none" w:sz="0" w:space="0" w:color="auto"/>
                                                                  </w:divBdr>
                                                                </w:div>
                                                                <w:div w:id="129610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347593">
                                                          <w:marLeft w:val="-225"/>
                                                          <w:marRight w:val="-225"/>
                                                          <w:marTop w:val="0"/>
                                                          <w:marBottom w:val="0"/>
                                                          <w:divBdr>
                                                            <w:top w:val="none" w:sz="0" w:space="0" w:color="auto"/>
                                                            <w:left w:val="none" w:sz="0" w:space="0" w:color="auto"/>
                                                            <w:bottom w:val="none" w:sz="0" w:space="0" w:color="auto"/>
                                                            <w:right w:val="none" w:sz="0" w:space="0" w:color="auto"/>
                                                          </w:divBdr>
                                                          <w:divsChild>
                                                            <w:div w:id="761297935">
                                                              <w:marLeft w:val="0"/>
                                                              <w:marRight w:val="0"/>
                                                              <w:marTop w:val="0"/>
                                                              <w:marBottom w:val="0"/>
                                                              <w:divBdr>
                                                                <w:top w:val="none" w:sz="0" w:space="0" w:color="auto"/>
                                                                <w:left w:val="none" w:sz="0" w:space="0" w:color="auto"/>
                                                                <w:bottom w:val="none" w:sz="0" w:space="0" w:color="auto"/>
                                                                <w:right w:val="none" w:sz="0" w:space="0" w:color="auto"/>
                                                              </w:divBdr>
                                                              <w:divsChild>
                                                                <w:div w:id="1450275815">
                                                                  <w:marLeft w:val="0"/>
                                                                  <w:marRight w:val="0"/>
                                                                  <w:marTop w:val="0"/>
                                                                  <w:marBottom w:val="0"/>
                                                                  <w:divBdr>
                                                                    <w:top w:val="none" w:sz="0" w:space="0" w:color="auto"/>
                                                                    <w:left w:val="none" w:sz="0" w:space="0" w:color="auto"/>
                                                                    <w:bottom w:val="none" w:sz="0" w:space="0" w:color="auto"/>
                                                                    <w:right w:val="none" w:sz="0" w:space="0" w:color="auto"/>
                                                                  </w:divBdr>
                                                                  <w:divsChild>
                                                                    <w:div w:id="372850114">
                                                                      <w:marLeft w:val="150"/>
                                                                      <w:marRight w:val="0"/>
                                                                      <w:marTop w:val="0"/>
                                                                      <w:marBottom w:val="0"/>
                                                                      <w:divBdr>
                                                                        <w:top w:val="none" w:sz="0" w:space="0" w:color="auto"/>
                                                                        <w:left w:val="none" w:sz="0" w:space="0" w:color="auto"/>
                                                                        <w:bottom w:val="none" w:sz="0" w:space="0" w:color="auto"/>
                                                                        <w:right w:val="none" w:sz="0" w:space="0" w:color="auto"/>
                                                                      </w:divBdr>
                                                                    </w:div>
                                                                  </w:divsChild>
                                                                </w:div>
                                                                <w:div w:id="2139911225">
                                                                  <w:marLeft w:val="0"/>
                                                                  <w:marRight w:val="0"/>
                                                                  <w:marTop w:val="0"/>
                                                                  <w:marBottom w:val="0"/>
                                                                  <w:divBdr>
                                                                    <w:top w:val="none" w:sz="0" w:space="0" w:color="auto"/>
                                                                    <w:left w:val="none" w:sz="0" w:space="0" w:color="auto"/>
                                                                    <w:bottom w:val="none" w:sz="0" w:space="0" w:color="auto"/>
                                                                    <w:right w:val="none" w:sz="0" w:space="0" w:color="auto"/>
                                                                  </w:divBdr>
                                                                </w:div>
                                                                <w:div w:id="154463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788903">
                                                          <w:marLeft w:val="-225"/>
                                                          <w:marRight w:val="-225"/>
                                                          <w:marTop w:val="0"/>
                                                          <w:marBottom w:val="0"/>
                                                          <w:divBdr>
                                                            <w:top w:val="none" w:sz="0" w:space="0" w:color="auto"/>
                                                            <w:left w:val="none" w:sz="0" w:space="0" w:color="auto"/>
                                                            <w:bottom w:val="none" w:sz="0" w:space="0" w:color="auto"/>
                                                            <w:right w:val="none" w:sz="0" w:space="0" w:color="auto"/>
                                                          </w:divBdr>
                                                          <w:divsChild>
                                                            <w:div w:id="536889644">
                                                              <w:marLeft w:val="0"/>
                                                              <w:marRight w:val="0"/>
                                                              <w:marTop w:val="0"/>
                                                              <w:marBottom w:val="0"/>
                                                              <w:divBdr>
                                                                <w:top w:val="none" w:sz="0" w:space="0" w:color="auto"/>
                                                                <w:left w:val="none" w:sz="0" w:space="0" w:color="auto"/>
                                                                <w:bottom w:val="none" w:sz="0" w:space="0" w:color="auto"/>
                                                                <w:right w:val="none" w:sz="0" w:space="0" w:color="auto"/>
                                                              </w:divBdr>
                                                              <w:divsChild>
                                                                <w:div w:id="1181436750">
                                                                  <w:marLeft w:val="0"/>
                                                                  <w:marRight w:val="0"/>
                                                                  <w:marTop w:val="0"/>
                                                                  <w:marBottom w:val="0"/>
                                                                  <w:divBdr>
                                                                    <w:top w:val="none" w:sz="0" w:space="0" w:color="auto"/>
                                                                    <w:left w:val="none" w:sz="0" w:space="0" w:color="auto"/>
                                                                    <w:bottom w:val="none" w:sz="0" w:space="0" w:color="auto"/>
                                                                    <w:right w:val="none" w:sz="0" w:space="0" w:color="auto"/>
                                                                  </w:divBdr>
                                                                  <w:divsChild>
                                                                    <w:div w:id="942302090">
                                                                      <w:marLeft w:val="150"/>
                                                                      <w:marRight w:val="0"/>
                                                                      <w:marTop w:val="0"/>
                                                                      <w:marBottom w:val="0"/>
                                                                      <w:divBdr>
                                                                        <w:top w:val="none" w:sz="0" w:space="0" w:color="auto"/>
                                                                        <w:left w:val="none" w:sz="0" w:space="0" w:color="auto"/>
                                                                        <w:bottom w:val="none" w:sz="0" w:space="0" w:color="auto"/>
                                                                        <w:right w:val="none" w:sz="0" w:space="0" w:color="auto"/>
                                                                      </w:divBdr>
                                                                    </w:div>
                                                                  </w:divsChild>
                                                                </w:div>
                                                                <w:div w:id="23386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44678586">
      <w:bodyDiv w:val="1"/>
      <w:marLeft w:val="0"/>
      <w:marRight w:val="0"/>
      <w:marTop w:val="0"/>
      <w:marBottom w:val="0"/>
      <w:divBdr>
        <w:top w:val="none" w:sz="0" w:space="0" w:color="auto"/>
        <w:left w:val="none" w:sz="0" w:space="0" w:color="auto"/>
        <w:bottom w:val="none" w:sz="0" w:space="0" w:color="auto"/>
        <w:right w:val="none" w:sz="0" w:space="0" w:color="auto"/>
      </w:divBdr>
      <w:divsChild>
        <w:div w:id="1429351497">
          <w:marLeft w:val="0"/>
          <w:marRight w:val="0"/>
          <w:marTop w:val="0"/>
          <w:marBottom w:val="0"/>
          <w:divBdr>
            <w:top w:val="none" w:sz="0" w:space="0" w:color="auto"/>
            <w:left w:val="none" w:sz="0" w:space="0" w:color="auto"/>
            <w:bottom w:val="none" w:sz="0" w:space="0" w:color="auto"/>
            <w:right w:val="none" w:sz="0" w:space="0" w:color="auto"/>
          </w:divBdr>
          <w:divsChild>
            <w:div w:id="830606933">
              <w:marLeft w:val="0"/>
              <w:marRight w:val="0"/>
              <w:marTop w:val="0"/>
              <w:marBottom w:val="0"/>
              <w:divBdr>
                <w:top w:val="none" w:sz="0" w:space="0" w:color="auto"/>
                <w:left w:val="none" w:sz="0" w:space="0" w:color="auto"/>
                <w:bottom w:val="none" w:sz="0" w:space="0" w:color="auto"/>
                <w:right w:val="none" w:sz="0" w:space="0" w:color="auto"/>
              </w:divBdr>
              <w:divsChild>
                <w:div w:id="961306348">
                  <w:marLeft w:val="-225"/>
                  <w:marRight w:val="-225"/>
                  <w:marTop w:val="0"/>
                  <w:marBottom w:val="300"/>
                  <w:divBdr>
                    <w:top w:val="none" w:sz="0" w:space="0" w:color="auto"/>
                    <w:left w:val="none" w:sz="0" w:space="0" w:color="auto"/>
                    <w:bottom w:val="none" w:sz="0" w:space="0" w:color="auto"/>
                    <w:right w:val="none" w:sz="0" w:space="0" w:color="auto"/>
                  </w:divBdr>
                  <w:divsChild>
                    <w:div w:id="580989974">
                      <w:marLeft w:val="3000"/>
                      <w:marRight w:val="0"/>
                      <w:marTop w:val="0"/>
                      <w:marBottom w:val="0"/>
                      <w:divBdr>
                        <w:top w:val="none" w:sz="0" w:space="0" w:color="auto"/>
                        <w:left w:val="none" w:sz="0" w:space="0" w:color="auto"/>
                        <w:bottom w:val="none" w:sz="0" w:space="0" w:color="auto"/>
                        <w:right w:val="none" w:sz="0" w:space="0" w:color="auto"/>
                      </w:divBdr>
                      <w:divsChild>
                        <w:div w:id="1248687877">
                          <w:marLeft w:val="0"/>
                          <w:marRight w:val="0"/>
                          <w:marTop w:val="0"/>
                          <w:marBottom w:val="300"/>
                          <w:divBdr>
                            <w:top w:val="none" w:sz="0" w:space="0" w:color="auto"/>
                            <w:left w:val="none" w:sz="0" w:space="0" w:color="auto"/>
                            <w:bottom w:val="none" w:sz="0" w:space="0" w:color="auto"/>
                            <w:right w:val="none" w:sz="0" w:space="0" w:color="auto"/>
                          </w:divBdr>
                          <w:divsChild>
                            <w:div w:id="584266941">
                              <w:marLeft w:val="0"/>
                              <w:marRight w:val="0"/>
                              <w:marTop w:val="0"/>
                              <w:marBottom w:val="0"/>
                              <w:divBdr>
                                <w:top w:val="none" w:sz="0" w:space="0" w:color="auto"/>
                                <w:left w:val="none" w:sz="0" w:space="0" w:color="auto"/>
                                <w:bottom w:val="none" w:sz="0" w:space="0" w:color="auto"/>
                                <w:right w:val="none" w:sz="0" w:space="0" w:color="auto"/>
                              </w:divBdr>
                              <w:divsChild>
                                <w:div w:id="196087530">
                                  <w:marLeft w:val="-225"/>
                                  <w:marRight w:val="-225"/>
                                  <w:marTop w:val="0"/>
                                  <w:marBottom w:val="0"/>
                                  <w:divBdr>
                                    <w:top w:val="none" w:sz="0" w:space="0" w:color="auto"/>
                                    <w:left w:val="none" w:sz="0" w:space="0" w:color="auto"/>
                                    <w:bottom w:val="none" w:sz="0" w:space="0" w:color="auto"/>
                                    <w:right w:val="none" w:sz="0" w:space="0" w:color="auto"/>
                                  </w:divBdr>
                                  <w:divsChild>
                                    <w:div w:id="806169940">
                                      <w:marLeft w:val="0"/>
                                      <w:marRight w:val="0"/>
                                      <w:marTop w:val="0"/>
                                      <w:marBottom w:val="0"/>
                                      <w:divBdr>
                                        <w:top w:val="none" w:sz="0" w:space="0" w:color="auto"/>
                                        <w:left w:val="none" w:sz="0" w:space="0" w:color="auto"/>
                                        <w:bottom w:val="none" w:sz="0" w:space="0" w:color="auto"/>
                                        <w:right w:val="none" w:sz="0" w:space="0" w:color="auto"/>
                                      </w:divBdr>
                                      <w:divsChild>
                                        <w:div w:id="1000548549">
                                          <w:marLeft w:val="0"/>
                                          <w:marRight w:val="0"/>
                                          <w:marTop w:val="0"/>
                                          <w:marBottom w:val="300"/>
                                          <w:divBdr>
                                            <w:top w:val="none" w:sz="0" w:space="0" w:color="auto"/>
                                            <w:left w:val="none" w:sz="0" w:space="0" w:color="auto"/>
                                            <w:bottom w:val="none" w:sz="0" w:space="0" w:color="auto"/>
                                            <w:right w:val="none" w:sz="0" w:space="0" w:color="auto"/>
                                          </w:divBdr>
                                          <w:divsChild>
                                            <w:div w:id="2066906065">
                                              <w:marLeft w:val="0"/>
                                              <w:marRight w:val="0"/>
                                              <w:marTop w:val="0"/>
                                              <w:marBottom w:val="0"/>
                                              <w:divBdr>
                                                <w:top w:val="none" w:sz="0" w:space="0" w:color="auto"/>
                                                <w:left w:val="none" w:sz="0" w:space="0" w:color="auto"/>
                                                <w:bottom w:val="none" w:sz="0" w:space="0" w:color="auto"/>
                                                <w:right w:val="none" w:sz="0" w:space="0" w:color="auto"/>
                                              </w:divBdr>
                                              <w:divsChild>
                                                <w:div w:id="589580636">
                                                  <w:marLeft w:val="-225"/>
                                                  <w:marRight w:val="-225"/>
                                                  <w:marTop w:val="0"/>
                                                  <w:marBottom w:val="0"/>
                                                  <w:divBdr>
                                                    <w:top w:val="none" w:sz="0" w:space="0" w:color="auto"/>
                                                    <w:left w:val="none" w:sz="0" w:space="0" w:color="auto"/>
                                                    <w:bottom w:val="none" w:sz="0" w:space="0" w:color="auto"/>
                                                    <w:right w:val="none" w:sz="0" w:space="0" w:color="auto"/>
                                                  </w:divBdr>
                                                  <w:divsChild>
                                                    <w:div w:id="756172756">
                                                      <w:marLeft w:val="0"/>
                                                      <w:marRight w:val="0"/>
                                                      <w:marTop w:val="0"/>
                                                      <w:marBottom w:val="0"/>
                                                      <w:divBdr>
                                                        <w:top w:val="none" w:sz="0" w:space="0" w:color="auto"/>
                                                        <w:left w:val="none" w:sz="0" w:space="0" w:color="auto"/>
                                                        <w:bottom w:val="none" w:sz="0" w:space="0" w:color="auto"/>
                                                        <w:right w:val="none" w:sz="0" w:space="0" w:color="auto"/>
                                                      </w:divBdr>
                                                      <w:divsChild>
                                                        <w:div w:id="1382513627">
                                                          <w:marLeft w:val="-225"/>
                                                          <w:marRight w:val="-225"/>
                                                          <w:marTop w:val="0"/>
                                                          <w:marBottom w:val="0"/>
                                                          <w:divBdr>
                                                            <w:top w:val="none" w:sz="0" w:space="0" w:color="auto"/>
                                                            <w:left w:val="none" w:sz="0" w:space="0" w:color="auto"/>
                                                            <w:bottom w:val="none" w:sz="0" w:space="0" w:color="auto"/>
                                                            <w:right w:val="none" w:sz="0" w:space="0" w:color="auto"/>
                                                          </w:divBdr>
                                                          <w:divsChild>
                                                            <w:div w:id="1602102010">
                                                              <w:marLeft w:val="0"/>
                                                              <w:marRight w:val="0"/>
                                                              <w:marTop w:val="0"/>
                                                              <w:marBottom w:val="0"/>
                                                              <w:divBdr>
                                                                <w:top w:val="none" w:sz="0" w:space="0" w:color="auto"/>
                                                                <w:left w:val="none" w:sz="0" w:space="0" w:color="auto"/>
                                                                <w:bottom w:val="none" w:sz="0" w:space="0" w:color="auto"/>
                                                                <w:right w:val="none" w:sz="0" w:space="0" w:color="auto"/>
                                                              </w:divBdr>
                                                              <w:divsChild>
                                                                <w:div w:id="758915071">
                                                                  <w:marLeft w:val="0"/>
                                                                  <w:marRight w:val="0"/>
                                                                  <w:marTop w:val="0"/>
                                                                  <w:marBottom w:val="0"/>
                                                                  <w:divBdr>
                                                                    <w:top w:val="none" w:sz="0" w:space="0" w:color="auto"/>
                                                                    <w:left w:val="none" w:sz="0" w:space="0" w:color="auto"/>
                                                                    <w:bottom w:val="none" w:sz="0" w:space="0" w:color="auto"/>
                                                                    <w:right w:val="none" w:sz="0" w:space="0" w:color="auto"/>
                                                                  </w:divBdr>
                                                                  <w:divsChild>
                                                                    <w:div w:id="1418870579">
                                                                      <w:marLeft w:val="150"/>
                                                                      <w:marRight w:val="0"/>
                                                                      <w:marTop w:val="0"/>
                                                                      <w:marBottom w:val="0"/>
                                                                      <w:divBdr>
                                                                        <w:top w:val="none" w:sz="0" w:space="0" w:color="auto"/>
                                                                        <w:left w:val="none" w:sz="0" w:space="0" w:color="auto"/>
                                                                        <w:bottom w:val="none" w:sz="0" w:space="0" w:color="auto"/>
                                                                        <w:right w:val="none" w:sz="0" w:space="0" w:color="auto"/>
                                                                      </w:divBdr>
                                                                    </w:div>
                                                                  </w:divsChild>
                                                                </w:div>
                                                                <w:div w:id="28038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73945815">
      <w:bodyDiv w:val="1"/>
      <w:marLeft w:val="0"/>
      <w:marRight w:val="0"/>
      <w:marTop w:val="0"/>
      <w:marBottom w:val="0"/>
      <w:divBdr>
        <w:top w:val="none" w:sz="0" w:space="0" w:color="auto"/>
        <w:left w:val="none" w:sz="0" w:space="0" w:color="auto"/>
        <w:bottom w:val="none" w:sz="0" w:space="0" w:color="auto"/>
        <w:right w:val="none" w:sz="0" w:space="0" w:color="auto"/>
      </w:divBdr>
      <w:divsChild>
        <w:div w:id="1530341015">
          <w:marLeft w:val="0"/>
          <w:marRight w:val="0"/>
          <w:marTop w:val="0"/>
          <w:marBottom w:val="0"/>
          <w:divBdr>
            <w:top w:val="none" w:sz="0" w:space="0" w:color="auto"/>
            <w:left w:val="none" w:sz="0" w:space="0" w:color="auto"/>
            <w:bottom w:val="none" w:sz="0" w:space="0" w:color="auto"/>
            <w:right w:val="none" w:sz="0" w:space="0" w:color="auto"/>
          </w:divBdr>
          <w:divsChild>
            <w:div w:id="1108743422">
              <w:marLeft w:val="0"/>
              <w:marRight w:val="0"/>
              <w:marTop w:val="0"/>
              <w:marBottom w:val="0"/>
              <w:divBdr>
                <w:top w:val="none" w:sz="0" w:space="0" w:color="auto"/>
                <w:left w:val="none" w:sz="0" w:space="0" w:color="auto"/>
                <w:bottom w:val="none" w:sz="0" w:space="0" w:color="auto"/>
                <w:right w:val="none" w:sz="0" w:space="0" w:color="auto"/>
              </w:divBdr>
              <w:divsChild>
                <w:div w:id="1154637062">
                  <w:marLeft w:val="-225"/>
                  <w:marRight w:val="-225"/>
                  <w:marTop w:val="0"/>
                  <w:marBottom w:val="300"/>
                  <w:divBdr>
                    <w:top w:val="none" w:sz="0" w:space="0" w:color="auto"/>
                    <w:left w:val="none" w:sz="0" w:space="0" w:color="auto"/>
                    <w:bottom w:val="none" w:sz="0" w:space="0" w:color="auto"/>
                    <w:right w:val="none" w:sz="0" w:space="0" w:color="auto"/>
                  </w:divBdr>
                  <w:divsChild>
                    <w:div w:id="1018190949">
                      <w:marLeft w:val="3000"/>
                      <w:marRight w:val="0"/>
                      <w:marTop w:val="0"/>
                      <w:marBottom w:val="0"/>
                      <w:divBdr>
                        <w:top w:val="none" w:sz="0" w:space="0" w:color="auto"/>
                        <w:left w:val="none" w:sz="0" w:space="0" w:color="auto"/>
                        <w:bottom w:val="none" w:sz="0" w:space="0" w:color="auto"/>
                        <w:right w:val="none" w:sz="0" w:space="0" w:color="auto"/>
                      </w:divBdr>
                      <w:divsChild>
                        <w:div w:id="2145732468">
                          <w:marLeft w:val="0"/>
                          <w:marRight w:val="0"/>
                          <w:marTop w:val="0"/>
                          <w:marBottom w:val="300"/>
                          <w:divBdr>
                            <w:top w:val="none" w:sz="0" w:space="0" w:color="auto"/>
                            <w:left w:val="none" w:sz="0" w:space="0" w:color="auto"/>
                            <w:bottom w:val="none" w:sz="0" w:space="0" w:color="auto"/>
                            <w:right w:val="none" w:sz="0" w:space="0" w:color="auto"/>
                          </w:divBdr>
                          <w:divsChild>
                            <w:div w:id="2119790666">
                              <w:marLeft w:val="0"/>
                              <w:marRight w:val="0"/>
                              <w:marTop w:val="0"/>
                              <w:marBottom w:val="0"/>
                              <w:divBdr>
                                <w:top w:val="none" w:sz="0" w:space="0" w:color="auto"/>
                                <w:left w:val="none" w:sz="0" w:space="0" w:color="auto"/>
                                <w:bottom w:val="none" w:sz="0" w:space="0" w:color="auto"/>
                                <w:right w:val="none" w:sz="0" w:space="0" w:color="auto"/>
                              </w:divBdr>
                              <w:divsChild>
                                <w:div w:id="478569759">
                                  <w:marLeft w:val="-225"/>
                                  <w:marRight w:val="-225"/>
                                  <w:marTop w:val="0"/>
                                  <w:marBottom w:val="0"/>
                                  <w:divBdr>
                                    <w:top w:val="none" w:sz="0" w:space="0" w:color="auto"/>
                                    <w:left w:val="none" w:sz="0" w:space="0" w:color="auto"/>
                                    <w:bottom w:val="none" w:sz="0" w:space="0" w:color="auto"/>
                                    <w:right w:val="none" w:sz="0" w:space="0" w:color="auto"/>
                                  </w:divBdr>
                                  <w:divsChild>
                                    <w:div w:id="229123272">
                                      <w:marLeft w:val="0"/>
                                      <w:marRight w:val="0"/>
                                      <w:marTop w:val="0"/>
                                      <w:marBottom w:val="0"/>
                                      <w:divBdr>
                                        <w:top w:val="none" w:sz="0" w:space="0" w:color="auto"/>
                                        <w:left w:val="none" w:sz="0" w:space="0" w:color="auto"/>
                                        <w:bottom w:val="none" w:sz="0" w:space="0" w:color="auto"/>
                                        <w:right w:val="none" w:sz="0" w:space="0" w:color="auto"/>
                                      </w:divBdr>
                                      <w:divsChild>
                                        <w:div w:id="1116632242">
                                          <w:marLeft w:val="0"/>
                                          <w:marRight w:val="0"/>
                                          <w:marTop w:val="0"/>
                                          <w:marBottom w:val="300"/>
                                          <w:divBdr>
                                            <w:top w:val="none" w:sz="0" w:space="0" w:color="auto"/>
                                            <w:left w:val="none" w:sz="0" w:space="0" w:color="auto"/>
                                            <w:bottom w:val="none" w:sz="0" w:space="0" w:color="auto"/>
                                            <w:right w:val="none" w:sz="0" w:space="0" w:color="auto"/>
                                          </w:divBdr>
                                          <w:divsChild>
                                            <w:div w:id="1209999023">
                                              <w:marLeft w:val="0"/>
                                              <w:marRight w:val="0"/>
                                              <w:marTop w:val="0"/>
                                              <w:marBottom w:val="0"/>
                                              <w:divBdr>
                                                <w:top w:val="none" w:sz="0" w:space="0" w:color="auto"/>
                                                <w:left w:val="none" w:sz="0" w:space="0" w:color="auto"/>
                                                <w:bottom w:val="none" w:sz="0" w:space="0" w:color="auto"/>
                                                <w:right w:val="none" w:sz="0" w:space="0" w:color="auto"/>
                                              </w:divBdr>
                                              <w:divsChild>
                                                <w:div w:id="1224179633">
                                                  <w:marLeft w:val="-225"/>
                                                  <w:marRight w:val="-225"/>
                                                  <w:marTop w:val="0"/>
                                                  <w:marBottom w:val="0"/>
                                                  <w:divBdr>
                                                    <w:top w:val="none" w:sz="0" w:space="0" w:color="auto"/>
                                                    <w:left w:val="none" w:sz="0" w:space="0" w:color="auto"/>
                                                    <w:bottom w:val="none" w:sz="0" w:space="0" w:color="auto"/>
                                                    <w:right w:val="none" w:sz="0" w:space="0" w:color="auto"/>
                                                  </w:divBdr>
                                                  <w:divsChild>
                                                    <w:div w:id="1321081326">
                                                      <w:marLeft w:val="0"/>
                                                      <w:marRight w:val="0"/>
                                                      <w:marTop w:val="0"/>
                                                      <w:marBottom w:val="0"/>
                                                      <w:divBdr>
                                                        <w:top w:val="none" w:sz="0" w:space="0" w:color="auto"/>
                                                        <w:left w:val="none" w:sz="0" w:space="0" w:color="auto"/>
                                                        <w:bottom w:val="none" w:sz="0" w:space="0" w:color="auto"/>
                                                        <w:right w:val="none" w:sz="0" w:space="0" w:color="auto"/>
                                                      </w:divBdr>
                                                      <w:divsChild>
                                                        <w:div w:id="1932271537">
                                                          <w:marLeft w:val="-225"/>
                                                          <w:marRight w:val="-225"/>
                                                          <w:marTop w:val="0"/>
                                                          <w:marBottom w:val="0"/>
                                                          <w:divBdr>
                                                            <w:top w:val="none" w:sz="0" w:space="0" w:color="auto"/>
                                                            <w:left w:val="none" w:sz="0" w:space="0" w:color="auto"/>
                                                            <w:bottom w:val="none" w:sz="0" w:space="0" w:color="auto"/>
                                                            <w:right w:val="none" w:sz="0" w:space="0" w:color="auto"/>
                                                          </w:divBdr>
                                                          <w:divsChild>
                                                            <w:div w:id="366806429">
                                                              <w:marLeft w:val="0"/>
                                                              <w:marRight w:val="0"/>
                                                              <w:marTop w:val="0"/>
                                                              <w:marBottom w:val="0"/>
                                                              <w:divBdr>
                                                                <w:top w:val="none" w:sz="0" w:space="0" w:color="auto"/>
                                                                <w:left w:val="none" w:sz="0" w:space="0" w:color="auto"/>
                                                                <w:bottom w:val="none" w:sz="0" w:space="0" w:color="auto"/>
                                                                <w:right w:val="none" w:sz="0" w:space="0" w:color="auto"/>
                                                              </w:divBdr>
                                                              <w:divsChild>
                                                                <w:div w:id="99494187">
                                                                  <w:marLeft w:val="0"/>
                                                                  <w:marRight w:val="0"/>
                                                                  <w:marTop w:val="0"/>
                                                                  <w:marBottom w:val="0"/>
                                                                  <w:divBdr>
                                                                    <w:top w:val="none" w:sz="0" w:space="0" w:color="auto"/>
                                                                    <w:left w:val="none" w:sz="0" w:space="0" w:color="auto"/>
                                                                    <w:bottom w:val="none" w:sz="0" w:space="0" w:color="auto"/>
                                                                    <w:right w:val="none" w:sz="0" w:space="0" w:color="auto"/>
                                                                  </w:divBdr>
                                                                  <w:divsChild>
                                                                    <w:div w:id="1626159725">
                                                                      <w:marLeft w:val="150"/>
                                                                      <w:marRight w:val="0"/>
                                                                      <w:marTop w:val="0"/>
                                                                      <w:marBottom w:val="0"/>
                                                                      <w:divBdr>
                                                                        <w:top w:val="none" w:sz="0" w:space="0" w:color="auto"/>
                                                                        <w:left w:val="none" w:sz="0" w:space="0" w:color="auto"/>
                                                                        <w:bottom w:val="none" w:sz="0" w:space="0" w:color="auto"/>
                                                                        <w:right w:val="none" w:sz="0" w:space="0" w:color="auto"/>
                                                                      </w:divBdr>
                                                                    </w:div>
                                                                  </w:divsChild>
                                                                </w:div>
                                                                <w:div w:id="1625496791">
                                                                  <w:marLeft w:val="0"/>
                                                                  <w:marRight w:val="0"/>
                                                                  <w:marTop w:val="0"/>
                                                                  <w:marBottom w:val="0"/>
                                                                  <w:divBdr>
                                                                    <w:top w:val="none" w:sz="0" w:space="0" w:color="auto"/>
                                                                    <w:left w:val="none" w:sz="0" w:space="0" w:color="auto"/>
                                                                    <w:bottom w:val="none" w:sz="0" w:space="0" w:color="auto"/>
                                                                    <w:right w:val="none" w:sz="0" w:space="0" w:color="auto"/>
                                                                  </w:divBdr>
                                                                </w:div>
                                                                <w:div w:id="1663776385">
                                                                  <w:marLeft w:val="0"/>
                                                                  <w:marRight w:val="0"/>
                                                                  <w:marTop w:val="0"/>
                                                                  <w:marBottom w:val="0"/>
                                                                  <w:divBdr>
                                                                    <w:top w:val="none" w:sz="0" w:space="0" w:color="auto"/>
                                                                    <w:left w:val="none" w:sz="0" w:space="0" w:color="auto"/>
                                                                    <w:bottom w:val="none" w:sz="0" w:space="0" w:color="auto"/>
                                                                    <w:right w:val="none" w:sz="0" w:space="0" w:color="auto"/>
                                                                  </w:divBdr>
                                                                </w:div>
                                                              </w:divsChild>
                                                            </w:div>
                                                            <w:div w:id="525484984">
                                                              <w:marLeft w:val="0"/>
                                                              <w:marRight w:val="0"/>
                                                              <w:marTop w:val="0"/>
                                                              <w:marBottom w:val="0"/>
                                                              <w:divBdr>
                                                                <w:top w:val="none" w:sz="0" w:space="0" w:color="auto"/>
                                                                <w:left w:val="none" w:sz="0" w:space="0" w:color="auto"/>
                                                                <w:bottom w:val="none" w:sz="0" w:space="0" w:color="auto"/>
                                                                <w:right w:val="none" w:sz="0" w:space="0" w:color="auto"/>
                                                              </w:divBdr>
                                                              <w:divsChild>
                                                                <w:div w:id="2113043469">
                                                                  <w:marLeft w:val="0"/>
                                                                  <w:marRight w:val="0"/>
                                                                  <w:marTop w:val="0"/>
                                                                  <w:marBottom w:val="0"/>
                                                                  <w:divBdr>
                                                                    <w:top w:val="none" w:sz="0" w:space="0" w:color="auto"/>
                                                                    <w:left w:val="none" w:sz="0" w:space="0" w:color="auto"/>
                                                                    <w:bottom w:val="none" w:sz="0" w:space="0" w:color="auto"/>
                                                                    <w:right w:val="none" w:sz="0" w:space="0" w:color="auto"/>
                                                                  </w:divBdr>
                                                                  <w:divsChild>
                                                                    <w:div w:id="1377580466">
                                                                      <w:marLeft w:val="150"/>
                                                                      <w:marRight w:val="0"/>
                                                                      <w:marTop w:val="0"/>
                                                                      <w:marBottom w:val="0"/>
                                                                      <w:divBdr>
                                                                        <w:top w:val="none" w:sz="0" w:space="0" w:color="auto"/>
                                                                        <w:left w:val="none" w:sz="0" w:space="0" w:color="auto"/>
                                                                        <w:bottom w:val="none" w:sz="0" w:space="0" w:color="auto"/>
                                                                        <w:right w:val="none" w:sz="0" w:space="0" w:color="auto"/>
                                                                      </w:divBdr>
                                                                    </w:div>
                                                                  </w:divsChild>
                                                                </w:div>
                                                                <w:div w:id="569845805">
                                                                  <w:marLeft w:val="0"/>
                                                                  <w:marRight w:val="0"/>
                                                                  <w:marTop w:val="0"/>
                                                                  <w:marBottom w:val="0"/>
                                                                  <w:divBdr>
                                                                    <w:top w:val="none" w:sz="0" w:space="0" w:color="auto"/>
                                                                    <w:left w:val="none" w:sz="0" w:space="0" w:color="auto"/>
                                                                    <w:bottom w:val="none" w:sz="0" w:space="0" w:color="auto"/>
                                                                    <w:right w:val="none" w:sz="0" w:space="0" w:color="auto"/>
                                                                  </w:divBdr>
                                                                </w:div>
                                                                <w:div w:id="140452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310781">
                                                          <w:marLeft w:val="-225"/>
                                                          <w:marRight w:val="-225"/>
                                                          <w:marTop w:val="0"/>
                                                          <w:marBottom w:val="0"/>
                                                          <w:divBdr>
                                                            <w:top w:val="none" w:sz="0" w:space="0" w:color="auto"/>
                                                            <w:left w:val="none" w:sz="0" w:space="0" w:color="auto"/>
                                                            <w:bottom w:val="none" w:sz="0" w:space="0" w:color="auto"/>
                                                            <w:right w:val="none" w:sz="0" w:space="0" w:color="auto"/>
                                                          </w:divBdr>
                                                          <w:divsChild>
                                                            <w:div w:id="1890871671">
                                                              <w:marLeft w:val="0"/>
                                                              <w:marRight w:val="0"/>
                                                              <w:marTop w:val="0"/>
                                                              <w:marBottom w:val="0"/>
                                                              <w:divBdr>
                                                                <w:top w:val="none" w:sz="0" w:space="0" w:color="auto"/>
                                                                <w:left w:val="none" w:sz="0" w:space="0" w:color="auto"/>
                                                                <w:bottom w:val="none" w:sz="0" w:space="0" w:color="auto"/>
                                                                <w:right w:val="none" w:sz="0" w:space="0" w:color="auto"/>
                                                              </w:divBdr>
                                                              <w:divsChild>
                                                                <w:div w:id="170724242">
                                                                  <w:marLeft w:val="0"/>
                                                                  <w:marRight w:val="0"/>
                                                                  <w:marTop w:val="0"/>
                                                                  <w:marBottom w:val="0"/>
                                                                  <w:divBdr>
                                                                    <w:top w:val="none" w:sz="0" w:space="0" w:color="auto"/>
                                                                    <w:left w:val="none" w:sz="0" w:space="0" w:color="auto"/>
                                                                    <w:bottom w:val="none" w:sz="0" w:space="0" w:color="auto"/>
                                                                    <w:right w:val="none" w:sz="0" w:space="0" w:color="auto"/>
                                                                  </w:divBdr>
                                                                  <w:divsChild>
                                                                    <w:div w:id="1287465363">
                                                                      <w:marLeft w:val="150"/>
                                                                      <w:marRight w:val="0"/>
                                                                      <w:marTop w:val="0"/>
                                                                      <w:marBottom w:val="0"/>
                                                                      <w:divBdr>
                                                                        <w:top w:val="none" w:sz="0" w:space="0" w:color="auto"/>
                                                                        <w:left w:val="none" w:sz="0" w:space="0" w:color="auto"/>
                                                                        <w:bottom w:val="none" w:sz="0" w:space="0" w:color="auto"/>
                                                                        <w:right w:val="none" w:sz="0" w:space="0" w:color="auto"/>
                                                                      </w:divBdr>
                                                                    </w:div>
                                                                  </w:divsChild>
                                                                </w:div>
                                                                <w:div w:id="1979147944">
                                                                  <w:marLeft w:val="0"/>
                                                                  <w:marRight w:val="0"/>
                                                                  <w:marTop w:val="0"/>
                                                                  <w:marBottom w:val="0"/>
                                                                  <w:divBdr>
                                                                    <w:top w:val="none" w:sz="0" w:space="0" w:color="auto"/>
                                                                    <w:left w:val="none" w:sz="0" w:space="0" w:color="auto"/>
                                                                    <w:bottom w:val="none" w:sz="0" w:space="0" w:color="auto"/>
                                                                    <w:right w:val="none" w:sz="0" w:space="0" w:color="auto"/>
                                                                  </w:divBdr>
                                                                </w:div>
                                                                <w:div w:id="188174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578145">
                                                          <w:marLeft w:val="-225"/>
                                                          <w:marRight w:val="-225"/>
                                                          <w:marTop w:val="0"/>
                                                          <w:marBottom w:val="0"/>
                                                          <w:divBdr>
                                                            <w:top w:val="none" w:sz="0" w:space="0" w:color="auto"/>
                                                            <w:left w:val="none" w:sz="0" w:space="0" w:color="auto"/>
                                                            <w:bottom w:val="none" w:sz="0" w:space="0" w:color="auto"/>
                                                            <w:right w:val="none" w:sz="0" w:space="0" w:color="auto"/>
                                                          </w:divBdr>
                                                          <w:divsChild>
                                                            <w:div w:id="282270997">
                                                              <w:marLeft w:val="0"/>
                                                              <w:marRight w:val="0"/>
                                                              <w:marTop w:val="0"/>
                                                              <w:marBottom w:val="0"/>
                                                              <w:divBdr>
                                                                <w:top w:val="none" w:sz="0" w:space="0" w:color="auto"/>
                                                                <w:left w:val="none" w:sz="0" w:space="0" w:color="auto"/>
                                                                <w:bottom w:val="none" w:sz="0" w:space="0" w:color="auto"/>
                                                                <w:right w:val="none" w:sz="0" w:space="0" w:color="auto"/>
                                                              </w:divBdr>
                                                              <w:divsChild>
                                                                <w:div w:id="240020581">
                                                                  <w:marLeft w:val="0"/>
                                                                  <w:marRight w:val="0"/>
                                                                  <w:marTop w:val="0"/>
                                                                  <w:marBottom w:val="0"/>
                                                                  <w:divBdr>
                                                                    <w:top w:val="none" w:sz="0" w:space="0" w:color="auto"/>
                                                                    <w:left w:val="none" w:sz="0" w:space="0" w:color="auto"/>
                                                                    <w:bottom w:val="none" w:sz="0" w:space="0" w:color="auto"/>
                                                                    <w:right w:val="none" w:sz="0" w:space="0" w:color="auto"/>
                                                                  </w:divBdr>
                                                                  <w:divsChild>
                                                                    <w:div w:id="340160467">
                                                                      <w:marLeft w:val="150"/>
                                                                      <w:marRight w:val="0"/>
                                                                      <w:marTop w:val="0"/>
                                                                      <w:marBottom w:val="0"/>
                                                                      <w:divBdr>
                                                                        <w:top w:val="none" w:sz="0" w:space="0" w:color="auto"/>
                                                                        <w:left w:val="none" w:sz="0" w:space="0" w:color="auto"/>
                                                                        <w:bottom w:val="none" w:sz="0" w:space="0" w:color="auto"/>
                                                                        <w:right w:val="none" w:sz="0" w:space="0" w:color="auto"/>
                                                                      </w:divBdr>
                                                                    </w:div>
                                                                  </w:divsChild>
                                                                </w:div>
                                                                <w:div w:id="19091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81686817">
      <w:bodyDiv w:val="1"/>
      <w:marLeft w:val="0"/>
      <w:marRight w:val="0"/>
      <w:marTop w:val="0"/>
      <w:marBottom w:val="0"/>
      <w:divBdr>
        <w:top w:val="none" w:sz="0" w:space="0" w:color="auto"/>
        <w:left w:val="none" w:sz="0" w:space="0" w:color="auto"/>
        <w:bottom w:val="none" w:sz="0" w:space="0" w:color="auto"/>
        <w:right w:val="none" w:sz="0" w:space="0" w:color="auto"/>
      </w:divBdr>
      <w:divsChild>
        <w:div w:id="477723126">
          <w:marLeft w:val="0"/>
          <w:marRight w:val="0"/>
          <w:marTop w:val="0"/>
          <w:marBottom w:val="0"/>
          <w:divBdr>
            <w:top w:val="none" w:sz="0" w:space="0" w:color="auto"/>
            <w:left w:val="none" w:sz="0" w:space="0" w:color="auto"/>
            <w:bottom w:val="none" w:sz="0" w:space="0" w:color="auto"/>
            <w:right w:val="none" w:sz="0" w:space="0" w:color="auto"/>
          </w:divBdr>
          <w:divsChild>
            <w:div w:id="150951189">
              <w:marLeft w:val="0"/>
              <w:marRight w:val="0"/>
              <w:marTop w:val="0"/>
              <w:marBottom w:val="0"/>
              <w:divBdr>
                <w:top w:val="none" w:sz="0" w:space="0" w:color="auto"/>
                <w:left w:val="none" w:sz="0" w:space="0" w:color="auto"/>
                <w:bottom w:val="none" w:sz="0" w:space="0" w:color="auto"/>
                <w:right w:val="none" w:sz="0" w:space="0" w:color="auto"/>
              </w:divBdr>
              <w:divsChild>
                <w:div w:id="1689795468">
                  <w:marLeft w:val="-225"/>
                  <w:marRight w:val="-225"/>
                  <w:marTop w:val="0"/>
                  <w:marBottom w:val="300"/>
                  <w:divBdr>
                    <w:top w:val="none" w:sz="0" w:space="0" w:color="auto"/>
                    <w:left w:val="none" w:sz="0" w:space="0" w:color="auto"/>
                    <w:bottom w:val="none" w:sz="0" w:space="0" w:color="auto"/>
                    <w:right w:val="none" w:sz="0" w:space="0" w:color="auto"/>
                  </w:divBdr>
                  <w:divsChild>
                    <w:div w:id="884372134">
                      <w:marLeft w:val="3000"/>
                      <w:marRight w:val="0"/>
                      <w:marTop w:val="0"/>
                      <w:marBottom w:val="0"/>
                      <w:divBdr>
                        <w:top w:val="none" w:sz="0" w:space="0" w:color="auto"/>
                        <w:left w:val="none" w:sz="0" w:space="0" w:color="auto"/>
                        <w:bottom w:val="none" w:sz="0" w:space="0" w:color="auto"/>
                        <w:right w:val="none" w:sz="0" w:space="0" w:color="auto"/>
                      </w:divBdr>
                      <w:divsChild>
                        <w:div w:id="1952666978">
                          <w:marLeft w:val="0"/>
                          <w:marRight w:val="0"/>
                          <w:marTop w:val="0"/>
                          <w:marBottom w:val="300"/>
                          <w:divBdr>
                            <w:top w:val="none" w:sz="0" w:space="0" w:color="auto"/>
                            <w:left w:val="none" w:sz="0" w:space="0" w:color="auto"/>
                            <w:bottom w:val="none" w:sz="0" w:space="0" w:color="auto"/>
                            <w:right w:val="none" w:sz="0" w:space="0" w:color="auto"/>
                          </w:divBdr>
                          <w:divsChild>
                            <w:div w:id="644087861">
                              <w:marLeft w:val="0"/>
                              <w:marRight w:val="0"/>
                              <w:marTop w:val="0"/>
                              <w:marBottom w:val="0"/>
                              <w:divBdr>
                                <w:top w:val="none" w:sz="0" w:space="0" w:color="auto"/>
                                <w:left w:val="none" w:sz="0" w:space="0" w:color="auto"/>
                                <w:bottom w:val="none" w:sz="0" w:space="0" w:color="auto"/>
                                <w:right w:val="none" w:sz="0" w:space="0" w:color="auto"/>
                              </w:divBdr>
                              <w:divsChild>
                                <w:div w:id="957300338">
                                  <w:marLeft w:val="-225"/>
                                  <w:marRight w:val="-225"/>
                                  <w:marTop w:val="0"/>
                                  <w:marBottom w:val="0"/>
                                  <w:divBdr>
                                    <w:top w:val="none" w:sz="0" w:space="0" w:color="auto"/>
                                    <w:left w:val="none" w:sz="0" w:space="0" w:color="auto"/>
                                    <w:bottom w:val="none" w:sz="0" w:space="0" w:color="auto"/>
                                    <w:right w:val="none" w:sz="0" w:space="0" w:color="auto"/>
                                  </w:divBdr>
                                  <w:divsChild>
                                    <w:div w:id="109208247">
                                      <w:marLeft w:val="0"/>
                                      <w:marRight w:val="0"/>
                                      <w:marTop w:val="0"/>
                                      <w:marBottom w:val="0"/>
                                      <w:divBdr>
                                        <w:top w:val="none" w:sz="0" w:space="0" w:color="auto"/>
                                        <w:left w:val="none" w:sz="0" w:space="0" w:color="auto"/>
                                        <w:bottom w:val="none" w:sz="0" w:space="0" w:color="auto"/>
                                        <w:right w:val="none" w:sz="0" w:space="0" w:color="auto"/>
                                      </w:divBdr>
                                      <w:divsChild>
                                        <w:div w:id="1746801378">
                                          <w:marLeft w:val="0"/>
                                          <w:marRight w:val="0"/>
                                          <w:marTop w:val="0"/>
                                          <w:marBottom w:val="300"/>
                                          <w:divBdr>
                                            <w:top w:val="none" w:sz="0" w:space="0" w:color="auto"/>
                                            <w:left w:val="none" w:sz="0" w:space="0" w:color="auto"/>
                                            <w:bottom w:val="none" w:sz="0" w:space="0" w:color="auto"/>
                                            <w:right w:val="none" w:sz="0" w:space="0" w:color="auto"/>
                                          </w:divBdr>
                                          <w:divsChild>
                                            <w:div w:id="241643416">
                                              <w:marLeft w:val="0"/>
                                              <w:marRight w:val="0"/>
                                              <w:marTop w:val="0"/>
                                              <w:marBottom w:val="0"/>
                                              <w:divBdr>
                                                <w:top w:val="none" w:sz="0" w:space="0" w:color="auto"/>
                                                <w:left w:val="none" w:sz="0" w:space="0" w:color="auto"/>
                                                <w:bottom w:val="none" w:sz="0" w:space="0" w:color="auto"/>
                                                <w:right w:val="none" w:sz="0" w:space="0" w:color="auto"/>
                                              </w:divBdr>
                                              <w:divsChild>
                                                <w:div w:id="587346120">
                                                  <w:marLeft w:val="-225"/>
                                                  <w:marRight w:val="-225"/>
                                                  <w:marTop w:val="0"/>
                                                  <w:marBottom w:val="0"/>
                                                  <w:divBdr>
                                                    <w:top w:val="none" w:sz="0" w:space="0" w:color="auto"/>
                                                    <w:left w:val="none" w:sz="0" w:space="0" w:color="auto"/>
                                                    <w:bottom w:val="none" w:sz="0" w:space="0" w:color="auto"/>
                                                    <w:right w:val="none" w:sz="0" w:space="0" w:color="auto"/>
                                                  </w:divBdr>
                                                  <w:divsChild>
                                                    <w:div w:id="1417242155">
                                                      <w:marLeft w:val="0"/>
                                                      <w:marRight w:val="0"/>
                                                      <w:marTop w:val="0"/>
                                                      <w:marBottom w:val="0"/>
                                                      <w:divBdr>
                                                        <w:top w:val="none" w:sz="0" w:space="0" w:color="auto"/>
                                                        <w:left w:val="none" w:sz="0" w:space="0" w:color="auto"/>
                                                        <w:bottom w:val="none" w:sz="0" w:space="0" w:color="auto"/>
                                                        <w:right w:val="none" w:sz="0" w:space="0" w:color="auto"/>
                                                      </w:divBdr>
                                                      <w:divsChild>
                                                        <w:div w:id="2129664060">
                                                          <w:marLeft w:val="-225"/>
                                                          <w:marRight w:val="-225"/>
                                                          <w:marTop w:val="0"/>
                                                          <w:marBottom w:val="0"/>
                                                          <w:divBdr>
                                                            <w:top w:val="none" w:sz="0" w:space="0" w:color="auto"/>
                                                            <w:left w:val="none" w:sz="0" w:space="0" w:color="auto"/>
                                                            <w:bottom w:val="none" w:sz="0" w:space="0" w:color="auto"/>
                                                            <w:right w:val="none" w:sz="0" w:space="0" w:color="auto"/>
                                                          </w:divBdr>
                                                          <w:divsChild>
                                                            <w:div w:id="1580358542">
                                                              <w:marLeft w:val="0"/>
                                                              <w:marRight w:val="0"/>
                                                              <w:marTop w:val="0"/>
                                                              <w:marBottom w:val="0"/>
                                                              <w:divBdr>
                                                                <w:top w:val="none" w:sz="0" w:space="0" w:color="auto"/>
                                                                <w:left w:val="none" w:sz="0" w:space="0" w:color="auto"/>
                                                                <w:bottom w:val="none" w:sz="0" w:space="0" w:color="auto"/>
                                                                <w:right w:val="none" w:sz="0" w:space="0" w:color="auto"/>
                                                              </w:divBdr>
                                                              <w:divsChild>
                                                                <w:div w:id="1458375640">
                                                                  <w:marLeft w:val="0"/>
                                                                  <w:marRight w:val="0"/>
                                                                  <w:marTop w:val="0"/>
                                                                  <w:marBottom w:val="0"/>
                                                                  <w:divBdr>
                                                                    <w:top w:val="none" w:sz="0" w:space="0" w:color="auto"/>
                                                                    <w:left w:val="none" w:sz="0" w:space="0" w:color="auto"/>
                                                                    <w:bottom w:val="none" w:sz="0" w:space="0" w:color="auto"/>
                                                                    <w:right w:val="none" w:sz="0" w:space="0" w:color="auto"/>
                                                                  </w:divBdr>
                                                                  <w:divsChild>
                                                                    <w:div w:id="869488171">
                                                                      <w:marLeft w:val="150"/>
                                                                      <w:marRight w:val="0"/>
                                                                      <w:marTop w:val="0"/>
                                                                      <w:marBottom w:val="0"/>
                                                                      <w:divBdr>
                                                                        <w:top w:val="none" w:sz="0" w:space="0" w:color="auto"/>
                                                                        <w:left w:val="none" w:sz="0" w:space="0" w:color="auto"/>
                                                                        <w:bottom w:val="none" w:sz="0" w:space="0" w:color="auto"/>
                                                                        <w:right w:val="none" w:sz="0" w:space="0" w:color="auto"/>
                                                                      </w:divBdr>
                                                                    </w:div>
                                                                  </w:divsChild>
                                                                </w:div>
                                                                <w:div w:id="150053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32749718">
      <w:bodyDiv w:val="1"/>
      <w:marLeft w:val="0"/>
      <w:marRight w:val="0"/>
      <w:marTop w:val="0"/>
      <w:marBottom w:val="0"/>
      <w:divBdr>
        <w:top w:val="none" w:sz="0" w:space="0" w:color="auto"/>
        <w:left w:val="none" w:sz="0" w:space="0" w:color="auto"/>
        <w:bottom w:val="none" w:sz="0" w:space="0" w:color="auto"/>
        <w:right w:val="none" w:sz="0" w:space="0" w:color="auto"/>
      </w:divBdr>
      <w:divsChild>
        <w:div w:id="1949384438">
          <w:marLeft w:val="0"/>
          <w:marRight w:val="0"/>
          <w:marTop w:val="0"/>
          <w:marBottom w:val="0"/>
          <w:divBdr>
            <w:top w:val="none" w:sz="0" w:space="0" w:color="auto"/>
            <w:left w:val="none" w:sz="0" w:space="0" w:color="auto"/>
            <w:bottom w:val="none" w:sz="0" w:space="0" w:color="auto"/>
            <w:right w:val="none" w:sz="0" w:space="0" w:color="auto"/>
          </w:divBdr>
          <w:divsChild>
            <w:div w:id="970088881">
              <w:marLeft w:val="0"/>
              <w:marRight w:val="0"/>
              <w:marTop w:val="0"/>
              <w:marBottom w:val="0"/>
              <w:divBdr>
                <w:top w:val="none" w:sz="0" w:space="0" w:color="auto"/>
                <w:left w:val="none" w:sz="0" w:space="0" w:color="auto"/>
                <w:bottom w:val="none" w:sz="0" w:space="0" w:color="auto"/>
                <w:right w:val="none" w:sz="0" w:space="0" w:color="auto"/>
              </w:divBdr>
              <w:divsChild>
                <w:div w:id="1869491872">
                  <w:marLeft w:val="-225"/>
                  <w:marRight w:val="-225"/>
                  <w:marTop w:val="0"/>
                  <w:marBottom w:val="300"/>
                  <w:divBdr>
                    <w:top w:val="none" w:sz="0" w:space="0" w:color="auto"/>
                    <w:left w:val="none" w:sz="0" w:space="0" w:color="auto"/>
                    <w:bottom w:val="none" w:sz="0" w:space="0" w:color="auto"/>
                    <w:right w:val="none" w:sz="0" w:space="0" w:color="auto"/>
                  </w:divBdr>
                  <w:divsChild>
                    <w:div w:id="1166478370">
                      <w:marLeft w:val="3000"/>
                      <w:marRight w:val="0"/>
                      <w:marTop w:val="0"/>
                      <w:marBottom w:val="0"/>
                      <w:divBdr>
                        <w:top w:val="none" w:sz="0" w:space="0" w:color="auto"/>
                        <w:left w:val="none" w:sz="0" w:space="0" w:color="auto"/>
                        <w:bottom w:val="none" w:sz="0" w:space="0" w:color="auto"/>
                        <w:right w:val="none" w:sz="0" w:space="0" w:color="auto"/>
                      </w:divBdr>
                      <w:divsChild>
                        <w:div w:id="2129661007">
                          <w:marLeft w:val="0"/>
                          <w:marRight w:val="0"/>
                          <w:marTop w:val="0"/>
                          <w:marBottom w:val="300"/>
                          <w:divBdr>
                            <w:top w:val="none" w:sz="0" w:space="0" w:color="auto"/>
                            <w:left w:val="none" w:sz="0" w:space="0" w:color="auto"/>
                            <w:bottom w:val="none" w:sz="0" w:space="0" w:color="auto"/>
                            <w:right w:val="none" w:sz="0" w:space="0" w:color="auto"/>
                          </w:divBdr>
                          <w:divsChild>
                            <w:div w:id="926578770">
                              <w:marLeft w:val="0"/>
                              <w:marRight w:val="0"/>
                              <w:marTop w:val="0"/>
                              <w:marBottom w:val="0"/>
                              <w:divBdr>
                                <w:top w:val="none" w:sz="0" w:space="0" w:color="auto"/>
                                <w:left w:val="none" w:sz="0" w:space="0" w:color="auto"/>
                                <w:bottom w:val="none" w:sz="0" w:space="0" w:color="auto"/>
                                <w:right w:val="none" w:sz="0" w:space="0" w:color="auto"/>
                              </w:divBdr>
                              <w:divsChild>
                                <w:div w:id="1519196443">
                                  <w:marLeft w:val="-225"/>
                                  <w:marRight w:val="-225"/>
                                  <w:marTop w:val="0"/>
                                  <w:marBottom w:val="0"/>
                                  <w:divBdr>
                                    <w:top w:val="none" w:sz="0" w:space="0" w:color="auto"/>
                                    <w:left w:val="none" w:sz="0" w:space="0" w:color="auto"/>
                                    <w:bottom w:val="none" w:sz="0" w:space="0" w:color="auto"/>
                                    <w:right w:val="none" w:sz="0" w:space="0" w:color="auto"/>
                                  </w:divBdr>
                                  <w:divsChild>
                                    <w:div w:id="122385655">
                                      <w:marLeft w:val="0"/>
                                      <w:marRight w:val="0"/>
                                      <w:marTop w:val="0"/>
                                      <w:marBottom w:val="0"/>
                                      <w:divBdr>
                                        <w:top w:val="none" w:sz="0" w:space="0" w:color="auto"/>
                                        <w:left w:val="none" w:sz="0" w:space="0" w:color="auto"/>
                                        <w:bottom w:val="none" w:sz="0" w:space="0" w:color="auto"/>
                                        <w:right w:val="none" w:sz="0" w:space="0" w:color="auto"/>
                                      </w:divBdr>
                                      <w:divsChild>
                                        <w:div w:id="882405664">
                                          <w:marLeft w:val="0"/>
                                          <w:marRight w:val="0"/>
                                          <w:marTop w:val="0"/>
                                          <w:marBottom w:val="300"/>
                                          <w:divBdr>
                                            <w:top w:val="none" w:sz="0" w:space="0" w:color="auto"/>
                                            <w:left w:val="none" w:sz="0" w:space="0" w:color="auto"/>
                                            <w:bottom w:val="none" w:sz="0" w:space="0" w:color="auto"/>
                                            <w:right w:val="none" w:sz="0" w:space="0" w:color="auto"/>
                                          </w:divBdr>
                                          <w:divsChild>
                                            <w:div w:id="1846479303">
                                              <w:marLeft w:val="0"/>
                                              <w:marRight w:val="0"/>
                                              <w:marTop w:val="0"/>
                                              <w:marBottom w:val="0"/>
                                              <w:divBdr>
                                                <w:top w:val="none" w:sz="0" w:space="0" w:color="auto"/>
                                                <w:left w:val="none" w:sz="0" w:space="0" w:color="auto"/>
                                                <w:bottom w:val="none" w:sz="0" w:space="0" w:color="auto"/>
                                                <w:right w:val="none" w:sz="0" w:space="0" w:color="auto"/>
                                              </w:divBdr>
                                              <w:divsChild>
                                                <w:div w:id="913008450">
                                                  <w:marLeft w:val="-225"/>
                                                  <w:marRight w:val="-225"/>
                                                  <w:marTop w:val="0"/>
                                                  <w:marBottom w:val="0"/>
                                                  <w:divBdr>
                                                    <w:top w:val="none" w:sz="0" w:space="0" w:color="auto"/>
                                                    <w:left w:val="none" w:sz="0" w:space="0" w:color="auto"/>
                                                    <w:bottom w:val="none" w:sz="0" w:space="0" w:color="auto"/>
                                                    <w:right w:val="none" w:sz="0" w:space="0" w:color="auto"/>
                                                  </w:divBdr>
                                                  <w:divsChild>
                                                    <w:div w:id="1564680412">
                                                      <w:marLeft w:val="0"/>
                                                      <w:marRight w:val="0"/>
                                                      <w:marTop w:val="0"/>
                                                      <w:marBottom w:val="0"/>
                                                      <w:divBdr>
                                                        <w:top w:val="none" w:sz="0" w:space="0" w:color="auto"/>
                                                        <w:left w:val="none" w:sz="0" w:space="0" w:color="auto"/>
                                                        <w:bottom w:val="none" w:sz="0" w:space="0" w:color="auto"/>
                                                        <w:right w:val="none" w:sz="0" w:space="0" w:color="auto"/>
                                                      </w:divBdr>
                                                      <w:divsChild>
                                                        <w:div w:id="543903716">
                                                          <w:marLeft w:val="-225"/>
                                                          <w:marRight w:val="-225"/>
                                                          <w:marTop w:val="0"/>
                                                          <w:marBottom w:val="0"/>
                                                          <w:divBdr>
                                                            <w:top w:val="none" w:sz="0" w:space="0" w:color="auto"/>
                                                            <w:left w:val="none" w:sz="0" w:space="0" w:color="auto"/>
                                                            <w:bottom w:val="none" w:sz="0" w:space="0" w:color="auto"/>
                                                            <w:right w:val="none" w:sz="0" w:space="0" w:color="auto"/>
                                                          </w:divBdr>
                                                          <w:divsChild>
                                                            <w:div w:id="1317414382">
                                                              <w:marLeft w:val="0"/>
                                                              <w:marRight w:val="0"/>
                                                              <w:marTop w:val="0"/>
                                                              <w:marBottom w:val="0"/>
                                                              <w:divBdr>
                                                                <w:top w:val="none" w:sz="0" w:space="0" w:color="auto"/>
                                                                <w:left w:val="none" w:sz="0" w:space="0" w:color="auto"/>
                                                                <w:bottom w:val="none" w:sz="0" w:space="0" w:color="auto"/>
                                                                <w:right w:val="none" w:sz="0" w:space="0" w:color="auto"/>
                                                              </w:divBdr>
                                                              <w:divsChild>
                                                                <w:div w:id="1326591333">
                                                                  <w:marLeft w:val="0"/>
                                                                  <w:marRight w:val="0"/>
                                                                  <w:marTop w:val="0"/>
                                                                  <w:marBottom w:val="0"/>
                                                                  <w:divBdr>
                                                                    <w:top w:val="none" w:sz="0" w:space="0" w:color="auto"/>
                                                                    <w:left w:val="none" w:sz="0" w:space="0" w:color="auto"/>
                                                                    <w:bottom w:val="none" w:sz="0" w:space="0" w:color="auto"/>
                                                                    <w:right w:val="none" w:sz="0" w:space="0" w:color="auto"/>
                                                                  </w:divBdr>
                                                                  <w:divsChild>
                                                                    <w:div w:id="1327435395">
                                                                      <w:marLeft w:val="150"/>
                                                                      <w:marRight w:val="0"/>
                                                                      <w:marTop w:val="0"/>
                                                                      <w:marBottom w:val="0"/>
                                                                      <w:divBdr>
                                                                        <w:top w:val="none" w:sz="0" w:space="0" w:color="auto"/>
                                                                        <w:left w:val="none" w:sz="0" w:space="0" w:color="auto"/>
                                                                        <w:bottom w:val="none" w:sz="0" w:space="0" w:color="auto"/>
                                                                        <w:right w:val="none" w:sz="0" w:space="0" w:color="auto"/>
                                                                      </w:divBdr>
                                                                    </w:div>
                                                                  </w:divsChild>
                                                                </w:div>
                                                                <w:div w:id="562839895">
                                                                  <w:marLeft w:val="0"/>
                                                                  <w:marRight w:val="0"/>
                                                                  <w:marTop w:val="0"/>
                                                                  <w:marBottom w:val="0"/>
                                                                  <w:divBdr>
                                                                    <w:top w:val="none" w:sz="0" w:space="0" w:color="auto"/>
                                                                    <w:left w:val="none" w:sz="0" w:space="0" w:color="auto"/>
                                                                    <w:bottom w:val="none" w:sz="0" w:space="0" w:color="auto"/>
                                                                    <w:right w:val="none" w:sz="0" w:space="0" w:color="auto"/>
                                                                  </w:divBdr>
                                                                </w:div>
                                                                <w:div w:id="1291935175">
                                                                  <w:marLeft w:val="0"/>
                                                                  <w:marRight w:val="0"/>
                                                                  <w:marTop w:val="0"/>
                                                                  <w:marBottom w:val="0"/>
                                                                  <w:divBdr>
                                                                    <w:top w:val="none" w:sz="0" w:space="0" w:color="auto"/>
                                                                    <w:left w:val="none" w:sz="0" w:space="0" w:color="auto"/>
                                                                    <w:bottom w:val="none" w:sz="0" w:space="0" w:color="auto"/>
                                                                    <w:right w:val="none" w:sz="0" w:space="0" w:color="auto"/>
                                                                  </w:divBdr>
                                                                </w:div>
                                                              </w:divsChild>
                                                            </w:div>
                                                            <w:div w:id="450630925">
                                                              <w:marLeft w:val="0"/>
                                                              <w:marRight w:val="0"/>
                                                              <w:marTop w:val="0"/>
                                                              <w:marBottom w:val="0"/>
                                                              <w:divBdr>
                                                                <w:top w:val="none" w:sz="0" w:space="0" w:color="auto"/>
                                                                <w:left w:val="none" w:sz="0" w:space="0" w:color="auto"/>
                                                                <w:bottom w:val="none" w:sz="0" w:space="0" w:color="auto"/>
                                                                <w:right w:val="none" w:sz="0" w:space="0" w:color="auto"/>
                                                              </w:divBdr>
                                                              <w:divsChild>
                                                                <w:div w:id="1037120830">
                                                                  <w:marLeft w:val="0"/>
                                                                  <w:marRight w:val="0"/>
                                                                  <w:marTop w:val="0"/>
                                                                  <w:marBottom w:val="0"/>
                                                                  <w:divBdr>
                                                                    <w:top w:val="none" w:sz="0" w:space="0" w:color="auto"/>
                                                                    <w:left w:val="none" w:sz="0" w:space="0" w:color="auto"/>
                                                                    <w:bottom w:val="none" w:sz="0" w:space="0" w:color="auto"/>
                                                                    <w:right w:val="none" w:sz="0" w:space="0" w:color="auto"/>
                                                                  </w:divBdr>
                                                                  <w:divsChild>
                                                                    <w:div w:id="675301553">
                                                                      <w:marLeft w:val="150"/>
                                                                      <w:marRight w:val="0"/>
                                                                      <w:marTop w:val="0"/>
                                                                      <w:marBottom w:val="0"/>
                                                                      <w:divBdr>
                                                                        <w:top w:val="none" w:sz="0" w:space="0" w:color="auto"/>
                                                                        <w:left w:val="none" w:sz="0" w:space="0" w:color="auto"/>
                                                                        <w:bottom w:val="none" w:sz="0" w:space="0" w:color="auto"/>
                                                                        <w:right w:val="none" w:sz="0" w:space="0" w:color="auto"/>
                                                                      </w:divBdr>
                                                                    </w:div>
                                                                  </w:divsChild>
                                                                </w:div>
                                                                <w:div w:id="611981215">
                                                                  <w:marLeft w:val="0"/>
                                                                  <w:marRight w:val="0"/>
                                                                  <w:marTop w:val="0"/>
                                                                  <w:marBottom w:val="0"/>
                                                                  <w:divBdr>
                                                                    <w:top w:val="none" w:sz="0" w:space="0" w:color="auto"/>
                                                                    <w:left w:val="none" w:sz="0" w:space="0" w:color="auto"/>
                                                                    <w:bottom w:val="none" w:sz="0" w:space="0" w:color="auto"/>
                                                                    <w:right w:val="none" w:sz="0" w:space="0" w:color="auto"/>
                                                                  </w:divBdr>
                                                                </w:div>
                                                                <w:div w:id="101076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240274">
                                                          <w:marLeft w:val="-225"/>
                                                          <w:marRight w:val="-225"/>
                                                          <w:marTop w:val="0"/>
                                                          <w:marBottom w:val="0"/>
                                                          <w:divBdr>
                                                            <w:top w:val="none" w:sz="0" w:space="0" w:color="auto"/>
                                                            <w:left w:val="none" w:sz="0" w:space="0" w:color="auto"/>
                                                            <w:bottom w:val="none" w:sz="0" w:space="0" w:color="auto"/>
                                                            <w:right w:val="none" w:sz="0" w:space="0" w:color="auto"/>
                                                          </w:divBdr>
                                                          <w:divsChild>
                                                            <w:div w:id="1405102472">
                                                              <w:marLeft w:val="0"/>
                                                              <w:marRight w:val="0"/>
                                                              <w:marTop w:val="0"/>
                                                              <w:marBottom w:val="0"/>
                                                              <w:divBdr>
                                                                <w:top w:val="none" w:sz="0" w:space="0" w:color="auto"/>
                                                                <w:left w:val="none" w:sz="0" w:space="0" w:color="auto"/>
                                                                <w:bottom w:val="none" w:sz="0" w:space="0" w:color="auto"/>
                                                                <w:right w:val="none" w:sz="0" w:space="0" w:color="auto"/>
                                                              </w:divBdr>
                                                              <w:divsChild>
                                                                <w:div w:id="507521174">
                                                                  <w:marLeft w:val="0"/>
                                                                  <w:marRight w:val="0"/>
                                                                  <w:marTop w:val="0"/>
                                                                  <w:marBottom w:val="0"/>
                                                                  <w:divBdr>
                                                                    <w:top w:val="none" w:sz="0" w:space="0" w:color="auto"/>
                                                                    <w:left w:val="none" w:sz="0" w:space="0" w:color="auto"/>
                                                                    <w:bottom w:val="none" w:sz="0" w:space="0" w:color="auto"/>
                                                                    <w:right w:val="none" w:sz="0" w:space="0" w:color="auto"/>
                                                                  </w:divBdr>
                                                                  <w:divsChild>
                                                                    <w:div w:id="2016491688">
                                                                      <w:marLeft w:val="150"/>
                                                                      <w:marRight w:val="0"/>
                                                                      <w:marTop w:val="0"/>
                                                                      <w:marBottom w:val="0"/>
                                                                      <w:divBdr>
                                                                        <w:top w:val="none" w:sz="0" w:space="0" w:color="auto"/>
                                                                        <w:left w:val="none" w:sz="0" w:space="0" w:color="auto"/>
                                                                        <w:bottom w:val="none" w:sz="0" w:space="0" w:color="auto"/>
                                                                        <w:right w:val="none" w:sz="0" w:space="0" w:color="auto"/>
                                                                      </w:divBdr>
                                                                    </w:div>
                                                                  </w:divsChild>
                                                                </w:div>
                                                                <w:div w:id="252397034">
                                                                  <w:marLeft w:val="0"/>
                                                                  <w:marRight w:val="0"/>
                                                                  <w:marTop w:val="0"/>
                                                                  <w:marBottom w:val="0"/>
                                                                  <w:divBdr>
                                                                    <w:top w:val="none" w:sz="0" w:space="0" w:color="auto"/>
                                                                    <w:left w:val="none" w:sz="0" w:space="0" w:color="auto"/>
                                                                    <w:bottom w:val="none" w:sz="0" w:space="0" w:color="auto"/>
                                                                    <w:right w:val="none" w:sz="0" w:space="0" w:color="auto"/>
                                                                  </w:divBdr>
                                                                </w:div>
                                                                <w:div w:id="83364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336392">
                                                          <w:marLeft w:val="-225"/>
                                                          <w:marRight w:val="-225"/>
                                                          <w:marTop w:val="0"/>
                                                          <w:marBottom w:val="0"/>
                                                          <w:divBdr>
                                                            <w:top w:val="none" w:sz="0" w:space="0" w:color="auto"/>
                                                            <w:left w:val="none" w:sz="0" w:space="0" w:color="auto"/>
                                                            <w:bottom w:val="none" w:sz="0" w:space="0" w:color="auto"/>
                                                            <w:right w:val="none" w:sz="0" w:space="0" w:color="auto"/>
                                                          </w:divBdr>
                                                          <w:divsChild>
                                                            <w:div w:id="983044690">
                                                              <w:marLeft w:val="0"/>
                                                              <w:marRight w:val="0"/>
                                                              <w:marTop w:val="0"/>
                                                              <w:marBottom w:val="0"/>
                                                              <w:divBdr>
                                                                <w:top w:val="none" w:sz="0" w:space="0" w:color="auto"/>
                                                                <w:left w:val="none" w:sz="0" w:space="0" w:color="auto"/>
                                                                <w:bottom w:val="none" w:sz="0" w:space="0" w:color="auto"/>
                                                                <w:right w:val="none" w:sz="0" w:space="0" w:color="auto"/>
                                                              </w:divBdr>
                                                              <w:divsChild>
                                                                <w:div w:id="1941452177">
                                                                  <w:marLeft w:val="0"/>
                                                                  <w:marRight w:val="0"/>
                                                                  <w:marTop w:val="0"/>
                                                                  <w:marBottom w:val="0"/>
                                                                  <w:divBdr>
                                                                    <w:top w:val="none" w:sz="0" w:space="0" w:color="auto"/>
                                                                    <w:left w:val="none" w:sz="0" w:space="0" w:color="auto"/>
                                                                    <w:bottom w:val="none" w:sz="0" w:space="0" w:color="auto"/>
                                                                    <w:right w:val="none" w:sz="0" w:space="0" w:color="auto"/>
                                                                  </w:divBdr>
                                                                  <w:divsChild>
                                                                    <w:div w:id="91824817">
                                                                      <w:marLeft w:val="150"/>
                                                                      <w:marRight w:val="0"/>
                                                                      <w:marTop w:val="0"/>
                                                                      <w:marBottom w:val="0"/>
                                                                      <w:divBdr>
                                                                        <w:top w:val="none" w:sz="0" w:space="0" w:color="auto"/>
                                                                        <w:left w:val="none" w:sz="0" w:space="0" w:color="auto"/>
                                                                        <w:bottom w:val="none" w:sz="0" w:space="0" w:color="auto"/>
                                                                        <w:right w:val="none" w:sz="0" w:space="0" w:color="auto"/>
                                                                      </w:divBdr>
                                                                    </w:div>
                                                                  </w:divsChild>
                                                                </w:div>
                                                                <w:div w:id="57305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8A396328B6BE943BACA99FA56BBE1A4" ma:contentTypeVersion="18" ma:contentTypeDescription="Crée un document." ma:contentTypeScope="" ma:versionID="2e4825fcace4ca99017940934d35ce46">
  <xsd:schema xmlns:xsd="http://www.w3.org/2001/XMLSchema" xmlns:xs="http://www.w3.org/2001/XMLSchema" xmlns:p="http://schemas.microsoft.com/office/2006/metadata/properties" xmlns:ns2="d3e3dc0f-6696-47a5-8f73-17464bfd20dc" xmlns:ns3="a7f6dd44-65c7-4398-a4ea-790d43dde7f1" targetNamespace="http://schemas.microsoft.com/office/2006/metadata/properties" ma:root="true" ma:fieldsID="cdf4364e3d2232d120724627ee3e4ed3" ns2:_="" ns3:_="">
    <xsd:import namespace="d3e3dc0f-6696-47a5-8f73-17464bfd20dc"/>
    <xsd:import namespace="a7f6dd44-65c7-4398-a4ea-790d43dde7f1"/>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e3dc0f-6696-47a5-8f73-17464bfd20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6d3a89c3-dfa8-4892-b639-3079eaac7c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f6dd44-65c7-4398-a4ea-790d43dde7f1"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1ab47e55-60aa-44c1-b1cf-b342741e9008}" ma:internalName="TaxCatchAll" ma:showField="CatchAllData" ma:web="a7f6dd44-65c7-4398-a4ea-790d43dde7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7f6dd44-65c7-4398-a4ea-790d43dde7f1" xsi:nil="true"/>
    <lcf76f155ced4ddcb4097134ff3c332f xmlns="d3e3dc0f-6696-47a5-8f73-17464bfd20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D73208-3745-4AAB-95A3-F7D5A283551E}">
  <ds:schemaRefs>
    <ds:schemaRef ds:uri="http://schemas.openxmlformats.org/officeDocument/2006/bibliography"/>
  </ds:schemaRefs>
</ds:datastoreItem>
</file>

<file path=customXml/itemProps2.xml><?xml version="1.0" encoding="utf-8"?>
<ds:datastoreItem xmlns:ds="http://schemas.openxmlformats.org/officeDocument/2006/customXml" ds:itemID="{99974F4E-3613-4D65-8B35-D254A42CD71D}"/>
</file>

<file path=customXml/itemProps3.xml><?xml version="1.0" encoding="utf-8"?>
<ds:datastoreItem xmlns:ds="http://schemas.openxmlformats.org/officeDocument/2006/customXml" ds:itemID="{3C1D2E21-8C20-48B9-89FA-4642659EEDEE}"/>
</file>

<file path=customXml/itemProps4.xml><?xml version="1.0" encoding="utf-8"?>
<ds:datastoreItem xmlns:ds="http://schemas.openxmlformats.org/officeDocument/2006/customXml" ds:itemID="{36EB06B4-1CC1-4886-9FD1-E100B84E52C1}"/>
</file>

<file path=docProps/app.xml><?xml version="1.0" encoding="utf-8"?>
<Properties xmlns="http://schemas.openxmlformats.org/officeDocument/2006/extended-properties" xmlns:vt="http://schemas.openxmlformats.org/officeDocument/2006/docPropsVTypes">
  <Template>Normal.dotm</Template>
  <TotalTime>112</TotalTime>
  <Pages>9</Pages>
  <Words>2452</Words>
  <Characters>13487</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Helene RAYMOND 161</dc:creator>
  <cp:keywords/>
  <dc:description/>
  <cp:lastModifiedBy>Sandy BONNEAU 161</cp:lastModifiedBy>
  <cp:revision>12</cp:revision>
  <cp:lastPrinted>2026-01-05T13:36:00Z</cp:lastPrinted>
  <dcterms:created xsi:type="dcterms:W3CDTF">2026-04-30T11:48:00Z</dcterms:created>
  <dcterms:modified xsi:type="dcterms:W3CDTF">2026-05-05T08:56:00Z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0x01010028A396328B6BE943BACA99FA56BBE1A4</vt:lpwstr>
  </property>
</Properties>
</file>