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1B82" w14:textId="198C342B" w:rsidR="007735A2" w:rsidRPr="001D5FA4" w:rsidRDefault="007735A2" w:rsidP="007735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r w:rsidRPr="001D5FA4">
        <w:rPr>
          <w:rFonts w:cstheme="minorHAnsi"/>
          <w:color w:val="082A76"/>
          <w:sz w:val="20"/>
          <w:szCs w:val="20"/>
        </w:rPr>
        <w:t xml:space="preserve">Vous gérez un </w:t>
      </w:r>
      <w:r>
        <w:rPr>
          <w:rFonts w:cstheme="minorHAnsi"/>
          <w:color w:val="082A76"/>
          <w:sz w:val="20"/>
          <w:szCs w:val="20"/>
        </w:rPr>
        <w:t>EAJE</w:t>
      </w:r>
      <w:r w:rsidRPr="001D5FA4">
        <w:rPr>
          <w:rFonts w:cstheme="minorHAnsi"/>
          <w:color w:val="082A76"/>
          <w:sz w:val="20"/>
          <w:szCs w:val="20"/>
        </w:rPr>
        <w:t xml:space="preserve"> bénéficiant d’un financement de la CAF.</w:t>
      </w:r>
    </w:p>
    <w:p w14:paraId="3773701A" w14:textId="5BDD29EE" w:rsidR="00033B21" w:rsidRDefault="00033B21" w:rsidP="00033B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110BC">
        <w:rPr>
          <w:rFonts w:cstheme="minorHAnsi"/>
          <w:color w:val="082A76"/>
          <w:sz w:val="20"/>
          <w:szCs w:val="20"/>
        </w:rPr>
        <w:t>Tout</w:t>
      </w:r>
      <w:r w:rsidRPr="007110BC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de votre </w:t>
      </w:r>
      <w:r>
        <w:rPr>
          <w:rFonts w:cstheme="minorHAnsi"/>
          <w:color w:val="082A76"/>
          <w:sz w:val="20"/>
          <w:szCs w:val="20"/>
          <w:lang w:bidi="he-IL"/>
        </w:rPr>
        <w:t>EAJE</w:t>
      </w:r>
      <w:r w:rsidRPr="007110BC">
        <w:rPr>
          <w:rFonts w:cstheme="minorHAnsi"/>
          <w:color w:val="082A76"/>
          <w:sz w:val="20"/>
          <w:szCs w:val="20"/>
          <w:lang w:bidi="he-IL"/>
        </w:rPr>
        <w:t xml:space="preserve"> peut impacter le montant de la prestation de service. C’est pourquoi nous vous demandons de nous le signaler </w:t>
      </w:r>
      <w:r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délais, accompagné d’éléments précis et de tout document explicatif.</w:t>
      </w:r>
    </w:p>
    <w:p w14:paraId="62A053EF" w14:textId="77777777" w:rsidR="00033B21" w:rsidRDefault="00033B21" w:rsidP="00033B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3BC0E465" w14:textId="77777777" w:rsidR="00033B21" w:rsidRPr="007110BC" w:rsidRDefault="00033B21" w:rsidP="00033B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8" w:history="1">
        <w:r w:rsidRPr="00E26F15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7206D818" w14:textId="77777777" w:rsidR="00033B21" w:rsidRPr="007110BC" w:rsidRDefault="00033B21" w:rsidP="00033B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0B9D1605" w14:textId="77777777" w:rsidR="00033B21" w:rsidRPr="007110BC" w:rsidRDefault="00033B21" w:rsidP="00033B21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1/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Date d’envoi de la fiche 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à la Caf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../../20..</w:t>
      </w:r>
    </w:p>
    <w:p w14:paraId="246276B0" w14:textId="72FEE14C" w:rsidR="00033B21" w:rsidRPr="007110BC" w:rsidRDefault="00033B21" w:rsidP="00033B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2/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Gestionnaire 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BFECEDE2665E45C4B77988D83C004BD2"/>
        </w:placeholder>
        <w:showingPlcHdr/>
      </w:sdtPr>
      <w:sdtEndPr/>
      <w:sdtContent>
        <w:p w14:paraId="2E143AC4" w14:textId="037E2633" w:rsidR="007735A2" w:rsidRPr="001D5FA4" w:rsidRDefault="007735A2" w:rsidP="007735A2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1D5FA4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3FE074C6" w14:textId="7FA1A65F" w:rsidR="00892281" w:rsidRDefault="00033B21" w:rsidP="003E54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3/ </w:t>
      </w:r>
      <w:r w:rsidR="00892281" w:rsidRPr="00FC76A6">
        <w:rPr>
          <w:rFonts w:cstheme="minorHAnsi"/>
          <w:b/>
          <w:bCs/>
          <w:color w:val="1F3864" w:themeColor="accent1" w:themeShade="80"/>
          <w:sz w:val="20"/>
          <w:szCs w:val="20"/>
        </w:rPr>
        <w:t>Type et dénomination de la structure :</w:t>
      </w:r>
    </w:p>
    <w:p w14:paraId="31D25743" w14:textId="482E2D62" w:rsidR="00033B21" w:rsidRPr="00033B21" w:rsidRDefault="00033B21" w:rsidP="003E540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70C0"/>
          <w:sz w:val="20"/>
          <w:szCs w:val="20"/>
        </w:rPr>
      </w:pPr>
      <w:r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>Exemple : Crèche collective les Petits pingouins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62F6AA1D49644EE2BCC10C3DFFD5CB40"/>
        </w:placeholder>
        <w:showingPlcHdr/>
      </w:sdtPr>
      <w:sdtEndPr/>
      <w:sdtContent>
        <w:p w14:paraId="5B45B353" w14:textId="225D14FC" w:rsidR="00892281" w:rsidRPr="007735A2" w:rsidRDefault="00892281" w:rsidP="00892281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735A2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478A765F" w14:textId="1A5A653A" w:rsidR="00837597" w:rsidRPr="00AB1408" w:rsidRDefault="00033B21" w:rsidP="00837597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4/ </w:t>
      </w:r>
      <w:r w:rsidR="00837597" w:rsidRPr="00AB1408">
        <w:rPr>
          <w:rFonts w:cstheme="minorHAnsi"/>
          <w:b/>
          <w:bCs/>
          <w:color w:val="1F3864" w:themeColor="accent1" w:themeShade="80"/>
          <w:sz w:val="20"/>
          <w:szCs w:val="20"/>
        </w:rPr>
        <w:t>Nom et fonction de l’interlocuteur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75B98AE4C93341449867F8F99736351A"/>
        </w:placeholder>
        <w:showingPlcHdr/>
      </w:sdtPr>
      <w:sdtEndPr/>
      <w:sdtContent>
        <w:p w14:paraId="1DDC2DB1" w14:textId="5EFCAFCE" w:rsidR="00892281" w:rsidRPr="007735A2" w:rsidRDefault="00892281" w:rsidP="00892281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735A2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67468DA9" w14:textId="77777777" w:rsidR="00033B21" w:rsidRPr="007110BC" w:rsidRDefault="00033B21" w:rsidP="00033B21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5/ Changements relatifs à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4F70D4FE" w14:textId="4AC9A2D6" w:rsidR="00400886" w:rsidRPr="007735A2" w:rsidRDefault="00CA5C6C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5DA" w:rsidRPr="007735A2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735A2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p w14:paraId="304277E2" w14:textId="746BC72C" w:rsidR="00710184" w:rsidRDefault="00710184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r w:rsidRPr="007735A2">
        <w:rPr>
          <w:rFonts w:ascii="Segoe UI Symbol" w:hAnsi="Segoe UI Symbol" w:cs="Segoe UI Symbol"/>
          <w:color w:val="1F3864" w:themeColor="accent1" w:themeShade="80"/>
          <w:sz w:val="20"/>
          <w:szCs w:val="20"/>
        </w:rPr>
        <w:t>☐</w:t>
      </w:r>
      <w:r w:rsidRPr="007735A2">
        <w:rPr>
          <w:rFonts w:cstheme="minorHAnsi"/>
          <w:color w:val="1F3864" w:themeColor="accent1" w:themeShade="80"/>
          <w:sz w:val="20"/>
          <w:szCs w:val="20"/>
        </w:rPr>
        <w:t xml:space="preserve"> Capacité d’accueil</w:t>
      </w:r>
    </w:p>
    <w:p w14:paraId="18C85C62" w14:textId="4190D5AC" w:rsidR="00CA5C6C" w:rsidRPr="007735A2" w:rsidRDefault="00CA5C6C" w:rsidP="00CA5C6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r w:rsidRPr="007735A2">
        <w:rPr>
          <w:rFonts w:ascii="Segoe UI Symbol" w:hAnsi="Segoe UI Symbol" w:cs="Segoe UI Symbol"/>
          <w:color w:val="1F3864" w:themeColor="accent1" w:themeShade="80"/>
          <w:sz w:val="20"/>
          <w:szCs w:val="20"/>
        </w:rPr>
        <w:t>☐</w:t>
      </w:r>
      <w:r w:rsidRPr="007735A2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>
        <w:rPr>
          <w:rFonts w:cstheme="minorHAnsi"/>
          <w:color w:val="1F3864" w:themeColor="accent1" w:themeShade="80"/>
          <w:sz w:val="20"/>
          <w:szCs w:val="20"/>
        </w:rPr>
        <w:t>Places gelées</w:t>
      </w:r>
    </w:p>
    <w:p w14:paraId="3F8CE79E" w14:textId="21469CDC" w:rsidR="00125B0D" w:rsidRPr="007735A2" w:rsidRDefault="00125B0D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r w:rsidRPr="007735A2">
        <w:rPr>
          <w:rFonts w:ascii="Segoe UI Symbol" w:hAnsi="Segoe UI Symbol" w:cs="Segoe UI Symbol"/>
          <w:color w:val="1F3864" w:themeColor="accent1" w:themeShade="80"/>
          <w:sz w:val="20"/>
          <w:szCs w:val="20"/>
        </w:rPr>
        <w:t>☐</w:t>
      </w:r>
      <w:r w:rsidRPr="007735A2">
        <w:rPr>
          <w:rFonts w:cstheme="minorHAnsi"/>
          <w:color w:val="1F3864" w:themeColor="accent1" w:themeShade="80"/>
          <w:sz w:val="20"/>
          <w:szCs w:val="20"/>
        </w:rPr>
        <w:t xml:space="preserve"> Période et/ou amplitude journalière de fonctionnement</w:t>
      </w:r>
    </w:p>
    <w:p w14:paraId="11B63300" w14:textId="0752C57B" w:rsidR="00837597" w:rsidRDefault="00CA5C6C" w:rsidP="00837597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597"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837597" w:rsidRPr="006E19E3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837597">
        <w:rPr>
          <w:rFonts w:cstheme="minorHAnsi"/>
          <w:color w:val="1F3864" w:themeColor="accent1" w:themeShade="80"/>
          <w:sz w:val="20"/>
          <w:szCs w:val="20"/>
        </w:rPr>
        <w:t>Mouvement</w:t>
      </w:r>
      <w:r>
        <w:rPr>
          <w:rFonts w:cstheme="minorHAnsi"/>
          <w:color w:val="1F3864" w:themeColor="accent1" w:themeShade="80"/>
          <w:sz w:val="20"/>
          <w:szCs w:val="20"/>
        </w:rPr>
        <w:t>s</w:t>
      </w:r>
      <w:r w:rsidR="00837597">
        <w:rPr>
          <w:rFonts w:cstheme="minorHAnsi"/>
          <w:color w:val="1F3864" w:themeColor="accent1" w:themeShade="80"/>
          <w:sz w:val="20"/>
          <w:szCs w:val="20"/>
        </w:rPr>
        <w:t xml:space="preserve"> de personnel</w:t>
      </w:r>
    </w:p>
    <w:p w14:paraId="1C7F4954" w14:textId="1D0FEF0F" w:rsidR="00CA5C6C" w:rsidRDefault="00CA5C6C" w:rsidP="00CA5C6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93952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Pr="007735A2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>
        <w:rPr>
          <w:rFonts w:cstheme="minorHAnsi"/>
          <w:color w:val="1F3864" w:themeColor="accent1" w:themeShade="80"/>
          <w:sz w:val="20"/>
          <w:szCs w:val="20"/>
        </w:rPr>
        <w:t>Postes à pourvoir</w:t>
      </w:r>
    </w:p>
    <w:p w14:paraId="3C6346EC" w14:textId="6105BAEC" w:rsidR="00456BCA" w:rsidRPr="007735A2" w:rsidRDefault="00CA5C6C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09659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735A2">
        <w:rPr>
          <w:rFonts w:cstheme="minorHAnsi"/>
          <w:color w:val="1F3864" w:themeColor="accent1" w:themeShade="80"/>
          <w:sz w:val="20"/>
          <w:szCs w:val="20"/>
        </w:rPr>
        <w:t xml:space="preserve"> Locaux</w:t>
      </w:r>
    </w:p>
    <w:p w14:paraId="5EF0BDD2" w14:textId="140BAFEA" w:rsidR="00456BCA" w:rsidRPr="007735A2" w:rsidRDefault="00CA5C6C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7735A2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735A2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2C4EA1" w:rsidRPr="007735A2">
        <w:rPr>
          <w:rFonts w:cstheme="minorHAnsi"/>
          <w:color w:val="1F3864" w:themeColor="accent1" w:themeShade="80"/>
          <w:sz w:val="20"/>
          <w:szCs w:val="20"/>
        </w:rPr>
        <w:t>Règlement de fonctionnement</w:t>
      </w:r>
    </w:p>
    <w:p w14:paraId="15ED57CE" w14:textId="12EC53C4" w:rsidR="00456BCA" w:rsidRPr="007735A2" w:rsidRDefault="00CA5C6C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470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7735A2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735A2">
        <w:rPr>
          <w:rFonts w:cstheme="minorHAnsi"/>
          <w:color w:val="1F3864" w:themeColor="accent1" w:themeShade="80"/>
          <w:sz w:val="20"/>
          <w:szCs w:val="20"/>
        </w:rPr>
        <w:t xml:space="preserve"> Autre</w:t>
      </w:r>
      <w:r w:rsidR="00033B21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033B21"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033B21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2729286A" w14:textId="77777777" w:rsidR="00033B21" w:rsidRPr="007110BC" w:rsidRDefault="00033B21" w:rsidP="00033B21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Merci d’apporter les explications nécessaires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concernant l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e changement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 : </w:t>
      </w:r>
    </w:p>
    <w:p w14:paraId="71003FD9" w14:textId="77777777" w:rsidR="00033B21" w:rsidRPr="007110BC" w:rsidRDefault="00033B21" w:rsidP="00033B21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Exemples d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’explications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: </w:t>
      </w:r>
    </w:p>
    <w:p w14:paraId="06F09DCB" w14:textId="28BE5F86" w:rsidR="00CA5C6C" w:rsidRPr="00CA5C6C" w:rsidRDefault="00CA5C6C" w:rsidP="00033B21">
      <w:pPr>
        <w:pStyle w:val="Paragraphedeliste"/>
        <w:numPr>
          <w:ilvl w:val="0"/>
          <w:numId w:val="1"/>
        </w:numPr>
        <w:spacing w:after="0"/>
        <w:ind w:left="851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Capacité d’accueil</w:t>
      </w:r>
      <w:r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 : 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>augmentation ou baisse, raisons, places éventuellement gelées, etc.</w:t>
      </w:r>
    </w:p>
    <w:p w14:paraId="5D587451" w14:textId="1CE2BB17" w:rsidR="00837597" w:rsidRPr="00033B21" w:rsidRDefault="00837597" w:rsidP="00033B21">
      <w:pPr>
        <w:pStyle w:val="Paragraphedeliste"/>
        <w:numPr>
          <w:ilvl w:val="0"/>
          <w:numId w:val="1"/>
        </w:numPr>
        <w:spacing w:after="0"/>
        <w:ind w:left="851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033B2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Personnel</w:t>
      </w:r>
      <w:r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> : absence, départ, remplacement</w:t>
      </w:r>
      <w:r w:rsidR="001F5285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</w:t>
      </w:r>
      <w:r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>(date, diplôme, expérience, missions, temps de travail, planning, coût</w:t>
      </w:r>
      <w:r w:rsidR="001F5285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supplémentaire </w:t>
      </w:r>
      <w:r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>masse salariale…)</w:t>
      </w:r>
      <w:r w:rsidR="001F5285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, </w:t>
      </w:r>
      <w:r w:rsidR="00CA5C6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postes à pourvoir, </w:t>
      </w:r>
      <w:r w:rsidR="001F5285">
        <w:rPr>
          <w:rFonts w:cstheme="minorHAnsi"/>
          <w:i/>
          <w:iCs/>
          <w:color w:val="1F3864" w:themeColor="accent1" w:themeShade="80"/>
          <w:sz w:val="20"/>
          <w:szCs w:val="20"/>
        </w:rPr>
        <w:t>etc.</w:t>
      </w:r>
    </w:p>
    <w:p w14:paraId="4C4325B6" w14:textId="1EA8B73E" w:rsidR="00837597" w:rsidRPr="00033B21" w:rsidRDefault="00837597" w:rsidP="00033B21">
      <w:pPr>
        <w:pStyle w:val="Paragraphedeliste"/>
        <w:numPr>
          <w:ilvl w:val="0"/>
          <w:numId w:val="1"/>
        </w:numPr>
        <w:spacing w:after="0"/>
        <w:ind w:left="851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033B2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Locaux</w:t>
      </w:r>
      <w:r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> : changement, date, lieu, description…</w:t>
      </w:r>
      <w:r w:rsidR="00CA5C6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(Transmettre à la Caf le nouvel avis de la Pmi)</w:t>
      </w:r>
    </w:p>
    <w:p w14:paraId="470A9A9F" w14:textId="77777777" w:rsidR="00837597" w:rsidRPr="00033B21" w:rsidRDefault="00837597" w:rsidP="00033B21">
      <w:pPr>
        <w:pStyle w:val="Paragraphedeliste"/>
        <w:numPr>
          <w:ilvl w:val="0"/>
          <w:numId w:val="1"/>
        </w:numPr>
        <w:spacing w:after="0"/>
        <w:ind w:left="851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033B2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Autre</w:t>
      </w:r>
      <w:r w:rsidRPr="00033B21">
        <w:rPr>
          <w:rFonts w:cstheme="minorHAnsi"/>
          <w:i/>
          <w:iCs/>
          <w:color w:val="1F3864" w:themeColor="accent1" w:themeShade="80"/>
          <w:sz w:val="20"/>
          <w:szCs w:val="20"/>
        </w:rPr>
        <w:t> : à préciser</w:t>
      </w:r>
    </w:p>
    <w:p w14:paraId="48798022" w14:textId="77777777" w:rsidR="00837597" w:rsidRDefault="00837597" w:rsidP="00837597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B8E3A6E" w14:textId="77777777" w:rsidR="00082965" w:rsidRDefault="00082965" w:rsidP="00082965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>
        <w:rPr>
          <w:rFonts w:cstheme="minorHAnsi"/>
          <w:color w:val="1F3864" w:themeColor="accent1" w:themeShade="80"/>
          <w:sz w:val="20"/>
          <w:szCs w:val="20"/>
        </w:rPr>
        <w:t xml:space="preserve">Précisions : </w:t>
      </w:r>
    </w:p>
    <w:p w14:paraId="5952BD0B" w14:textId="1772A26D" w:rsidR="00121908" w:rsidRDefault="00121908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2FD19BF1" w14:textId="77777777" w:rsidR="00082965" w:rsidRDefault="0008296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635E5067" w14:textId="77777777" w:rsidR="00082965" w:rsidRDefault="0008296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7EA33B62" w14:textId="77777777" w:rsidR="00082965" w:rsidRDefault="0008296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07B881E5" w14:textId="77777777" w:rsidR="00082965" w:rsidRPr="007735A2" w:rsidRDefault="0008296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95C65EE" w14:textId="47CF06BC" w:rsidR="003E3B56" w:rsidRPr="007110BC" w:rsidRDefault="003E3B56" w:rsidP="003E3B56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lastRenderedPageBreak/>
        <w:t>7/ Date effective du changement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</w:t>
      </w:r>
      <w:bookmarkStart w:id="0" w:name="_Hlk204164241"/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: </w:t>
      </w:r>
      <w:r w:rsidR="009F0988">
        <w:rPr>
          <w:rFonts w:cstheme="minorHAnsi"/>
          <w:b/>
          <w:bCs/>
          <w:color w:val="1F3864" w:themeColor="accent1" w:themeShade="80"/>
          <w:sz w:val="20"/>
          <w:szCs w:val="20"/>
        </w:rPr>
        <w:t>../../20..</w:t>
      </w:r>
      <w:bookmarkEnd w:id="0"/>
    </w:p>
    <w:p w14:paraId="7191487E" w14:textId="1512D66C" w:rsidR="00033B21" w:rsidRPr="00A02872" w:rsidRDefault="00033B21" w:rsidP="00033B21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r w:rsidRPr="00A02872">
        <w:rPr>
          <w:rFonts w:cstheme="minorHAnsi"/>
          <w:b/>
          <w:bCs/>
          <w:caps/>
          <w:color w:val="FF0000"/>
          <w:sz w:val="20"/>
          <w:szCs w:val="20"/>
        </w:rPr>
        <w:t>Partie ci-dessous réservée à la Caf</w:t>
      </w:r>
    </w:p>
    <w:p w14:paraId="6D96EBDA" w14:textId="77777777" w:rsidR="00033B21" w:rsidRPr="00A02872" w:rsidRDefault="00033B21" w:rsidP="00033B21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51E3018E" w14:textId="77777777" w:rsidR="00033B21" w:rsidRPr="00A02872" w:rsidRDefault="00033B21" w:rsidP="00033B21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Pr="00A02872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Pr="00A02872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295B59"/>
          <w:sz w:val="20"/>
          <w:szCs w:val="20"/>
        </w:rPr>
        <w:alias w:val="A compéter par le conseiller technique et à renvoyer à la structure"/>
        <w:tag w:val="A compéter par le conseiller technique et à renvoyer à la structure"/>
        <w:id w:val="-439766464"/>
        <w:placeholder>
          <w:docPart w:val="2AAD9C6F69AE4F8891AA51D1232E8C4C"/>
        </w:placeholder>
        <w:showingPlcHdr/>
      </w:sdtPr>
      <w:sdtEndPr/>
      <w:sdtContent>
        <w:p w14:paraId="0CBF8C11" w14:textId="77777777" w:rsidR="00033B21" w:rsidRPr="00A02872" w:rsidRDefault="00033B21" w:rsidP="00033B21">
          <w:pPr>
            <w:pBdr>
              <w:top w:val="single" w:sz="18" w:space="1" w:color="295B59"/>
              <w:left w:val="single" w:sz="18" w:space="4" w:color="295B59"/>
              <w:bottom w:val="single" w:sz="18" w:space="1" w:color="295B59"/>
              <w:right w:val="single" w:sz="18" w:space="4" w:color="295B59"/>
            </w:pBdr>
            <w:jc w:val="both"/>
            <w:rPr>
              <w:rFonts w:cstheme="minorHAnsi"/>
              <w:color w:val="295B59"/>
              <w:sz w:val="20"/>
              <w:szCs w:val="20"/>
            </w:rPr>
            <w:sectPr w:rsidR="00033B21" w:rsidRPr="00A02872" w:rsidSect="00033B21">
              <w:headerReference w:type="default" r:id="rId9"/>
              <w:type w:val="continuous"/>
              <w:pgSz w:w="11906" w:h="16838"/>
              <w:pgMar w:top="1135" w:right="1417" w:bottom="1417" w:left="1417" w:header="708" w:footer="708" w:gutter="0"/>
              <w:cols w:space="708"/>
              <w:docGrid w:linePitch="360"/>
            </w:sectPr>
          </w:pPr>
          <w:r w:rsidRPr="00A02872">
            <w:rPr>
              <w:rFonts w:cstheme="minorHAnsi"/>
              <w:color w:val="295B59"/>
              <w:sz w:val="20"/>
              <w:szCs w:val="20"/>
            </w:rPr>
            <w:t>Cliquez ou appuyez ici pour entrer du texte.</w:t>
          </w:r>
        </w:p>
      </w:sdtContent>
    </w:sdt>
    <w:p w14:paraId="2B6D15BC" w14:textId="77777777" w:rsidR="00033B21" w:rsidRPr="00A02872" w:rsidRDefault="00033B21" w:rsidP="00033B21">
      <w:pPr>
        <w:jc w:val="both"/>
        <w:rPr>
          <w:rFonts w:cstheme="minorHAnsi"/>
          <w:color w:val="295B59"/>
          <w:sz w:val="20"/>
          <w:szCs w:val="20"/>
        </w:rPr>
      </w:pPr>
    </w:p>
    <w:p w14:paraId="12E7918F" w14:textId="77777777" w:rsidR="00033B21" w:rsidRPr="00A02872" w:rsidRDefault="00033B21" w:rsidP="00033B21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Nom de l’agent :</w:t>
      </w:r>
    </w:p>
    <w:p w14:paraId="58C7E0A2" w14:textId="77777777" w:rsidR="00033B21" w:rsidRPr="00A02872" w:rsidRDefault="00033B21" w:rsidP="00033B21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p w14:paraId="07017DD9" w14:textId="77777777" w:rsidR="00033B21" w:rsidRPr="00A02872" w:rsidRDefault="00033B21" w:rsidP="00033B21">
      <w:pPr>
        <w:rPr>
          <w:rFonts w:cstheme="minorHAnsi"/>
          <w:color w:val="295B59"/>
          <w:sz w:val="20"/>
          <w:szCs w:val="20"/>
        </w:rPr>
      </w:pPr>
    </w:p>
    <w:p w14:paraId="3843C513" w14:textId="77777777" w:rsidR="00033B21" w:rsidRPr="00033B21" w:rsidRDefault="00033B21" w:rsidP="00A61108">
      <w:pPr>
        <w:spacing w:before="120"/>
        <w:jc w:val="both"/>
        <w:rPr>
          <w:rFonts w:cstheme="minorHAnsi"/>
          <w:b/>
          <w:bCs/>
          <w:color w:val="295B59"/>
          <w:sz w:val="20"/>
          <w:szCs w:val="20"/>
        </w:rPr>
      </w:pPr>
    </w:p>
    <w:p w14:paraId="20457447" w14:textId="77777777" w:rsidR="00456BCA" w:rsidRPr="00033B21" w:rsidRDefault="00456BCA" w:rsidP="00227AB2">
      <w:pPr>
        <w:rPr>
          <w:rFonts w:cstheme="minorHAnsi"/>
          <w:b/>
          <w:bCs/>
          <w:color w:val="FF0000"/>
          <w:sz w:val="28"/>
          <w:szCs w:val="28"/>
        </w:rPr>
      </w:pPr>
    </w:p>
    <w:p w14:paraId="0D7807C3" w14:textId="77777777" w:rsidR="00033B21" w:rsidRPr="00033B21" w:rsidRDefault="00033B21" w:rsidP="00227AB2">
      <w:pPr>
        <w:rPr>
          <w:rFonts w:cstheme="minorHAnsi"/>
          <w:b/>
          <w:bCs/>
          <w:color w:val="FF0000"/>
          <w:sz w:val="28"/>
          <w:szCs w:val="28"/>
        </w:rPr>
      </w:pPr>
    </w:p>
    <w:p w14:paraId="1B1D779A" w14:textId="77777777" w:rsidR="00033B21" w:rsidRPr="00033B21" w:rsidRDefault="00033B21" w:rsidP="00227AB2">
      <w:pPr>
        <w:rPr>
          <w:rFonts w:cstheme="minorHAnsi"/>
          <w:b/>
          <w:bCs/>
          <w:color w:val="FF0000"/>
          <w:sz w:val="28"/>
          <w:szCs w:val="28"/>
        </w:rPr>
      </w:pPr>
    </w:p>
    <w:p w14:paraId="1BE5AC6D" w14:textId="77777777" w:rsidR="00033B21" w:rsidRPr="00033B21" w:rsidRDefault="00033B21" w:rsidP="00227AB2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033B21" w:rsidRPr="00033B21" w:rsidSect="00456BCA">
      <w:headerReference w:type="default" r:id="rId10"/>
      <w:type w:val="continuous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1F5B" w14:textId="77777777" w:rsidR="00033B21" w:rsidRPr="00722F0A" w:rsidRDefault="00033B21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62266D" wp14:editId="3668E3AA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165716992" name="Zone de texte 1657169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59CE3" w14:textId="77777777" w:rsidR="00033B21" w:rsidRDefault="00033B21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0CA08D01" w14:textId="7095E212" w:rsidR="00033B21" w:rsidRPr="007110BC" w:rsidRDefault="001F5285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Etablissement d’accueil du jeune enfant (EAJE)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2266D" id="_x0000_t202" coordsize="21600,21600" o:spt="202" path="m,l,21600r21600,l21600,xe">
              <v:stroke joinstyle="miter"/>
              <v:path gradientshapeok="t" o:connecttype="rect"/>
            </v:shapetype>
            <v:shape id="Zone de texte 165716992" o:spid="_x0000_s1026" type="#_x0000_t202" style="position:absolute;margin-left:-4.1pt;margin-top:-18.15pt;width:454.7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5F459CE3" w14:textId="77777777" w:rsidR="00033B21" w:rsidRDefault="00033B21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0CA08D01" w14:textId="7095E212" w:rsidR="00033B21" w:rsidRPr="007110BC" w:rsidRDefault="001F5285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Etablissement d’accueil du jeune enfant (EAJE)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F2AFD8" wp14:editId="2950EF6D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231014422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58BDE" id="object 6" o:spid="_x0000_s1026" style="position:absolute;margin-left:439.5pt;margin-top:-8.5pt;width:42.15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Pr="007E0EB3">
      <w:rPr>
        <w:rFonts w:ascii="Arial" w:hAnsi="Arial"/>
        <w:noProof/>
        <w:sz w:val="16"/>
      </w:rPr>
      <w:drawing>
        <wp:anchor distT="0" distB="0" distL="114300" distR="114300" simplePos="0" relativeHeight="251668480" behindDoc="1" locked="1" layoutInCell="1" allowOverlap="1" wp14:anchorId="20FDE91D" wp14:editId="47E4C012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1735278248" name="Image 1735278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DA957C5" wp14:editId="5498E340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1389694866" name="Rectangle 13896948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6828D" id="Rectangle 1389694866" o:spid="_x0000_s1026" style="position:absolute;margin-left:-76.3pt;margin-top:-18.3pt;width:637.25pt;height:4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F8737" w14:textId="5BC07AAA" w:rsidR="00722F0A" w:rsidRDefault="00722F0A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Procédure en cas de changement – Fiche de liaison</w:t>
                          </w:r>
                        </w:p>
                        <w:p w14:paraId="4E2EEDBB" w14:textId="7F8CB99F" w:rsidR="00722F0A" w:rsidRPr="000F621D" w:rsidRDefault="00FF0BBF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Établissement d’accueil du jeune enfant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" filled="f" stroked="f">
              <v:textbox>
                <w:txbxContent>
                  <w:p w14:paraId="59AF8737" w14:textId="5BC07AAA" w:rsidR="00722F0A" w:rsidRDefault="00722F0A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Procédure en cas de changement – Fiche de liaison</w:t>
                    </w:r>
                  </w:p>
                  <w:p w14:paraId="4E2EEDBB" w14:textId="7F8CB99F" w:rsidR="00722F0A" w:rsidRPr="000F621D" w:rsidRDefault="00FF0BBF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Établissement d’accueil du jeune enfant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0F06"/>
    <w:multiLevelType w:val="hybridMultilevel"/>
    <w:tmpl w:val="B756D5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815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3044E"/>
    <w:rsid w:val="00033B21"/>
    <w:rsid w:val="00082883"/>
    <w:rsid w:val="00082965"/>
    <w:rsid w:val="000F1FF4"/>
    <w:rsid w:val="00121908"/>
    <w:rsid w:val="00125B0D"/>
    <w:rsid w:val="001A79EB"/>
    <w:rsid w:val="001F5285"/>
    <w:rsid w:val="00227AB2"/>
    <w:rsid w:val="00257B3F"/>
    <w:rsid w:val="0027488F"/>
    <w:rsid w:val="002B05DA"/>
    <w:rsid w:val="002C4EA1"/>
    <w:rsid w:val="002C6D8F"/>
    <w:rsid w:val="002D0E87"/>
    <w:rsid w:val="003271C7"/>
    <w:rsid w:val="00364E93"/>
    <w:rsid w:val="003660A5"/>
    <w:rsid w:val="0037087D"/>
    <w:rsid w:val="003D1A50"/>
    <w:rsid w:val="003D7475"/>
    <w:rsid w:val="003E3B56"/>
    <w:rsid w:val="003E5406"/>
    <w:rsid w:val="00400886"/>
    <w:rsid w:val="00406BE1"/>
    <w:rsid w:val="00433671"/>
    <w:rsid w:val="00455695"/>
    <w:rsid w:val="00456BCA"/>
    <w:rsid w:val="00493620"/>
    <w:rsid w:val="004D6E79"/>
    <w:rsid w:val="004E6FEF"/>
    <w:rsid w:val="005272F6"/>
    <w:rsid w:val="00536608"/>
    <w:rsid w:val="005B3632"/>
    <w:rsid w:val="005D2D72"/>
    <w:rsid w:val="00630845"/>
    <w:rsid w:val="0064129B"/>
    <w:rsid w:val="006837BD"/>
    <w:rsid w:val="0069104D"/>
    <w:rsid w:val="00710184"/>
    <w:rsid w:val="00722F0A"/>
    <w:rsid w:val="00725D63"/>
    <w:rsid w:val="007317CE"/>
    <w:rsid w:val="00732F8D"/>
    <w:rsid w:val="007472A0"/>
    <w:rsid w:val="007735A2"/>
    <w:rsid w:val="007E268D"/>
    <w:rsid w:val="007F1DF2"/>
    <w:rsid w:val="008249CB"/>
    <w:rsid w:val="00837597"/>
    <w:rsid w:val="00891F5B"/>
    <w:rsid w:val="00892281"/>
    <w:rsid w:val="008D59E4"/>
    <w:rsid w:val="008E38ED"/>
    <w:rsid w:val="008E39F6"/>
    <w:rsid w:val="00903BE3"/>
    <w:rsid w:val="009B2B0D"/>
    <w:rsid w:val="009D6B04"/>
    <w:rsid w:val="009F0988"/>
    <w:rsid w:val="009F390F"/>
    <w:rsid w:val="00A12E99"/>
    <w:rsid w:val="00A5396A"/>
    <w:rsid w:val="00A61108"/>
    <w:rsid w:val="00AE56C3"/>
    <w:rsid w:val="00BE74BA"/>
    <w:rsid w:val="00C31468"/>
    <w:rsid w:val="00C3643F"/>
    <w:rsid w:val="00CA07A8"/>
    <w:rsid w:val="00CA5C6C"/>
    <w:rsid w:val="00CD768A"/>
    <w:rsid w:val="00D21655"/>
    <w:rsid w:val="00D541AF"/>
    <w:rsid w:val="00D67197"/>
    <w:rsid w:val="00DA0D53"/>
    <w:rsid w:val="00DB61B3"/>
    <w:rsid w:val="00DD46B6"/>
    <w:rsid w:val="00EC27FA"/>
    <w:rsid w:val="00EF5A0D"/>
    <w:rsid w:val="00F23F3E"/>
    <w:rsid w:val="00F3090F"/>
    <w:rsid w:val="00F85CF7"/>
    <w:rsid w:val="00FA5FA7"/>
    <w:rsid w:val="00FC76A6"/>
    <w:rsid w:val="00FE75EC"/>
    <w:rsid w:val="00FF089E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033B2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3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lers-techniques@caf10.caf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98AE4C93341449867F8F997363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45B65-CC87-44A0-B67C-A7AE53276FEC}"/>
      </w:docPartPr>
      <w:docPartBody>
        <w:p w:rsidR="008435E1" w:rsidRDefault="00FA5866" w:rsidP="00FA5866">
          <w:pPr>
            <w:pStyle w:val="75B98AE4C93341449867F8F99736351A1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F6AA1D49644EE2BCC10C3DFFD5C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DAF75-4C60-47AE-8D07-17061579A0D8}"/>
      </w:docPartPr>
      <w:docPartBody>
        <w:p w:rsidR="009D7CBC" w:rsidRDefault="008435E1" w:rsidP="008435E1">
          <w:pPr>
            <w:pStyle w:val="62F6AA1D49644EE2BCC10C3DFFD5CB40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ECEDE2665E45C4B77988D83C004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43AC9-AB3C-4D28-96FC-E9DF1605DB89}"/>
      </w:docPartPr>
      <w:docPartBody>
        <w:p w:rsidR="00CE54A1" w:rsidRDefault="00CE54A1" w:rsidP="00CE54A1">
          <w:pPr>
            <w:pStyle w:val="BFECEDE2665E45C4B77988D83C004BD2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AD9C6F69AE4F8891AA51D1232E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54415-73B8-45EB-AFE6-8643E254B877}"/>
      </w:docPartPr>
      <w:docPartBody>
        <w:p w:rsidR="002856BB" w:rsidRDefault="002856BB" w:rsidP="002856BB">
          <w:pPr>
            <w:pStyle w:val="2AAD9C6F69AE4F8891AA51D1232E8C4C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82883"/>
    <w:rsid w:val="00241F1E"/>
    <w:rsid w:val="00257B3F"/>
    <w:rsid w:val="002856BB"/>
    <w:rsid w:val="0037087D"/>
    <w:rsid w:val="00433671"/>
    <w:rsid w:val="00455695"/>
    <w:rsid w:val="004E6FEF"/>
    <w:rsid w:val="005B3632"/>
    <w:rsid w:val="008435E1"/>
    <w:rsid w:val="009D6B04"/>
    <w:rsid w:val="009D7CBC"/>
    <w:rsid w:val="009F2F64"/>
    <w:rsid w:val="00C86077"/>
    <w:rsid w:val="00CE54A1"/>
    <w:rsid w:val="00D21655"/>
    <w:rsid w:val="00D541AF"/>
    <w:rsid w:val="00E3110D"/>
    <w:rsid w:val="00E41771"/>
    <w:rsid w:val="00EE09CD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2F6AA1D49644EE2BCC10C3DFFD5CB40">
    <w:name w:val="62F6AA1D49644EE2BCC10C3DFFD5CB40"/>
    <w:rsid w:val="008435E1"/>
  </w:style>
  <w:style w:type="character" w:styleId="Textedelespacerserv">
    <w:name w:val="Placeholder Text"/>
    <w:basedOn w:val="Policepardfaut"/>
    <w:uiPriority w:val="99"/>
    <w:semiHidden/>
    <w:rsid w:val="002856BB"/>
    <w:rPr>
      <w:color w:val="808080"/>
    </w:rPr>
  </w:style>
  <w:style w:type="paragraph" w:customStyle="1" w:styleId="2AAD9C6F69AE4F8891AA51D1232E8C4C">
    <w:name w:val="2AAD9C6F69AE4F8891AA51D1232E8C4C"/>
    <w:rsid w:val="002856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98AE4C93341449867F8F99736351A1">
    <w:name w:val="75B98AE4C93341449867F8F99736351A1"/>
    <w:rsid w:val="00FA5866"/>
    <w:rPr>
      <w:rFonts w:eastAsiaTheme="minorHAnsi"/>
      <w:lang w:eastAsia="en-US"/>
    </w:rPr>
  </w:style>
  <w:style w:type="paragraph" w:customStyle="1" w:styleId="BFECEDE2665E45C4B77988D83C004BD2">
    <w:name w:val="BFECEDE2665E45C4B77988D83C004BD2"/>
    <w:rsid w:val="00CE54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E82B-D0AE-4E46-BA9B-2535D110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Samuel LETERME 101</cp:lastModifiedBy>
  <cp:revision>28</cp:revision>
  <dcterms:created xsi:type="dcterms:W3CDTF">2023-10-23T15:34:00Z</dcterms:created>
  <dcterms:modified xsi:type="dcterms:W3CDTF">2025-07-29T07:50:00Z</dcterms:modified>
</cp:coreProperties>
</file>